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8FA52" w14:textId="77777777" w:rsidR="00043BBC" w:rsidRPr="00043BBC" w:rsidRDefault="00043BBC" w:rsidP="00620C5B">
      <w:pPr>
        <w:rPr>
          <w:rFonts w:ascii="Arial" w:hAnsi="Arial" w:cs="Arial"/>
          <w:sz w:val="24"/>
          <w:szCs w:val="24"/>
        </w:rPr>
      </w:pPr>
    </w:p>
    <w:p w14:paraId="3538FA53" w14:textId="77777777" w:rsidR="00E84410" w:rsidRDefault="00492F63" w:rsidP="00E84410">
      <w:pPr>
        <w:pStyle w:val="Header"/>
      </w:pPr>
      <w:r w:rsidRPr="00043BBC">
        <w:rPr>
          <w:rFonts w:ascii="Arial" w:hAnsi="Arial" w:cs="Arial"/>
          <w:sz w:val="24"/>
          <w:szCs w:val="24"/>
        </w:rPr>
        <w:t xml:space="preserve">                                                 </w:t>
      </w:r>
      <w:r w:rsidR="00F14BFB">
        <w:rPr>
          <w:noProof/>
        </w:rPr>
        <w:drawing>
          <wp:anchor distT="0" distB="0" distL="114300" distR="114300" simplePos="0" relativeHeight="251658240" behindDoc="1" locked="0" layoutInCell="1" allowOverlap="1" wp14:anchorId="3538FB0F" wp14:editId="3538FB10">
            <wp:simplePos x="0" y="0"/>
            <wp:positionH relativeFrom="margin">
              <wp:align>center</wp:align>
            </wp:positionH>
            <wp:positionV relativeFrom="paragraph">
              <wp:posOffset>-173355</wp:posOffset>
            </wp:positionV>
            <wp:extent cx="1914525" cy="590550"/>
            <wp:effectExtent l="0" t="0" r="0" b="0"/>
            <wp:wrapTight wrapText="bothSides">
              <wp:wrapPolygon edited="0">
                <wp:start x="1934" y="0"/>
                <wp:lineTo x="645" y="4181"/>
                <wp:lineTo x="0" y="7665"/>
                <wp:lineTo x="0" y="13935"/>
                <wp:lineTo x="1934" y="20903"/>
                <wp:lineTo x="2794" y="20903"/>
                <wp:lineTo x="3869" y="20903"/>
                <wp:lineTo x="20418" y="16723"/>
                <wp:lineTo x="20633" y="11845"/>
                <wp:lineTo x="21493" y="11148"/>
                <wp:lineTo x="21493" y="4181"/>
                <wp:lineTo x="5158" y="0"/>
                <wp:lineTo x="1934"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4525" cy="590550"/>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3538FA54" w14:textId="77777777" w:rsidR="00E84410" w:rsidRDefault="00E84410" w:rsidP="00E84410">
      <w:pPr>
        <w:pStyle w:val="Header"/>
      </w:pPr>
    </w:p>
    <w:p w14:paraId="3538FA55" w14:textId="77777777" w:rsidR="00E84410" w:rsidRPr="00CC2660" w:rsidRDefault="00E84410" w:rsidP="00E84410">
      <w:pPr>
        <w:pStyle w:val="Header"/>
      </w:pPr>
    </w:p>
    <w:p w14:paraId="3538FA56" w14:textId="77777777" w:rsidR="00E84410" w:rsidRPr="000D1664" w:rsidRDefault="00E84410" w:rsidP="00E84410">
      <w:pPr>
        <w:pStyle w:val="Header"/>
        <w:jc w:val="center"/>
        <w:rPr>
          <w:rFonts w:ascii="Arial" w:hAnsi="Arial" w:cs="Arial"/>
          <w:color w:val="002060"/>
          <w:sz w:val="24"/>
        </w:rPr>
      </w:pPr>
      <w:r w:rsidRPr="000D1664">
        <w:rPr>
          <w:rFonts w:ascii="Arial" w:hAnsi="Arial" w:cs="Arial"/>
          <w:color w:val="002060"/>
          <w:sz w:val="24"/>
        </w:rPr>
        <w:t>Council Offices, Commercial Road, Weymouth, Dorset, DT4 8NG</w:t>
      </w:r>
    </w:p>
    <w:p w14:paraId="3538FA57" w14:textId="77777777" w:rsidR="00E84410" w:rsidRPr="000D1664" w:rsidRDefault="00E84410" w:rsidP="00E84410">
      <w:pPr>
        <w:pStyle w:val="Header"/>
        <w:jc w:val="center"/>
        <w:rPr>
          <w:rFonts w:ascii="Arial" w:hAnsi="Arial" w:cs="Arial"/>
          <w:color w:val="002060"/>
          <w:sz w:val="24"/>
        </w:rPr>
      </w:pPr>
      <w:r w:rsidRPr="000D1664">
        <w:rPr>
          <w:rFonts w:ascii="Arial" w:hAnsi="Arial" w:cs="Arial"/>
          <w:color w:val="002060"/>
          <w:sz w:val="24"/>
        </w:rPr>
        <w:t>01305 239839</w:t>
      </w:r>
    </w:p>
    <w:p w14:paraId="3C3B63CC" w14:textId="19E18CFA" w:rsidR="00657F18" w:rsidRDefault="00522F6A" w:rsidP="00C372FA">
      <w:pPr>
        <w:pStyle w:val="Header"/>
        <w:jc w:val="center"/>
        <w:rPr>
          <w:rStyle w:val="Hyperlink"/>
          <w:rFonts w:ascii="Arial" w:hAnsi="Arial" w:cs="Arial"/>
          <w:sz w:val="24"/>
        </w:rPr>
      </w:pPr>
      <w:hyperlink r:id="rId12" w:history="1">
        <w:r w:rsidR="00657F18" w:rsidRPr="00D0084B">
          <w:rPr>
            <w:rStyle w:val="Hyperlink"/>
            <w:rFonts w:ascii="Arial" w:hAnsi="Arial" w:cs="Arial"/>
            <w:sz w:val="24"/>
          </w:rPr>
          <w:t>office@weymouthtowncouncil.gov.uk</w:t>
        </w:r>
      </w:hyperlink>
    </w:p>
    <w:p w14:paraId="175E995E" w14:textId="77777777" w:rsidR="00C9726B" w:rsidRDefault="00C9726B" w:rsidP="00C372FA">
      <w:pPr>
        <w:pStyle w:val="Header"/>
        <w:jc w:val="center"/>
        <w:rPr>
          <w:rFonts w:ascii="Arial" w:hAnsi="Arial" w:cs="Arial"/>
          <w:color w:val="002060"/>
          <w:sz w:val="24"/>
        </w:rPr>
      </w:pPr>
    </w:p>
    <w:p w14:paraId="685FDC84" w14:textId="693D135F" w:rsidR="005153F1" w:rsidRPr="005477DD" w:rsidRDefault="005153F1" w:rsidP="00C372FA">
      <w:pPr>
        <w:pStyle w:val="Header"/>
        <w:jc w:val="center"/>
        <w:rPr>
          <w:rFonts w:ascii="Arial" w:hAnsi="Arial" w:cs="Arial"/>
          <w:color w:val="002060"/>
          <w:sz w:val="24"/>
        </w:rPr>
      </w:pPr>
      <w:r w:rsidRPr="005153F1">
        <w:rPr>
          <w:rFonts w:ascii="Arial" w:hAnsi="Arial" w:cs="Arial"/>
          <w:sz w:val="24"/>
        </w:rPr>
        <w:t>Members of the Planning and Licensing Committee are hereby summoned to the following meeting</w:t>
      </w:r>
    </w:p>
    <w:p w14:paraId="1C870C44" w14:textId="77777777" w:rsidR="005153F1" w:rsidRDefault="005153F1" w:rsidP="00035E4B">
      <w:pPr>
        <w:pStyle w:val="Heading3"/>
      </w:pPr>
    </w:p>
    <w:p w14:paraId="3538FA5C" w14:textId="2E054DD1" w:rsidR="0070262C" w:rsidRPr="00B91D35" w:rsidRDefault="00657F18" w:rsidP="00035E4B">
      <w:pPr>
        <w:pStyle w:val="Heading3"/>
      </w:pPr>
      <w:r w:rsidRPr="00B91D35">
        <w:t>NOTICE OF MEETING</w:t>
      </w:r>
    </w:p>
    <w:p w14:paraId="3538FA5E" w14:textId="1D65D7FD" w:rsidR="0070262C" w:rsidRPr="00620C5B" w:rsidRDefault="0070262C" w:rsidP="00E70226">
      <w:pPr>
        <w:widowControl w:val="0"/>
        <w:spacing w:after="120"/>
        <w:rPr>
          <w:rFonts w:ascii="Arial" w:hAnsi="Arial" w:cs="Arial"/>
          <w:snapToGrid w:val="0"/>
          <w:sz w:val="22"/>
          <w:szCs w:val="22"/>
        </w:rPr>
      </w:pPr>
      <w:r w:rsidRPr="00620C5B">
        <w:rPr>
          <w:rFonts w:ascii="Arial" w:hAnsi="Arial" w:cs="Arial"/>
          <w:snapToGrid w:val="0"/>
          <w:sz w:val="22"/>
          <w:szCs w:val="22"/>
        </w:rPr>
        <w:t>MEETING:</w:t>
      </w:r>
      <w:r w:rsidRPr="00620C5B">
        <w:rPr>
          <w:rFonts w:ascii="Arial" w:hAnsi="Arial" w:cs="Arial"/>
          <w:snapToGrid w:val="0"/>
          <w:sz w:val="22"/>
          <w:szCs w:val="22"/>
        </w:rPr>
        <w:tab/>
      </w:r>
      <w:r w:rsidRPr="00620C5B">
        <w:rPr>
          <w:rFonts w:ascii="Arial" w:hAnsi="Arial" w:cs="Arial"/>
          <w:snapToGrid w:val="0"/>
          <w:sz w:val="22"/>
          <w:szCs w:val="22"/>
        </w:rPr>
        <w:tab/>
      </w:r>
      <w:r w:rsidRPr="00620C5B">
        <w:rPr>
          <w:rFonts w:ascii="Arial" w:hAnsi="Arial" w:cs="Arial"/>
          <w:snapToGrid w:val="0"/>
          <w:sz w:val="22"/>
          <w:szCs w:val="22"/>
        </w:rPr>
        <w:tab/>
      </w:r>
      <w:r w:rsidR="00043BBC" w:rsidRPr="00620C5B">
        <w:rPr>
          <w:rFonts w:ascii="Arial" w:hAnsi="Arial" w:cs="Arial"/>
          <w:b/>
          <w:snapToGrid w:val="0"/>
          <w:sz w:val="22"/>
          <w:szCs w:val="22"/>
        </w:rPr>
        <w:t xml:space="preserve">Planning &amp; Licensing </w:t>
      </w:r>
      <w:r w:rsidR="00AA3D54">
        <w:rPr>
          <w:rFonts w:ascii="Arial" w:hAnsi="Arial" w:cs="Arial"/>
          <w:b/>
          <w:snapToGrid w:val="0"/>
          <w:sz w:val="22"/>
          <w:szCs w:val="22"/>
        </w:rPr>
        <w:t>Committee</w:t>
      </w:r>
    </w:p>
    <w:p w14:paraId="3538FA60" w14:textId="7B20804C" w:rsidR="00E84410" w:rsidRDefault="00ED1EDE" w:rsidP="007C5574">
      <w:pPr>
        <w:widowControl w:val="0"/>
        <w:spacing w:after="120"/>
        <w:rPr>
          <w:rFonts w:ascii="Arial" w:hAnsi="Arial" w:cs="Arial"/>
          <w:b/>
          <w:bCs/>
          <w:snapToGrid w:val="0"/>
          <w:sz w:val="22"/>
          <w:szCs w:val="22"/>
        </w:rPr>
      </w:pPr>
      <w:r w:rsidRPr="00620C5B">
        <w:rPr>
          <w:noProof/>
          <w:sz w:val="22"/>
          <w:szCs w:val="22"/>
        </w:rPr>
        <w:drawing>
          <wp:anchor distT="0" distB="0" distL="114300" distR="114300" simplePos="0" relativeHeight="251658241" behindDoc="1" locked="0" layoutInCell="1" allowOverlap="1" wp14:anchorId="3538FB11" wp14:editId="2AB7C93B">
            <wp:simplePos x="0" y="0"/>
            <wp:positionH relativeFrom="margin">
              <wp:align>left</wp:align>
            </wp:positionH>
            <wp:positionV relativeFrom="paragraph">
              <wp:posOffset>51435</wp:posOffset>
            </wp:positionV>
            <wp:extent cx="1390650" cy="1821815"/>
            <wp:effectExtent l="0" t="0" r="0" b="6985"/>
            <wp:wrapNone/>
            <wp:docPr id="5" name="Picture 5" descr="LB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Bsi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0650" cy="1821815"/>
                    </a:xfrm>
                    <a:prstGeom prst="rect">
                      <a:avLst/>
                    </a:prstGeom>
                    <a:noFill/>
                    <a:ln>
                      <a:noFill/>
                    </a:ln>
                  </pic:spPr>
                </pic:pic>
              </a:graphicData>
            </a:graphic>
            <wp14:sizeRelH relativeFrom="page">
              <wp14:pctWidth>0</wp14:pctWidth>
            </wp14:sizeRelH>
            <wp14:sizeRelV relativeFrom="page">
              <wp14:pctHeight>0</wp14:pctHeight>
            </wp14:sizeRelV>
          </wp:anchor>
        </w:drawing>
      </w:r>
      <w:r w:rsidR="0070262C" w:rsidRPr="00620C5B">
        <w:rPr>
          <w:rFonts w:ascii="Arial" w:hAnsi="Arial" w:cs="Arial"/>
          <w:snapToGrid w:val="0"/>
          <w:sz w:val="22"/>
          <w:szCs w:val="22"/>
        </w:rPr>
        <w:t>LOCATION:</w:t>
      </w:r>
      <w:r w:rsidR="0070262C" w:rsidRPr="00620C5B">
        <w:rPr>
          <w:rFonts w:ascii="Arial" w:hAnsi="Arial" w:cs="Arial"/>
          <w:snapToGrid w:val="0"/>
          <w:sz w:val="22"/>
          <w:szCs w:val="22"/>
        </w:rPr>
        <w:tab/>
      </w:r>
      <w:r w:rsidR="0070262C" w:rsidRPr="00620C5B">
        <w:rPr>
          <w:rFonts w:ascii="Arial" w:hAnsi="Arial" w:cs="Arial"/>
          <w:snapToGrid w:val="0"/>
          <w:sz w:val="22"/>
          <w:szCs w:val="22"/>
        </w:rPr>
        <w:tab/>
      </w:r>
      <w:r w:rsidR="0070262C" w:rsidRPr="00620C5B">
        <w:rPr>
          <w:rFonts w:ascii="Arial" w:hAnsi="Arial" w:cs="Arial"/>
          <w:snapToGrid w:val="0"/>
          <w:sz w:val="22"/>
          <w:szCs w:val="22"/>
        </w:rPr>
        <w:tab/>
      </w:r>
      <w:r w:rsidR="00354E4A">
        <w:rPr>
          <w:rFonts w:ascii="Arial" w:hAnsi="Arial" w:cs="Arial"/>
          <w:b/>
          <w:bCs/>
          <w:snapToGrid w:val="0"/>
          <w:sz w:val="22"/>
          <w:szCs w:val="22"/>
        </w:rPr>
        <w:t>Council Chamber, Council Offices, Commercial Road, Weymouth,</w:t>
      </w:r>
    </w:p>
    <w:p w14:paraId="39041F3F" w14:textId="52C1C0B1" w:rsidR="00354E4A" w:rsidRPr="00620C5B" w:rsidRDefault="00354E4A" w:rsidP="007C5574">
      <w:pPr>
        <w:widowControl w:val="0"/>
        <w:spacing w:after="120"/>
        <w:rPr>
          <w:rFonts w:ascii="Arial" w:hAnsi="Arial" w:cs="Arial"/>
          <w:b/>
          <w:snapToGrid w:val="0"/>
          <w:sz w:val="22"/>
          <w:szCs w:val="22"/>
        </w:rPr>
      </w:pPr>
      <w:r>
        <w:rPr>
          <w:rFonts w:ascii="Arial" w:hAnsi="Arial" w:cs="Arial"/>
          <w:b/>
          <w:bCs/>
          <w:snapToGrid w:val="0"/>
          <w:sz w:val="22"/>
          <w:szCs w:val="22"/>
        </w:rPr>
        <w:tab/>
      </w:r>
      <w:r>
        <w:rPr>
          <w:rFonts w:ascii="Arial" w:hAnsi="Arial" w:cs="Arial"/>
          <w:b/>
          <w:bCs/>
          <w:snapToGrid w:val="0"/>
          <w:sz w:val="22"/>
          <w:szCs w:val="22"/>
        </w:rPr>
        <w:tab/>
      </w:r>
      <w:r>
        <w:rPr>
          <w:rFonts w:ascii="Arial" w:hAnsi="Arial" w:cs="Arial"/>
          <w:b/>
          <w:bCs/>
          <w:snapToGrid w:val="0"/>
          <w:sz w:val="22"/>
          <w:szCs w:val="22"/>
        </w:rPr>
        <w:tab/>
      </w:r>
      <w:r>
        <w:rPr>
          <w:rFonts w:ascii="Arial" w:hAnsi="Arial" w:cs="Arial"/>
          <w:b/>
          <w:bCs/>
          <w:snapToGrid w:val="0"/>
          <w:sz w:val="22"/>
          <w:szCs w:val="22"/>
        </w:rPr>
        <w:tab/>
        <w:t>DT4 8NG</w:t>
      </w:r>
    </w:p>
    <w:p w14:paraId="3538FA61" w14:textId="571DC9FC" w:rsidR="0070262C" w:rsidRPr="00620C5B" w:rsidRDefault="0070262C" w:rsidP="007C5EFE">
      <w:pPr>
        <w:widowControl w:val="0"/>
        <w:rPr>
          <w:rFonts w:ascii="Arial" w:hAnsi="Arial" w:cs="Arial"/>
          <w:b/>
          <w:snapToGrid w:val="0"/>
          <w:sz w:val="22"/>
          <w:szCs w:val="22"/>
        </w:rPr>
      </w:pPr>
      <w:r w:rsidRPr="00620C5B">
        <w:rPr>
          <w:rFonts w:ascii="Arial" w:hAnsi="Arial" w:cs="Arial"/>
          <w:snapToGrid w:val="0"/>
          <w:sz w:val="22"/>
          <w:szCs w:val="22"/>
        </w:rPr>
        <w:t>DATE &amp; TIME:</w:t>
      </w:r>
      <w:r w:rsidRPr="00620C5B">
        <w:rPr>
          <w:rFonts w:ascii="Arial" w:hAnsi="Arial" w:cs="Arial"/>
          <w:snapToGrid w:val="0"/>
          <w:sz w:val="22"/>
          <w:szCs w:val="22"/>
        </w:rPr>
        <w:tab/>
      </w:r>
      <w:r w:rsidRPr="00620C5B">
        <w:rPr>
          <w:rFonts w:ascii="Arial" w:hAnsi="Arial" w:cs="Arial"/>
          <w:snapToGrid w:val="0"/>
          <w:sz w:val="22"/>
          <w:szCs w:val="22"/>
        </w:rPr>
        <w:tab/>
      </w:r>
      <w:r w:rsidR="00043BBC" w:rsidRPr="00620C5B">
        <w:rPr>
          <w:rFonts w:ascii="Arial" w:hAnsi="Arial" w:cs="Arial"/>
          <w:b/>
          <w:snapToGrid w:val="0"/>
          <w:sz w:val="22"/>
          <w:szCs w:val="22"/>
        </w:rPr>
        <w:t xml:space="preserve">Tuesday </w:t>
      </w:r>
      <w:r w:rsidR="00BC47AC">
        <w:rPr>
          <w:rFonts w:ascii="Arial" w:hAnsi="Arial" w:cs="Arial"/>
          <w:b/>
          <w:snapToGrid w:val="0"/>
          <w:sz w:val="22"/>
          <w:szCs w:val="22"/>
        </w:rPr>
        <w:t>24</w:t>
      </w:r>
      <w:r w:rsidR="00F2172C">
        <w:rPr>
          <w:rFonts w:ascii="Arial" w:hAnsi="Arial" w:cs="Arial"/>
          <w:b/>
          <w:snapToGrid w:val="0"/>
          <w:sz w:val="22"/>
          <w:szCs w:val="22"/>
        </w:rPr>
        <w:t xml:space="preserve"> May</w:t>
      </w:r>
      <w:r w:rsidR="002A1748">
        <w:rPr>
          <w:rFonts w:ascii="Arial" w:hAnsi="Arial" w:cs="Arial"/>
          <w:b/>
          <w:snapToGrid w:val="0"/>
          <w:sz w:val="22"/>
          <w:szCs w:val="22"/>
        </w:rPr>
        <w:t xml:space="preserve"> 2022</w:t>
      </w:r>
      <w:r w:rsidR="00043BBC" w:rsidRPr="00620C5B">
        <w:rPr>
          <w:rFonts w:ascii="Arial" w:hAnsi="Arial" w:cs="Arial"/>
          <w:b/>
          <w:snapToGrid w:val="0"/>
          <w:sz w:val="22"/>
          <w:szCs w:val="22"/>
        </w:rPr>
        <w:t>,</w:t>
      </w:r>
      <w:r w:rsidRPr="00620C5B">
        <w:rPr>
          <w:rFonts w:ascii="Arial" w:hAnsi="Arial" w:cs="Arial"/>
          <w:b/>
          <w:snapToGrid w:val="0"/>
          <w:sz w:val="22"/>
          <w:szCs w:val="22"/>
        </w:rPr>
        <w:t xml:space="preserve"> </w:t>
      </w:r>
      <w:r w:rsidR="00043BBC" w:rsidRPr="00620C5B">
        <w:rPr>
          <w:rFonts w:ascii="Arial" w:hAnsi="Arial" w:cs="Arial"/>
          <w:b/>
          <w:snapToGrid w:val="0"/>
          <w:sz w:val="22"/>
          <w:szCs w:val="22"/>
        </w:rPr>
        <w:t>7.00 pm</w:t>
      </w:r>
    </w:p>
    <w:p w14:paraId="3538FA63" w14:textId="77777777" w:rsidR="0070262C" w:rsidRPr="00043BBC" w:rsidRDefault="0070262C" w:rsidP="0070262C">
      <w:pPr>
        <w:widowControl w:val="0"/>
        <w:rPr>
          <w:rFonts w:ascii="Arial" w:hAnsi="Arial" w:cs="Arial"/>
          <w:snapToGrid w:val="0"/>
          <w:sz w:val="24"/>
          <w:szCs w:val="24"/>
        </w:rPr>
      </w:pPr>
    </w:p>
    <w:p w14:paraId="3538FA64" w14:textId="77777777" w:rsidR="0070262C" w:rsidRPr="00043BBC" w:rsidRDefault="0070262C" w:rsidP="0070262C">
      <w:pPr>
        <w:widowControl w:val="0"/>
        <w:rPr>
          <w:rFonts w:ascii="Arial" w:hAnsi="Arial" w:cs="Arial"/>
          <w:snapToGrid w:val="0"/>
          <w:sz w:val="24"/>
          <w:szCs w:val="24"/>
        </w:rPr>
      </w:pPr>
    </w:p>
    <w:p w14:paraId="3538FA65" w14:textId="77777777" w:rsidR="0070262C" w:rsidRPr="00043BBC" w:rsidRDefault="0070262C" w:rsidP="0070262C">
      <w:pPr>
        <w:widowControl w:val="0"/>
        <w:rPr>
          <w:rFonts w:ascii="Arial" w:hAnsi="Arial" w:cs="Arial"/>
          <w:snapToGrid w:val="0"/>
          <w:sz w:val="24"/>
          <w:szCs w:val="24"/>
        </w:rPr>
      </w:pPr>
    </w:p>
    <w:p w14:paraId="3538FA67" w14:textId="77777777" w:rsidR="00F7279B" w:rsidRPr="00620C5B" w:rsidRDefault="00C44FEB" w:rsidP="00773AE1">
      <w:pPr>
        <w:widowControl w:val="0"/>
        <w:rPr>
          <w:rFonts w:ascii="Arial" w:hAnsi="Arial" w:cs="Arial"/>
          <w:snapToGrid w:val="0"/>
          <w:sz w:val="22"/>
          <w:szCs w:val="22"/>
        </w:rPr>
      </w:pPr>
      <w:r w:rsidRPr="00620C5B">
        <w:rPr>
          <w:rFonts w:ascii="Arial" w:hAnsi="Arial" w:cs="Arial"/>
          <w:snapToGrid w:val="0"/>
          <w:sz w:val="22"/>
          <w:szCs w:val="22"/>
        </w:rPr>
        <w:t>J Biscombe</w:t>
      </w:r>
      <w:r w:rsidR="00D62C80" w:rsidRPr="00620C5B">
        <w:rPr>
          <w:rFonts w:ascii="Arial" w:hAnsi="Arial" w:cs="Arial"/>
          <w:snapToGrid w:val="0"/>
          <w:sz w:val="22"/>
          <w:szCs w:val="22"/>
        </w:rPr>
        <w:t>,</w:t>
      </w:r>
      <w:r w:rsidR="00F7279B" w:rsidRPr="00620C5B">
        <w:rPr>
          <w:rFonts w:ascii="Arial" w:hAnsi="Arial" w:cs="Arial"/>
          <w:snapToGrid w:val="0"/>
          <w:sz w:val="22"/>
          <w:szCs w:val="22"/>
        </w:rPr>
        <w:t xml:space="preserve"> </w:t>
      </w:r>
      <w:r w:rsidR="0030737A" w:rsidRPr="00620C5B">
        <w:rPr>
          <w:rFonts w:ascii="Arial" w:hAnsi="Arial" w:cs="Arial"/>
          <w:snapToGrid w:val="0"/>
          <w:sz w:val="22"/>
          <w:szCs w:val="22"/>
        </w:rPr>
        <w:t>FSLCC</w:t>
      </w:r>
      <w:r w:rsidR="00D62C80" w:rsidRPr="00620C5B">
        <w:rPr>
          <w:rFonts w:ascii="Arial" w:hAnsi="Arial" w:cs="Arial"/>
          <w:snapToGrid w:val="0"/>
          <w:sz w:val="22"/>
          <w:szCs w:val="22"/>
        </w:rPr>
        <w:t>,</w:t>
      </w:r>
      <w:r w:rsidR="0030737A" w:rsidRPr="00620C5B">
        <w:rPr>
          <w:rFonts w:ascii="Arial" w:hAnsi="Arial" w:cs="Arial"/>
          <w:snapToGrid w:val="0"/>
          <w:sz w:val="22"/>
          <w:szCs w:val="22"/>
        </w:rPr>
        <w:t xml:space="preserve"> </w:t>
      </w:r>
      <w:proofErr w:type="spellStart"/>
      <w:r w:rsidR="00F7279B" w:rsidRPr="00620C5B">
        <w:rPr>
          <w:rFonts w:ascii="Arial" w:hAnsi="Arial" w:cs="Arial"/>
          <w:snapToGrid w:val="0"/>
          <w:sz w:val="22"/>
          <w:szCs w:val="22"/>
        </w:rPr>
        <w:t>CiLCA</w:t>
      </w:r>
      <w:proofErr w:type="spellEnd"/>
    </w:p>
    <w:p w14:paraId="0657E836" w14:textId="61657DA2" w:rsidR="007D732E" w:rsidRPr="00620C5B" w:rsidRDefault="00F7279B" w:rsidP="00380C4A">
      <w:pPr>
        <w:widowControl w:val="0"/>
        <w:pBdr>
          <w:bottom w:val="single" w:sz="6" w:space="1" w:color="auto"/>
        </w:pBdr>
        <w:rPr>
          <w:rFonts w:ascii="Arial" w:hAnsi="Arial" w:cs="Arial"/>
          <w:snapToGrid w:val="0"/>
          <w:sz w:val="22"/>
          <w:szCs w:val="22"/>
        </w:rPr>
      </w:pPr>
      <w:r w:rsidRPr="00620C5B">
        <w:rPr>
          <w:rFonts w:ascii="Arial" w:hAnsi="Arial" w:cs="Arial"/>
          <w:snapToGrid w:val="0"/>
          <w:sz w:val="22"/>
          <w:szCs w:val="22"/>
        </w:rPr>
        <w:t>Town Clerk</w:t>
      </w:r>
      <w:r w:rsidR="00773AE1" w:rsidRPr="00620C5B">
        <w:rPr>
          <w:rFonts w:ascii="Arial" w:hAnsi="Arial" w:cs="Arial"/>
          <w:snapToGrid w:val="0"/>
          <w:sz w:val="22"/>
          <w:szCs w:val="22"/>
        </w:rPr>
        <w:tab/>
      </w:r>
      <w:r w:rsidR="00773AE1" w:rsidRPr="00620C5B">
        <w:rPr>
          <w:rFonts w:ascii="Arial" w:hAnsi="Arial" w:cs="Arial"/>
          <w:snapToGrid w:val="0"/>
          <w:sz w:val="22"/>
          <w:szCs w:val="22"/>
        </w:rPr>
        <w:tab/>
      </w:r>
      <w:r w:rsidR="00773AE1" w:rsidRPr="00620C5B">
        <w:rPr>
          <w:rFonts w:ascii="Arial" w:hAnsi="Arial" w:cs="Arial"/>
          <w:snapToGrid w:val="0"/>
          <w:sz w:val="22"/>
          <w:szCs w:val="22"/>
        </w:rPr>
        <w:tab/>
      </w:r>
      <w:r w:rsidR="00773AE1" w:rsidRPr="00620C5B">
        <w:rPr>
          <w:rFonts w:ascii="Arial" w:hAnsi="Arial" w:cs="Arial"/>
          <w:snapToGrid w:val="0"/>
          <w:sz w:val="22"/>
          <w:szCs w:val="22"/>
        </w:rPr>
        <w:tab/>
      </w:r>
      <w:r w:rsidR="00773AE1" w:rsidRPr="00620C5B">
        <w:rPr>
          <w:rFonts w:ascii="Arial" w:hAnsi="Arial" w:cs="Arial"/>
          <w:snapToGrid w:val="0"/>
          <w:sz w:val="22"/>
          <w:szCs w:val="22"/>
        </w:rPr>
        <w:tab/>
      </w:r>
      <w:r w:rsidR="00773AE1" w:rsidRPr="00620C5B">
        <w:rPr>
          <w:rFonts w:ascii="Arial" w:hAnsi="Arial" w:cs="Arial"/>
          <w:snapToGrid w:val="0"/>
          <w:sz w:val="22"/>
          <w:szCs w:val="22"/>
        </w:rPr>
        <w:tab/>
      </w:r>
      <w:r w:rsidR="00773AE1" w:rsidRPr="00620C5B">
        <w:rPr>
          <w:rFonts w:ascii="Arial" w:hAnsi="Arial" w:cs="Arial"/>
          <w:snapToGrid w:val="0"/>
          <w:sz w:val="22"/>
          <w:szCs w:val="22"/>
        </w:rPr>
        <w:tab/>
      </w:r>
      <w:r w:rsidR="00773AE1" w:rsidRPr="00620C5B">
        <w:rPr>
          <w:rFonts w:ascii="Arial" w:hAnsi="Arial" w:cs="Arial"/>
          <w:snapToGrid w:val="0"/>
          <w:sz w:val="22"/>
          <w:szCs w:val="22"/>
        </w:rPr>
        <w:tab/>
      </w:r>
      <w:r w:rsidR="00F4448C" w:rsidRPr="00620C5B">
        <w:rPr>
          <w:rFonts w:ascii="Arial" w:hAnsi="Arial" w:cs="Arial"/>
          <w:snapToGrid w:val="0"/>
          <w:sz w:val="22"/>
          <w:szCs w:val="22"/>
        </w:rPr>
        <w:t xml:space="preserve">                     </w:t>
      </w:r>
      <w:r w:rsidR="00043BBC" w:rsidRPr="00620C5B">
        <w:rPr>
          <w:rFonts w:ascii="Arial" w:hAnsi="Arial" w:cs="Arial"/>
          <w:snapToGrid w:val="0"/>
          <w:sz w:val="22"/>
          <w:szCs w:val="22"/>
        </w:rPr>
        <w:t xml:space="preserve">      </w:t>
      </w:r>
      <w:r w:rsidR="00BC47AC">
        <w:rPr>
          <w:rFonts w:ascii="Arial" w:hAnsi="Arial" w:cs="Arial"/>
          <w:snapToGrid w:val="0"/>
          <w:sz w:val="22"/>
          <w:szCs w:val="22"/>
        </w:rPr>
        <w:t>18 May</w:t>
      </w:r>
      <w:r w:rsidR="002A1748">
        <w:rPr>
          <w:rFonts w:ascii="Arial" w:hAnsi="Arial" w:cs="Arial"/>
          <w:snapToGrid w:val="0"/>
          <w:sz w:val="22"/>
          <w:szCs w:val="22"/>
        </w:rPr>
        <w:t xml:space="preserve"> 2022</w:t>
      </w:r>
    </w:p>
    <w:p w14:paraId="21DD3B0F" w14:textId="17788A22" w:rsidR="00C33A37" w:rsidRPr="00937DB4" w:rsidRDefault="00C33A37" w:rsidP="00541ABF">
      <w:pPr>
        <w:ind w:left="-993" w:right="-716"/>
        <w:jc w:val="center"/>
        <w:rPr>
          <w:rFonts w:ascii="Arial" w:hAnsi="Arial" w:cs="Arial"/>
          <w:color w:val="000000"/>
          <w:sz w:val="22"/>
          <w:szCs w:val="22"/>
        </w:rPr>
      </w:pPr>
      <w:r w:rsidRPr="00937DB4">
        <w:rPr>
          <w:rFonts w:ascii="Arial" w:hAnsi="Arial" w:cs="Arial"/>
          <w:color w:val="000000"/>
          <w:sz w:val="22"/>
          <w:szCs w:val="22"/>
        </w:rPr>
        <w:t>This is a meeting in public, not a public meeting.</w:t>
      </w:r>
    </w:p>
    <w:p w14:paraId="6BEC51BE" w14:textId="08291EC1" w:rsidR="00075187" w:rsidRPr="00AC3A5A" w:rsidRDefault="00D3078B" w:rsidP="005141A1">
      <w:pPr>
        <w:ind w:right="56"/>
        <w:jc w:val="center"/>
        <w:rPr>
          <w:rFonts w:ascii="Arial" w:hAnsi="Arial" w:cs="Arial"/>
          <w:sz w:val="22"/>
          <w:szCs w:val="22"/>
        </w:rPr>
      </w:pPr>
      <w:r w:rsidRPr="00937DB4">
        <w:rPr>
          <w:rFonts w:ascii="Arial" w:hAnsi="Arial" w:cs="Arial"/>
          <w:sz w:val="22"/>
          <w:szCs w:val="22"/>
        </w:rPr>
        <w:t xml:space="preserve">Members of the public are able to attend the meeting to ask a questions and this should be pre-arranged with the meeting clerk via </w:t>
      </w:r>
      <w:hyperlink r:id="rId14" w:history="1">
        <w:r w:rsidRPr="00937DB4">
          <w:rPr>
            <w:rStyle w:val="Hyperlink"/>
            <w:rFonts w:ascii="Arial" w:hAnsi="Arial" w:cs="Arial"/>
            <w:sz w:val="22"/>
            <w:szCs w:val="22"/>
          </w:rPr>
          <w:t>office@weymouthtowncouncil.gov.uk</w:t>
        </w:r>
      </w:hyperlink>
      <w:r w:rsidRPr="00937DB4">
        <w:rPr>
          <w:rFonts w:ascii="Arial" w:hAnsi="Arial" w:cs="Arial"/>
          <w:sz w:val="22"/>
          <w:szCs w:val="22"/>
        </w:rPr>
        <w:t xml:space="preserve"> by 9am on the day prior to the meeting. </w:t>
      </w:r>
    </w:p>
    <w:p w14:paraId="7427241A" w14:textId="74492480" w:rsidR="00E90078" w:rsidRDefault="007151FB" w:rsidP="00012DA1">
      <w:pPr>
        <w:jc w:val="center"/>
        <w:rPr>
          <w:rFonts w:ascii="Arial" w:eastAsia="Calibri" w:hAnsi="Arial" w:cs="Arial"/>
          <w:sz w:val="24"/>
          <w:szCs w:val="24"/>
        </w:rPr>
      </w:pPr>
      <w:r w:rsidRPr="00937DB4">
        <w:rPr>
          <w:rFonts w:ascii="Arial" w:eastAsia="Calibri" w:hAnsi="Arial" w:cs="Arial"/>
          <w:sz w:val="22"/>
          <w:szCs w:val="22"/>
        </w:rPr>
        <w:t xml:space="preserve">Members of the public are reminded that Weymouth Town Council are not the planning authority and are only consultees on planning applications. Members of the public are encouraged to submit their views via the Dorset Council website as usual on the following link </w:t>
      </w:r>
      <w:hyperlink r:id="rId15" w:history="1">
        <w:r w:rsidR="00F32AAE" w:rsidRPr="000A3754">
          <w:rPr>
            <w:rStyle w:val="Hyperlink"/>
            <w:rFonts w:ascii="Arial" w:eastAsia="Calibri" w:hAnsi="Arial" w:cs="Arial"/>
            <w:sz w:val="22"/>
            <w:szCs w:val="22"/>
          </w:rPr>
          <w:t>https://planning.dorsetcouncil.gov.uk/</w:t>
        </w:r>
      </w:hyperlink>
      <w:r w:rsidR="003328A0">
        <w:rPr>
          <w:rFonts w:ascii="Arial" w:eastAsia="Calibri" w:hAnsi="Arial" w:cs="Arial"/>
          <w:sz w:val="22"/>
          <w:szCs w:val="22"/>
        </w:rPr>
        <w:t xml:space="preserve">. </w:t>
      </w:r>
      <w:r w:rsidR="00D9067F" w:rsidRPr="00937DB4">
        <w:rPr>
          <w:rFonts w:ascii="Arial" w:eastAsia="Calibri" w:hAnsi="Arial" w:cs="Arial"/>
          <w:sz w:val="22"/>
          <w:szCs w:val="22"/>
        </w:rPr>
        <w:t xml:space="preserve">Residents can also contact their local </w:t>
      </w:r>
      <w:r w:rsidR="003A5B74" w:rsidRPr="00937DB4">
        <w:rPr>
          <w:rFonts w:ascii="Arial" w:eastAsia="Calibri" w:hAnsi="Arial" w:cs="Arial"/>
          <w:sz w:val="22"/>
          <w:szCs w:val="22"/>
        </w:rPr>
        <w:t xml:space="preserve">Town </w:t>
      </w:r>
      <w:r w:rsidR="00D9067F" w:rsidRPr="00937DB4">
        <w:rPr>
          <w:rFonts w:ascii="Arial" w:eastAsia="Calibri" w:hAnsi="Arial" w:cs="Arial"/>
          <w:sz w:val="22"/>
          <w:szCs w:val="22"/>
        </w:rPr>
        <w:t>Councillor if they wish to discuss Weymouth Town Council’s</w:t>
      </w:r>
      <w:r w:rsidR="003A5B74" w:rsidRPr="00937DB4">
        <w:rPr>
          <w:rFonts w:ascii="Arial" w:eastAsia="Calibri" w:hAnsi="Arial" w:cs="Arial"/>
          <w:sz w:val="22"/>
          <w:szCs w:val="22"/>
        </w:rPr>
        <w:t xml:space="preserve"> comments on any application.</w:t>
      </w:r>
      <w:r w:rsidR="003A5B74" w:rsidRPr="00D3170C">
        <w:rPr>
          <w:rFonts w:ascii="Arial" w:eastAsia="Calibri" w:hAnsi="Arial" w:cs="Arial"/>
          <w:sz w:val="24"/>
          <w:szCs w:val="24"/>
        </w:rPr>
        <w:t xml:space="preserve"> </w:t>
      </w:r>
    </w:p>
    <w:p w14:paraId="6FC6D997" w14:textId="4593AFD4" w:rsidR="000D30FE" w:rsidRDefault="000D30FE" w:rsidP="00012DA1">
      <w:pPr>
        <w:jc w:val="center"/>
        <w:rPr>
          <w:rFonts w:ascii="Arial" w:eastAsia="Calibri" w:hAnsi="Arial" w:cs="Arial"/>
          <w:sz w:val="24"/>
          <w:szCs w:val="24"/>
        </w:rPr>
      </w:pPr>
      <w:r w:rsidRPr="000D30FE">
        <w:rPr>
          <w:rFonts w:ascii="Arial" w:eastAsia="Calibri" w:hAnsi="Arial" w:cs="Arial"/>
          <w:sz w:val="24"/>
          <w:szCs w:val="24"/>
        </w:rPr>
        <w:t>Attendees are asked to respect social distancing and are encouraged to wear masks if they wish.</w:t>
      </w:r>
      <w:r w:rsidR="00612F97">
        <w:rPr>
          <w:rFonts w:ascii="Arial" w:eastAsia="Calibri" w:hAnsi="Arial" w:cs="Arial"/>
          <w:sz w:val="24"/>
          <w:szCs w:val="24"/>
        </w:rPr>
        <w:t xml:space="preserve"> Please do not attend if you feel unwell.</w:t>
      </w:r>
    </w:p>
    <w:p w14:paraId="227705C0" w14:textId="00DD3149" w:rsidR="007151FB" w:rsidRPr="008D341A" w:rsidRDefault="007151FB" w:rsidP="006764AF">
      <w:pPr>
        <w:pStyle w:val="Heading2"/>
        <w:rPr>
          <w:i/>
          <w:iCs/>
        </w:rPr>
      </w:pPr>
      <w:r w:rsidRPr="008D341A">
        <w:t xml:space="preserve">Members of the public are urged to regularly check the </w:t>
      </w:r>
      <w:r w:rsidR="003A5B74" w:rsidRPr="008D341A">
        <w:t>C</w:t>
      </w:r>
      <w:r w:rsidRPr="008D341A">
        <w:t>ouncil’s social media for updates.</w:t>
      </w:r>
    </w:p>
    <w:p w14:paraId="4FBA4977" w14:textId="77777777" w:rsidR="004914C9" w:rsidRPr="00620C5B" w:rsidRDefault="004914C9" w:rsidP="006764AF">
      <w:pPr>
        <w:pStyle w:val="Heading2"/>
      </w:pPr>
    </w:p>
    <w:p w14:paraId="3538FA6C" w14:textId="29928AB0" w:rsidR="0070262C" w:rsidRPr="00620C5B" w:rsidRDefault="00B73B1A" w:rsidP="006764AF">
      <w:pPr>
        <w:pStyle w:val="Heading2"/>
      </w:pPr>
      <w:r w:rsidRPr="00620C5B">
        <w:t>A G</w:t>
      </w:r>
      <w:r w:rsidR="00D03D79" w:rsidRPr="00620C5B">
        <w:t xml:space="preserve"> E N D A</w:t>
      </w:r>
    </w:p>
    <w:p w14:paraId="3538FA6E" w14:textId="36204D69" w:rsidR="001E0839" w:rsidRDefault="00043BBC" w:rsidP="008D3F2C">
      <w:pPr>
        <w:widowControl w:val="0"/>
        <w:numPr>
          <w:ilvl w:val="0"/>
          <w:numId w:val="1"/>
        </w:numPr>
        <w:rPr>
          <w:rFonts w:ascii="Arial" w:hAnsi="Arial" w:cs="Arial"/>
          <w:snapToGrid w:val="0"/>
          <w:sz w:val="22"/>
          <w:szCs w:val="22"/>
        </w:rPr>
      </w:pPr>
      <w:r w:rsidRPr="00620C5B">
        <w:rPr>
          <w:rFonts w:ascii="Arial" w:hAnsi="Arial" w:cs="Arial"/>
          <w:snapToGrid w:val="0"/>
          <w:sz w:val="22"/>
          <w:szCs w:val="22"/>
        </w:rPr>
        <w:t>Apologies</w:t>
      </w:r>
    </w:p>
    <w:p w14:paraId="65240018" w14:textId="34E1C1AC" w:rsidR="00531E69" w:rsidRPr="00620C5B" w:rsidRDefault="00531E69" w:rsidP="008D3F2C">
      <w:pPr>
        <w:widowControl w:val="0"/>
        <w:numPr>
          <w:ilvl w:val="0"/>
          <w:numId w:val="1"/>
        </w:numPr>
        <w:rPr>
          <w:rFonts w:ascii="Arial" w:hAnsi="Arial" w:cs="Arial"/>
          <w:snapToGrid w:val="0"/>
          <w:sz w:val="22"/>
          <w:szCs w:val="22"/>
        </w:rPr>
      </w:pPr>
      <w:r>
        <w:rPr>
          <w:rFonts w:ascii="Arial" w:hAnsi="Arial" w:cs="Arial"/>
          <w:snapToGrid w:val="0"/>
          <w:sz w:val="22"/>
          <w:szCs w:val="22"/>
        </w:rPr>
        <w:t xml:space="preserve">Election of Vice-Chair </w:t>
      </w:r>
    </w:p>
    <w:p w14:paraId="0FE143B2" w14:textId="06404C9E" w:rsidR="00BA52D4" w:rsidRDefault="00043BBC" w:rsidP="008D3F2C">
      <w:pPr>
        <w:widowControl w:val="0"/>
        <w:numPr>
          <w:ilvl w:val="0"/>
          <w:numId w:val="1"/>
        </w:numPr>
        <w:rPr>
          <w:rFonts w:ascii="Arial" w:hAnsi="Arial" w:cs="Arial"/>
          <w:snapToGrid w:val="0"/>
          <w:sz w:val="22"/>
          <w:szCs w:val="22"/>
        </w:rPr>
      </w:pPr>
      <w:r w:rsidRPr="00620C5B">
        <w:rPr>
          <w:rFonts w:ascii="Arial" w:hAnsi="Arial" w:cs="Arial"/>
          <w:snapToGrid w:val="0"/>
          <w:sz w:val="22"/>
          <w:szCs w:val="22"/>
        </w:rPr>
        <w:t>Declaration of Interests</w:t>
      </w:r>
    </w:p>
    <w:p w14:paraId="06640747" w14:textId="258BC08A" w:rsidR="00315AC8" w:rsidRDefault="00315AC8" w:rsidP="008D3F2C">
      <w:pPr>
        <w:widowControl w:val="0"/>
        <w:numPr>
          <w:ilvl w:val="0"/>
          <w:numId w:val="1"/>
        </w:numPr>
        <w:rPr>
          <w:rFonts w:ascii="Arial" w:hAnsi="Arial" w:cs="Arial"/>
          <w:snapToGrid w:val="0"/>
          <w:sz w:val="22"/>
          <w:szCs w:val="22"/>
        </w:rPr>
      </w:pPr>
      <w:r>
        <w:rPr>
          <w:rFonts w:ascii="Arial" w:hAnsi="Arial" w:cs="Arial"/>
          <w:snapToGrid w:val="0"/>
          <w:sz w:val="22"/>
          <w:szCs w:val="22"/>
        </w:rPr>
        <w:t>Minutes of last meeting</w:t>
      </w:r>
    </w:p>
    <w:p w14:paraId="31C6F52D" w14:textId="2A8C3D65" w:rsidR="00BA52D4" w:rsidRPr="00BA52D4" w:rsidRDefault="00043BBC" w:rsidP="008D3F2C">
      <w:pPr>
        <w:widowControl w:val="0"/>
        <w:numPr>
          <w:ilvl w:val="0"/>
          <w:numId w:val="1"/>
        </w:numPr>
        <w:rPr>
          <w:rFonts w:ascii="Arial" w:hAnsi="Arial" w:cs="Arial"/>
          <w:snapToGrid w:val="0"/>
          <w:sz w:val="22"/>
          <w:szCs w:val="22"/>
        </w:rPr>
      </w:pPr>
      <w:r w:rsidRPr="00620C5B">
        <w:rPr>
          <w:rFonts w:ascii="Arial" w:hAnsi="Arial" w:cs="Arial"/>
          <w:snapToGrid w:val="0"/>
          <w:sz w:val="22"/>
          <w:szCs w:val="22"/>
        </w:rPr>
        <w:t>Public Participation</w:t>
      </w:r>
    </w:p>
    <w:p w14:paraId="0C9C5D8E" w14:textId="040EA260" w:rsidR="00A91BE1" w:rsidRDefault="00043BBC" w:rsidP="008D3F2C">
      <w:pPr>
        <w:widowControl w:val="0"/>
        <w:numPr>
          <w:ilvl w:val="0"/>
          <w:numId w:val="1"/>
        </w:numPr>
        <w:rPr>
          <w:rFonts w:ascii="Arial" w:hAnsi="Arial" w:cs="Arial"/>
          <w:sz w:val="22"/>
          <w:szCs w:val="22"/>
        </w:rPr>
      </w:pPr>
      <w:r w:rsidRPr="00620C5B">
        <w:rPr>
          <w:rFonts w:ascii="Arial" w:hAnsi="Arial" w:cs="Arial"/>
          <w:sz w:val="22"/>
          <w:szCs w:val="22"/>
        </w:rPr>
        <w:t>Planning Applications</w:t>
      </w:r>
      <w:r w:rsidR="00ED1EDE" w:rsidRPr="00620C5B">
        <w:rPr>
          <w:rFonts w:ascii="Arial" w:hAnsi="Arial" w:cs="Arial"/>
          <w:sz w:val="22"/>
          <w:szCs w:val="22"/>
        </w:rPr>
        <w:t xml:space="preserve"> for discussion</w:t>
      </w:r>
    </w:p>
    <w:p w14:paraId="6D9D8E50" w14:textId="4FB51B4C" w:rsidR="00ED1EDE" w:rsidRPr="00620C5B" w:rsidRDefault="00ED1EDE" w:rsidP="008D3F2C">
      <w:pPr>
        <w:widowControl w:val="0"/>
        <w:numPr>
          <w:ilvl w:val="0"/>
          <w:numId w:val="1"/>
        </w:numPr>
        <w:rPr>
          <w:rFonts w:ascii="Arial" w:hAnsi="Arial" w:cs="Arial"/>
          <w:sz w:val="22"/>
          <w:szCs w:val="22"/>
        </w:rPr>
      </w:pPr>
      <w:r w:rsidRPr="00620C5B">
        <w:rPr>
          <w:rFonts w:ascii="Arial" w:hAnsi="Arial" w:cs="Arial"/>
          <w:sz w:val="22"/>
          <w:szCs w:val="22"/>
        </w:rPr>
        <w:t xml:space="preserve">Planning Applications – no </w:t>
      </w:r>
      <w:r w:rsidR="00E8689F" w:rsidRPr="00620C5B">
        <w:rPr>
          <w:rFonts w:ascii="Arial" w:hAnsi="Arial" w:cs="Arial"/>
          <w:sz w:val="22"/>
          <w:szCs w:val="22"/>
        </w:rPr>
        <w:t>comment</w:t>
      </w:r>
    </w:p>
    <w:p w14:paraId="3217BF71" w14:textId="5B9E93EB" w:rsidR="00694E42" w:rsidRPr="00620C5B" w:rsidRDefault="00694E42" w:rsidP="008D3F2C">
      <w:pPr>
        <w:widowControl w:val="0"/>
        <w:numPr>
          <w:ilvl w:val="0"/>
          <w:numId w:val="1"/>
        </w:numPr>
        <w:rPr>
          <w:rFonts w:ascii="Arial" w:hAnsi="Arial" w:cs="Arial"/>
          <w:sz w:val="22"/>
          <w:szCs w:val="22"/>
        </w:rPr>
      </w:pPr>
      <w:r w:rsidRPr="00620C5B">
        <w:rPr>
          <w:rFonts w:ascii="Arial" w:hAnsi="Arial" w:cs="Arial"/>
          <w:sz w:val="22"/>
          <w:szCs w:val="22"/>
        </w:rPr>
        <w:t xml:space="preserve">Planning Applications </w:t>
      </w:r>
      <w:r w:rsidR="00242020" w:rsidRPr="00620C5B">
        <w:rPr>
          <w:rFonts w:ascii="Arial" w:hAnsi="Arial" w:cs="Arial"/>
          <w:sz w:val="22"/>
          <w:szCs w:val="22"/>
        </w:rPr>
        <w:t>responded to under Delegated Powers</w:t>
      </w:r>
      <w:r w:rsidR="00AE4117" w:rsidRPr="00620C5B">
        <w:rPr>
          <w:rFonts w:ascii="Arial" w:hAnsi="Arial" w:cs="Arial"/>
          <w:sz w:val="22"/>
          <w:szCs w:val="22"/>
        </w:rPr>
        <w:t xml:space="preserve"> (for information)</w:t>
      </w:r>
    </w:p>
    <w:p w14:paraId="3538FA78" w14:textId="7BBE2CED" w:rsidR="00AC5479" w:rsidRPr="00620C5B" w:rsidRDefault="00043BBC" w:rsidP="008D3F2C">
      <w:pPr>
        <w:widowControl w:val="0"/>
        <w:numPr>
          <w:ilvl w:val="0"/>
          <w:numId w:val="1"/>
        </w:numPr>
        <w:rPr>
          <w:rFonts w:ascii="Arial" w:hAnsi="Arial" w:cs="Arial"/>
          <w:sz w:val="22"/>
          <w:szCs w:val="22"/>
        </w:rPr>
      </w:pPr>
      <w:r w:rsidRPr="00620C5B">
        <w:rPr>
          <w:rFonts w:ascii="Arial" w:hAnsi="Arial" w:cs="Arial"/>
          <w:sz w:val="22"/>
          <w:szCs w:val="22"/>
        </w:rPr>
        <w:t>Licensing, Enforcement, Appeals &amp; Phone Masts</w:t>
      </w:r>
    </w:p>
    <w:p w14:paraId="49CE85B2" w14:textId="023910D3" w:rsidR="00AE5693" w:rsidRPr="00620C5B" w:rsidRDefault="00AE5693" w:rsidP="008D3F2C">
      <w:pPr>
        <w:widowControl w:val="0"/>
        <w:numPr>
          <w:ilvl w:val="0"/>
          <w:numId w:val="1"/>
        </w:numPr>
        <w:rPr>
          <w:rFonts w:ascii="Arial" w:hAnsi="Arial" w:cs="Arial"/>
          <w:sz w:val="22"/>
          <w:szCs w:val="22"/>
        </w:rPr>
      </w:pPr>
      <w:bookmarkStart w:id="0" w:name="_Hlk71106521"/>
      <w:r w:rsidRPr="00620C5B">
        <w:rPr>
          <w:rFonts w:ascii="Arial" w:hAnsi="Arial" w:cs="Arial"/>
          <w:sz w:val="22"/>
          <w:szCs w:val="22"/>
        </w:rPr>
        <w:t>Sitting Out License Applications – Standard Responses</w:t>
      </w:r>
      <w:r w:rsidR="004C0F94" w:rsidRPr="00620C5B">
        <w:rPr>
          <w:rFonts w:ascii="Arial" w:hAnsi="Arial" w:cs="Arial"/>
          <w:sz w:val="22"/>
          <w:szCs w:val="22"/>
        </w:rPr>
        <w:t xml:space="preserve"> (for information)</w:t>
      </w:r>
    </w:p>
    <w:bookmarkEnd w:id="0"/>
    <w:p w14:paraId="3538FA7A" w14:textId="5AEB8C6A" w:rsidR="00263E9F" w:rsidRPr="00620C5B" w:rsidRDefault="00AC5479" w:rsidP="008D3F2C">
      <w:pPr>
        <w:widowControl w:val="0"/>
        <w:numPr>
          <w:ilvl w:val="0"/>
          <w:numId w:val="1"/>
        </w:numPr>
        <w:rPr>
          <w:rFonts w:ascii="Arial" w:hAnsi="Arial" w:cs="Arial"/>
          <w:sz w:val="22"/>
          <w:szCs w:val="22"/>
        </w:rPr>
      </w:pPr>
      <w:r w:rsidRPr="00620C5B">
        <w:rPr>
          <w:rFonts w:ascii="Arial" w:hAnsi="Arial" w:cs="Arial"/>
          <w:sz w:val="22"/>
          <w:szCs w:val="22"/>
        </w:rPr>
        <w:t xml:space="preserve">Other </w:t>
      </w:r>
      <w:r w:rsidR="007666A0" w:rsidRPr="00620C5B">
        <w:rPr>
          <w:rFonts w:ascii="Arial" w:hAnsi="Arial" w:cs="Arial"/>
          <w:sz w:val="22"/>
          <w:szCs w:val="22"/>
        </w:rPr>
        <w:t>D</w:t>
      </w:r>
      <w:r w:rsidRPr="00620C5B">
        <w:rPr>
          <w:rFonts w:ascii="Arial" w:hAnsi="Arial" w:cs="Arial"/>
          <w:sz w:val="22"/>
          <w:szCs w:val="22"/>
        </w:rPr>
        <w:t xml:space="preserve">evelopment </w:t>
      </w:r>
      <w:r w:rsidR="007666A0" w:rsidRPr="00620C5B">
        <w:rPr>
          <w:rFonts w:ascii="Arial" w:hAnsi="Arial" w:cs="Arial"/>
          <w:sz w:val="22"/>
          <w:szCs w:val="22"/>
        </w:rPr>
        <w:t>C</w:t>
      </w:r>
      <w:r w:rsidRPr="00620C5B">
        <w:rPr>
          <w:rFonts w:ascii="Arial" w:hAnsi="Arial" w:cs="Arial"/>
          <w:sz w:val="22"/>
          <w:szCs w:val="22"/>
        </w:rPr>
        <w:t>onsultations</w:t>
      </w:r>
    </w:p>
    <w:p w14:paraId="3538FA7C" w14:textId="3F781383" w:rsidR="00582FED" w:rsidRDefault="00E26569" w:rsidP="008D3F2C">
      <w:pPr>
        <w:widowControl w:val="0"/>
        <w:numPr>
          <w:ilvl w:val="0"/>
          <w:numId w:val="1"/>
        </w:numPr>
        <w:rPr>
          <w:rFonts w:ascii="Arial" w:hAnsi="Arial" w:cs="Arial"/>
          <w:sz w:val="22"/>
          <w:szCs w:val="22"/>
        </w:rPr>
      </w:pPr>
      <w:r w:rsidRPr="00620C5B">
        <w:rPr>
          <w:rFonts w:ascii="Arial" w:hAnsi="Arial" w:cs="Arial"/>
          <w:sz w:val="22"/>
          <w:szCs w:val="22"/>
        </w:rPr>
        <w:t>Traffic Calming and Parking Restriction Requests from the public</w:t>
      </w:r>
    </w:p>
    <w:p w14:paraId="7C915DA1" w14:textId="2A1FF9CC" w:rsidR="00932023" w:rsidRDefault="00932023" w:rsidP="008D3F2C">
      <w:pPr>
        <w:widowControl w:val="0"/>
        <w:numPr>
          <w:ilvl w:val="0"/>
          <w:numId w:val="1"/>
        </w:numPr>
        <w:rPr>
          <w:rFonts w:ascii="Arial" w:hAnsi="Arial" w:cs="Arial"/>
          <w:sz w:val="22"/>
          <w:szCs w:val="22"/>
        </w:rPr>
      </w:pPr>
      <w:r>
        <w:rPr>
          <w:rFonts w:ascii="Arial" w:hAnsi="Arial" w:cs="Arial"/>
          <w:sz w:val="22"/>
          <w:szCs w:val="22"/>
        </w:rPr>
        <w:t>Traffic Regulation Orders (TROs)</w:t>
      </w:r>
    </w:p>
    <w:p w14:paraId="11E863FF" w14:textId="40C2BE50" w:rsidR="00C50CE3" w:rsidRDefault="00C50CE3" w:rsidP="008D3F2C">
      <w:pPr>
        <w:widowControl w:val="0"/>
        <w:numPr>
          <w:ilvl w:val="0"/>
          <w:numId w:val="1"/>
        </w:numPr>
        <w:rPr>
          <w:rFonts w:ascii="Arial" w:hAnsi="Arial" w:cs="Arial"/>
          <w:sz w:val="22"/>
          <w:szCs w:val="22"/>
        </w:rPr>
      </w:pPr>
      <w:r>
        <w:rPr>
          <w:rFonts w:ascii="Arial" w:hAnsi="Arial" w:cs="Arial"/>
          <w:sz w:val="22"/>
          <w:szCs w:val="22"/>
        </w:rPr>
        <w:t>Street Naming Bank</w:t>
      </w:r>
    </w:p>
    <w:p w14:paraId="7D46C3F5" w14:textId="6BDCAC27" w:rsidR="00CF3380" w:rsidRPr="00620C5B" w:rsidRDefault="00CF3380" w:rsidP="008D3F2C">
      <w:pPr>
        <w:widowControl w:val="0"/>
        <w:numPr>
          <w:ilvl w:val="0"/>
          <w:numId w:val="1"/>
        </w:numPr>
        <w:rPr>
          <w:rFonts w:ascii="Arial" w:hAnsi="Arial" w:cs="Arial"/>
          <w:sz w:val="22"/>
          <w:szCs w:val="22"/>
        </w:rPr>
      </w:pPr>
      <w:r w:rsidRPr="00620C5B">
        <w:rPr>
          <w:rFonts w:ascii="Arial" w:hAnsi="Arial" w:cs="Arial"/>
          <w:sz w:val="22"/>
          <w:szCs w:val="22"/>
        </w:rPr>
        <w:t>Information Items</w:t>
      </w:r>
    </w:p>
    <w:p w14:paraId="71A275C1" w14:textId="453FFF43" w:rsidR="001F53F3" w:rsidRDefault="00263E9F" w:rsidP="008D3F2C">
      <w:pPr>
        <w:widowControl w:val="0"/>
        <w:numPr>
          <w:ilvl w:val="0"/>
          <w:numId w:val="1"/>
        </w:numPr>
        <w:rPr>
          <w:rFonts w:ascii="Arial" w:hAnsi="Arial" w:cs="Arial"/>
          <w:sz w:val="22"/>
          <w:szCs w:val="22"/>
        </w:rPr>
      </w:pPr>
      <w:r w:rsidRPr="00620C5B">
        <w:rPr>
          <w:rFonts w:ascii="Arial" w:hAnsi="Arial" w:cs="Arial"/>
          <w:sz w:val="22"/>
          <w:szCs w:val="22"/>
        </w:rPr>
        <w:t>Emergency Item</w:t>
      </w:r>
      <w:r w:rsidR="000D30FE">
        <w:rPr>
          <w:rFonts w:ascii="Arial" w:hAnsi="Arial" w:cs="Arial"/>
          <w:sz w:val="22"/>
          <w:szCs w:val="22"/>
        </w:rPr>
        <w:t>s</w:t>
      </w:r>
    </w:p>
    <w:p w14:paraId="29678BB7" w14:textId="77777777" w:rsidR="00C50CE3" w:rsidRDefault="00C50CE3" w:rsidP="006764AF">
      <w:pPr>
        <w:pStyle w:val="Heading2"/>
      </w:pPr>
    </w:p>
    <w:p w14:paraId="774F3642" w14:textId="77777777" w:rsidR="00C63E67" w:rsidRPr="00C63E67" w:rsidRDefault="00C63E67" w:rsidP="00C63E67"/>
    <w:p w14:paraId="3538FA82" w14:textId="72D67C32" w:rsidR="00F31E3B" w:rsidRPr="00DA30EA" w:rsidRDefault="00F31E3B" w:rsidP="006764AF">
      <w:pPr>
        <w:pStyle w:val="Heading2"/>
      </w:pPr>
      <w:r w:rsidRPr="00DA30EA">
        <w:lastRenderedPageBreak/>
        <w:t>Item 1 – Apologies for absence</w:t>
      </w:r>
    </w:p>
    <w:p w14:paraId="3538FA83" w14:textId="39047176" w:rsidR="00E45E37" w:rsidRDefault="00F31E3B" w:rsidP="007666A0">
      <w:pPr>
        <w:pStyle w:val="ListParagraph"/>
        <w:ind w:left="0"/>
        <w:rPr>
          <w:rFonts w:ascii="Arial" w:hAnsi="Arial" w:cs="Arial"/>
          <w:sz w:val="24"/>
          <w:szCs w:val="24"/>
        </w:rPr>
      </w:pPr>
      <w:r w:rsidRPr="007666A0">
        <w:rPr>
          <w:rFonts w:ascii="Arial" w:hAnsi="Arial" w:cs="Arial"/>
          <w:sz w:val="24"/>
          <w:szCs w:val="24"/>
        </w:rPr>
        <w:t xml:space="preserve">Members are asked to approve </w:t>
      </w:r>
      <w:r w:rsidR="001C6B8D">
        <w:rPr>
          <w:rFonts w:ascii="Arial" w:hAnsi="Arial" w:cs="Arial"/>
          <w:sz w:val="24"/>
          <w:szCs w:val="24"/>
        </w:rPr>
        <w:t>any apologies received.</w:t>
      </w:r>
      <w:r w:rsidR="005B50C1">
        <w:rPr>
          <w:rFonts w:ascii="Arial" w:hAnsi="Arial" w:cs="Arial"/>
          <w:sz w:val="24"/>
          <w:szCs w:val="24"/>
        </w:rPr>
        <w:t xml:space="preserve"> </w:t>
      </w:r>
      <w:r w:rsidR="00EE2B40">
        <w:rPr>
          <w:rFonts w:ascii="Arial" w:hAnsi="Arial" w:cs="Arial"/>
          <w:sz w:val="24"/>
          <w:szCs w:val="24"/>
        </w:rPr>
        <w:t xml:space="preserve">  </w:t>
      </w:r>
    </w:p>
    <w:p w14:paraId="60579096" w14:textId="77777777" w:rsidR="00531E69" w:rsidRDefault="00531E69" w:rsidP="007666A0">
      <w:pPr>
        <w:pStyle w:val="ListParagraph"/>
        <w:ind w:left="0"/>
        <w:rPr>
          <w:rFonts w:ascii="Arial" w:hAnsi="Arial" w:cs="Arial"/>
          <w:sz w:val="24"/>
          <w:szCs w:val="24"/>
        </w:rPr>
      </w:pPr>
    </w:p>
    <w:p w14:paraId="71824B03" w14:textId="66D74D23" w:rsidR="00531E69" w:rsidRPr="00531E69" w:rsidRDefault="00531E69" w:rsidP="007666A0">
      <w:pPr>
        <w:pStyle w:val="ListParagraph"/>
        <w:ind w:left="0"/>
        <w:rPr>
          <w:rFonts w:ascii="Arial" w:hAnsi="Arial" w:cs="Arial"/>
          <w:b/>
          <w:bCs/>
          <w:sz w:val="24"/>
          <w:szCs w:val="24"/>
        </w:rPr>
      </w:pPr>
      <w:r w:rsidRPr="00531E69">
        <w:rPr>
          <w:rFonts w:ascii="Arial" w:hAnsi="Arial" w:cs="Arial"/>
          <w:b/>
          <w:bCs/>
          <w:sz w:val="24"/>
          <w:szCs w:val="24"/>
        </w:rPr>
        <w:t>Item 2 – Election of Vi</w:t>
      </w:r>
      <w:r w:rsidR="00EE5E62">
        <w:rPr>
          <w:rFonts w:ascii="Arial" w:hAnsi="Arial" w:cs="Arial"/>
          <w:b/>
          <w:bCs/>
          <w:sz w:val="24"/>
          <w:szCs w:val="24"/>
        </w:rPr>
        <w:t>c</w:t>
      </w:r>
      <w:r w:rsidRPr="00531E69">
        <w:rPr>
          <w:rFonts w:ascii="Arial" w:hAnsi="Arial" w:cs="Arial"/>
          <w:b/>
          <w:bCs/>
          <w:sz w:val="24"/>
          <w:szCs w:val="24"/>
        </w:rPr>
        <w:t>e-Chair</w:t>
      </w:r>
    </w:p>
    <w:p w14:paraId="7C7B7DC5" w14:textId="1774CB6A" w:rsidR="00531E69" w:rsidRPr="007666A0" w:rsidRDefault="00531E69" w:rsidP="007666A0">
      <w:pPr>
        <w:pStyle w:val="ListParagraph"/>
        <w:ind w:left="0"/>
        <w:rPr>
          <w:rFonts w:ascii="Arial" w:hAnsi="Arial" w:cs="Arial"/>
          <w:sz w:val="24"/>
          <w:szCs w:val="24"/>
        </w:rPr>
      </w:pPr>
      <w:r>
        <w:rPr>
          <w:rFonts w:ascii="Arial" w:hAnsi="Arial" w:cs="Arial"/>
          <w:sz w:val="24"/>
          <w:szCs w:val="24"/>
        </w:rPr>
        <w:t>Members of the Planning a</w:t>
      </w:r>
      <w:r w:rsidR="006E18BA">
        <w:rPr>
          <w:rFonts w:ascii="Arial" w:hAnsi="Arial" w:cs="Arial"/>
          <w:sz w:val="24"/>
          <w:szCs w:val="24"/>
        </w:rPr>
        <w:t xml:space="preserve">nd Licensing Committee are asked to </w:t>
      </w:r>
      <w:r w:rsidR="0034439F">
        <w:rPr>
          <w:rFonts w:ascii="Arial" w:hAnsi="Arial" w:cs="Arial"/>
          <w:sz w:val="24"/>
          <w:szCs w:val="24"/>
        </w:rPr>
        <w:t>elect a Vice-Chair.</w:t>
      </w:r>
    </w:p>
    <w:p w14:paraId="3538FA84" w14:textId="77777777" w:rsidR="00F31E3B" w:rsidRPr="007666A0" w:rsidRDefault="00F31E3B" w:rsidP="007666A0">
      <w:pPr>
        <w:pStyle w:val="ListParagraph"/>
        <w:ind w:left="0"/>
        <w:rPr>
          <w:rFonts w:ascii="Arial" w:hAnsi="Arial" w:cs="Arial"/>
          <w:sz w:val="24"/>
          <w:szCs w:val="24"/>
        </w:rPr>
      </w:pPr>
    </w:p>
    <w:p w14:paraId="3538FA85" w14:textId="50C0059E" w:rsidR="00F31E3B" w:rsidRPr="0003252C" w:rsidRDefault="00F31E3B" w:rsidP="006764AF">
      <w:pPr>
        <w:pStyle w:val="Heading2"/>
      </w:pPr>
      <w:r w:rsidRPr="0003252C">
        <w:t xml:space="preserve">Item </w:t>
      </w:r>
      <w:r w:rsidR="0034439F">
        <w:t>3</w:t>
      </w:r>
      <w:r w:rsidRPr="0003252C">
        <w:t xml:space="preserve"> – </w:t>
      </w:r>
      <w:r w:rsidR="007666A0" w:rsidRPr="0003252C">
        <w:t>Declarations of Interest</w:t>
      </w:r>
    </w:p>
    <w:p w14:paraId="3538FA86" w14:textId="04051F77" w:rsidR="007666A0" w:rsidRDefault="007666A0" w:rsidP="007666A0">
      <w:pPr>
        <w:pStyle w:val="ListParagraph"/>
        <w:ind w:left="0" w:right="-999"/>
        <w:rPr>
          <w:rFonts w:ascii="Arial" w:hAnsi="Arial" w:cs="Arial"/>
          <w:sz w:val="24"/>
          <w:szCs w:val="24"/>
        </w:rPr>
      </w:pPr>
      <w:r w:rsidRPr="007666A0">
        <w:rPr>
          <w:rFonts w:ascii="Arial" w:hAnsi="Arial" w:cs="Arial"/>
          <w:sz w:val="24"/>
          <w:szCs w:val="24"/>
        </w:rPr>
        <w:t xml:space="preserve">To receive </w:t>
      </w:r>
      <w:r w:rsidR="00B23141" w:rsidRPr="007666A0">
        <w:rPr>
          <w:rFonts w:ascii="Arial" w:hAnsi="Arial" w:cs="Arial"/>
          <w:sz w:val="24"/>
          <w:szCs w:val="24"/>
        </w:rPr>
        <w:t>Member’s</w:t>
      </w:r>
      <w:r w:rsidRPr="007666A0">
        <w:rPr>
          <w:rFonts w:ascii="Arial" w:hAnsi="Arial" w:cs="Arial"/>
          <w:sz w:val="24"/>
          <w:szCs w:val="24"/>
        </w:rPr>
        <w:t xml:space="preserve"> declarations of interest in matters on the agenda</w:t>
      </w:r>
      <w:r w:rsidR="00D66A5A">
        <w:rPr>
          <w:rFonts w:ascii="Arial" w:hAnsi="Arial" w:cs="Arial"/>
          <w:sz w:val="24"/>
          <w:szCs w:val="24"/>
        </w:rPr>
        <w:t>.</w:t>
      </w:r>
      <w:r w:rsidRPr="007666A0">
        <w:rPr>
          <w:rFonts w:ascii="Arial" w:hAnsi="Arial" w:cs="Arial"/>
          <w:sz w:val="24"/>
          <w:szCs w:val="24"/>
        </w:rPr>
        <w:t xml:space="preserve"> </w:t>
      </w:r>
    </w:p>
    <w:p w14:paraId="4E154361" w14:textId="77777777" w:rsidR="00EF7BFC" w:rsidRDefault="00EF7BFC" w:rsidP="007666A0">
      <w:pPr>
        <w:pStyle w:val="ListParagraph"/>
        <w:ind w:left="0" w:right="-999"/>
        <w:rPr>
          <w:rFonts w:ascii="Arial" w:hAnsi="Arial" w:cs="Arial"/>
          <w:sz w:val="24"/>
          <w:szCs w:val="24"/>
        </w:rPr>
      </w:pPr>
    </w:p>
    <w:p w14:paraId="028446F3" w14:textId="4997A54C" w:rsidR="00EF7BFC" w:rsidRDefault="00EF7BFC" w:rsidP="007666A0">
      <w:pPr>
        <w:pStyle w:val="ListParagraph"/>
        <w:ind w:left="0" w:right="-999"/>
        <w:rPr>
          <w:rFonts w:ascii="Arial" w:hAnsi="Arial" w:cs="Arial"/>
          <w:b/>
          <w:bCs/>
          <w:sz w:val="24"/>
          <w:szCs w:val="24"/>
        </w:rPr>
      </w:pPr>
      <w:r w:rsidRPr="00EF7BFC">
        <w:rPr>
          <w:rFonts w:ascii="Arial" w:hAnsi="Arial" w:cs="Arial"/>
          <w:b/>
          <w:bCs/>
          <w:sz w:val="24"/>
          <w:szCs w:val="24"/>
        </w:rPr>
        <w:t xml:space="preserve">Item </w:t>
      </w:r>
      <w:r w:rsidR="0034439F">
        <w:rPr>
          <w:rFonts w:ascii="Arial" w:hAnsi="Arial" w:cs="Arial"/>
          <w:b/>
          <w:bCs/>
          <w:sz w:val="24"/>
          <w:szCs w:val="24"/>
        </w:rPr>
        <w:t>4</w:t>
      </w:r>
      <w:r w:rsidRPr="00EF7BFC">
        <w:rPr>
          <w:rFonts w:ascii="Arial" w:hAnsi="Arial" w:cs="Arial"/>
          <w:b/>
          <w:bCs/>
          <w:sz w:val="24"/>
          <w:szCs w:val="24"/>
        </w:rPr>
        <w:t xml:space="preserve"> – Minutes of last meeting</w:t>
      </w:r>
    </w:p>
    <w:p w14:paraId="1DDB414D" w14:textId="0A20F1A3" w:rsidR="00DD128A" w:rsidRDefault="00DD128A" w:rsidP="00DD128A">
      <w:pPr>
        <w:pStyle w:val="ListParagraph"/>
        <w:ind w:left="0"/>
        <w:rPr>
          <w:rFonts w:ascii="Arial" w:hAnsi="Arial" w:cs="Arial"/>
          <w:sz w:val="24"/>
          <w:szCs w:val="24"/>
        </w:rPr>
      </w:pPr>
      <w:r>
        <w:rPr>
          <w:rFonts w:ascii="Arial" w:hAnsi="Arial" w:cs="Arial"/>
          <w:sz w:val="24"/>
          <w:szCs w:val="24"/>
        </w:rPr>
        <w:t xml:space="preserve">To approve the minutes of the last formal meeting held on </w:t>
      </w:r>
      <w:r w:rsidR="00BC47AC">
        <w:rPr>
          <w:rFonts w:ascii="Arial" w:hAnsi="Arial" w:cs="Arial"/>
          <w:sz w:val="24"/>
          <w:szCs w:val="24"/>
        </w:rPr>
        <w:t>3</w:t>
      </w:r>
      <w:r w:rsidR="00BC47AC" w:rsidRPr="00BC47AC">
        <w:rPr>
          <w:rFonts w:ascii="Arial" w:hAnsi="Arial" w:cs="Arial"/>
          <w:sz w:val="24"/>
          <w:szCs w:val="24"/>
          <w:vertAlign w:val="superscript"/>
        </w:rPr>
        <w:t>rd</w:t>
      </w:r>
      <w:r w:rsidR="00BC47AC">
        <w:rPr>
          <w:rFonts w:ascii="Arial" w:hAnsi="Arial" w:cs="Arial"/>
          <w:sz w:val="24"/>
          <w:szCs w:val="24"/>
        </w:rPr>
        <w:t xml:space="preserve"> May </w:t>
      </w:r>
      <w:r>
        <w:rPr>
          <w:rFonts w:ascii="Arial" w:hAnsi="Arial" w:cs="Arial"/>
          <w:sz w:val="24"/>
          <w:szCs w:val="24"/>
        </w:rPr>
        <w:t>2022 as a true and accurate record.</w:t>
      </w:r>
    </w:p>
    <w:p w14:paraId="7F64F99D" w14:textId="77777777" w:rsidR="00DD128A" w:rsidRDefault="00DD128A" w:rsidP="00DD128A">
      <w:pPr>
        <w:pStyle w:val="ListParagraph"/>
        <w:ind w:left="0"/>
        <w:rPr>
          <w:rFonts w:ascii="Arial" w:hAnsi="Arial" w:cs="Arial"/>
          <w:sz w:val="24"/>
          <w:szCs w:val="24"/>
        </w:rPr>
      </w:pPr>
    </w:p>
    <w:p w14:paraId="5FC909A6" w14:textId="77777777" w:rsidR="00DD128A" w:rsidRDefault="00DD128A" w:rsidP="00DD128A">
      <w:pPr>
        <w:pStyle w:val="Heading3"/>
      </w:pPr>
      <w:r>
        <w:t>Recommendation:</w:t>
      </w:r>
    </w:p>
    <w:p w14:paraId="2C59CDFB" w14:textId="0C0AD6C4" w:rsidR="00EF7BFC" w:rsidRPr="00EF7BFC" w:rsidRDefault="00DD128A" w:rsidP="00DD128A">
      <w:pPr>
        <w:pStyle w:val="ListParagraph"/>
        <w:ind w:left="0"/>
        <w:rPr>
          <w:rFonts w:ascii="Arial" w:hAnsi="Arial" w:cs="Arial"/>
          <w:b/>
          <w:bCs/>
          <w:sz w:val="24"/>
          <w:szCs w:val="24"/>
        </w:rPr>
      </w:pPr>
      <w:r>
        <w:rPr>
          <w:rFonts w:ascii="Arial" w:hAnsi="Arial" w:cs="Arial"/>
          <w:sz w:val="24"/>
          <w:szCs w:val="24"/>
        </w:rPr>
        <w:t xml:space="preserve">Members are asked to agree the minutes of the last formal meeting held on </w:t>
      </w:r>
      <w:r w:rsidR="00BC47AC">
        <w:rPr>
          <w:rFonts w:ascii="Arial" w:hAnsi="Arial" w:cs="Arial"/>
          <w:sz w:val="24"/>
          <w:szCs w:val="24"/>
        </w:rPr>
        <w:t>3</w:t>
      </w:r>
      <w:r w:rsidR="00BC47AC" w:rsidRPr="00BC47AC">
        <w:rPr>
          <w:rFonts w:ascii="Arial" w:hAnsi="Arial" w:cs="Arial"/>
          <w:sz w:val="24"/>
          <w:szCs w:val="24"/>
          <w:vertAlign w:val="superscript"/>
        </w:rPr>
        <w:t>rd</w:t>
      </w:r>
      <w:r w:rsidR="00BC47AC">
        <w:rPr>
          <w:rFonts w:ascii="Arial" w:hAnsi="Arial" w:cs="Arial"/>
          <w:sz w:val="24"/>
          <w:szCs w:val="24"/>
        </w:rPr>
        <w:t xml:space="preserve"> May</w:t>
      </w:r>
      <w:r>
        <w:rPr>
          <w:rFonts w:ascii="Arial" w:hAnsi="Arial" w:cs="Arial"/>
          <w:sz w:val="24"/>
          <w:szCs w:val="24"/>
        </w:rPr>
        <w:t xml:space="preserve"> 2022 as a true and accurate record, and that they be signed as such.</w:t>
      </w:r>
    </w:p>
    <w:p w14:paraId="3CDB5CB9" w14:textId="77777777" w:rsidR="001C4A6C" w:rsidRPr="007666A0" w:rsidRDefault="001C4A6C" w:rsidP="007666A0">
      <w:pPr>
        <w:pStyle w:val="ListParagraph"/>
        <w:ind w:left="0"/>
        <w:rPr>
          <w:rFonts w:ascii="Arial" w:hAnsi="Arial" w:cs="Arial"/>
          <w:sz w:val="24"/>
          <w:szCs w:val="24"/>
        </w:rPr>
      </w:pPr>
    </w:p>
    <w:p w14:paraId="3538FA8B" w14:textId="63464A2C" w:rsidR="007666A0" w:rsidRPr="00BB090D" w:rsidRDefault="007666A0" w:rsidP="006764AF">
      <w:pPr>
        <w:pStyle w:val="Heading2"/>
      </w:pPr>
      <w:r w:rsidRPr="00BB090D">
        <w:t xml:space="preserve">Item </w:t>
      </w:r>
      <w:r w:rsidR="0034439F">
        <w:t>5</w:t>
      </w:r>
      <w:r w:rsidRPr="00BB090D">
        <w:t xml:space="preserve"> – Public Participation </w:t>
      </w:r>
    </w:p>
    <w:p w14:paraId="6347EE8C" w14:textId="7AE0750E" w:rsidR="00D44500" w:rsidRDefault="00701990" w:rsidP="00A573D8">
      <w:pPr>
        <w:ind w:right="56"/>
        <w:rPr>
          <w:rFonts w:ascii="Arial" w:hAnsi="Arial" w:cs="Arial"/>
          <w:sz w:val="24"/>
          <w:szCs w:val="24"/>
        </w:rPr>
      </w:pPr>
      <w:r>
        <w:rPr>
          <w:rFonts w:ascii="Arial" w:hAnsi="Arial" w:cs="Arial"/>
          <w:sz w:val="24"/>
          <w:szCs w:val="24"/>
        </w:rPr>
        <w:t>Members</w:t>
      </w:r>
      <w:r w:rsidR="00F87544">
        <w:rPr>
          <w:rFonts w:ascii="Arial" w:hAnsi="Arial" w:cs="Arial"/>
          <w:sz w:val="24"/>
          <w:szCs w:val="24"/>
        </w:rPr>
        <w:t xml:space="preserve"> of </w:t>
      </w:r>
      <w:r>
        <w:rPr>
          <w:rFonts w:ascii="Arial" w:hAnsi="Arial" w:cs="Arial"/>
          <w:sz w:val="24"/>
          <w:szCs w:val="24"/>
        </w:rPr>
        <w:t>the public</w:t>
      </w:r>
      <w:r w:rsidR="00912A4E">
        <w:rPr>
          <w:rFonts w:ascii="Arial" w:hAnsi="Arial" w:cs="Arial"/>
          <w:sz w:val="24"/>
          <w:szCs w:val="24"/>
        </w:rPr>
        <w:t xml:space="preserve"> </w:t>
      </w:r>
      <w:r>
        <w:rPr>
          <w:rFonts w:ascii="Arial" w:hAnsi="Arial" w:cs="Arial"/>
          <w:sz w:val="24"/>
          <w:szCs w:val="24"/>
        </w:rPr>
        <w:t>are able to attend the meeting to ask questions</w:t>
      </w:r>
      <w:r w:rsidR="002215A0">
        <w:rPr>
          <w:rFonts w:ascii="Arial" w:hAnsi="Arial" w:cs="Arial"/>
          <w:sz w:val="24"/>
          <w:szCs w:val="24"/>
        </w:rPr>
        <w:t xml:space="preserve"> </w:t>
      </w:r>
      <w:r w:rsidR="00D13132">
        <w:rPr>
          <w:rFonts w:ascii="Arial" w:hAnsi="Arial" w:cs="Arial"/>
          <w:sz w:val="24"/>
          <w:szCs w:val="24"/>
        </w:rPr>
        <w:t>and</w:t>
      </w:r>
      <w:r w:rsidR="002215A0">
        <w:rPr>
          <w:rFonts w:ascii="Arial" w:hAnsi="Arial" w:cs="Arial"/>
          <w:sz w:val="24"/>
          <w:szCs w:val="24"/>
        </w:rPr>
        <w:t xml:space="preserve"> this </w:t>
      </w:r>
      <w:r w:rsidR="00D13132">
        <w:rPr>
          <w:rFonts w:ascii="Arial" w:hAnsi="Arial" w:cs="Arial"/>
          <w:sz w:val="24"/>
          <w:szCs w:val="24"/>
        </w:rPr>
        <w:t>should</w:t>
      </w:r>
      <w:r w:rsidR="002215A0">
        <w:rPr>
          <w:rFonts w:ascii="Arial" w:hAnsi="Arial" w:cs="Arial"/>
          <w:sz w:val="24"/>
          <w:szCs w:val="24"/>
        </w:rPr>
        <w:t xml:space="preserve"> be </w:t>
      </w:r>
      <w:r>
        <w:rPr>
          <w:rFonts w:ascii="Arial" w:hAnsi="Arial" w:cs="Arial"/>
          <w:sz w:val="24"/>
          <w:szCs w:val="24"/>
        </w:rPr>
        <w:t>pre-arranged</w:t>
      </w:r>
      <w:r w:rsidR="002215A0">
        <w:rPr>
          <w:rFonts w:ascii="Arial" w:hAnsi="Arial" w:cs="Arial"/>
          <w:sz w:val="24"/>
          <w:szCs w:val="24"/>
        </w:rPr>
        <w:t xml:space="preserve"> with the meeting clerk</w:t>
      </w:r>
      <w:r w:rsidR="00F87544">
        <w:rPr>
          <w:rFonts w:ascii="Arial" w:hAnsi="Arial" w:cs="Arial"/>
          <w:sz w:val="24"/>
          <w:szCs w:val="24"/>
        </w:rPr>
        <w:t xml:space="preserve"> via </w:t>
      </w:r>
      <w:hyperlink r:id="rId16" w:history="1">
        <w:r w:rsidR="002215A0" w:rsidRPr="00527A80">
          <w:rPr>
            <w:rStyle w:val="Hyperlink"/>
            <w:rFonts w:ascii="Arial" w:hAnsi="Arial" w:cs="Arial"/>
            <w:sz w:val="24"/>
            <w:szCs w:val="24"/>
          </w:rPr>
          <w:t>office@weymouthtowncouncil.gov.uk</w:t>
        </w:r>
      </w:hyperlink>
      <w:r w:rsidR="002D463C">
        <w:rPr>
          <w:rFonts w:ascii="Arial" w:hAnsi="Arial" w:cs="Arial"/>
          <w:sz w:val="24"/>
          <w:szCs w:val="24"/>
        </w:rPr>
        <w:t xml:space="preserve"> by 9am on the day prior to the meeting.</w:t>
      </w:r>
      <w:r w:rsidR="00D13132">
        <w:rPr>
          <w:rFonts w:ascii="Arial" w:hAnsi="Arial" w:cs="Arial"/>
          <w:sz w:val="24"/>
          <w:szCs w:val="24"/>
        </w:rPr>
        <w:t xml:space="preserve"> The meeting will also be available </w:t>
      </w:r>
      <w:r w:rsidR="00BA20B8">
        <w:rPr>
          <w:rFonts w:ascii="Arial" w:hAnsi="Arial" w:cs="Arial"/>
          <w:sz w:val="24"/>
          <w:szCs w:val="24"/>
        </w:rPr>
        <w:t xml:space="preserve">to view live </w:t>
      </w:r>
      <w:r w:rsidR="00D13132">
        <w:rPr>
          <w:rFonts w:ascii="Arial" w:hAnsi="Arial" w:cs="Arial"/>
          <w:sz w:val="24"/>
          <w:szCs w:val="24"/>
        </w:rPr>
        <w:t>on the Council’s Facebook page.</w:t>
      </w:r>
    </w:p>
    <w:p w14:paraId="3538FA8D" w14:textId="77777777" w:rsidR="00F31E3B" w:rsidRPr="007666A0" w:rsidRDefault="00F31E3B" w:rsidP="007666A0">
      <w:pPr>
        <w:pStyle w:val="ListParagraph"/>
        <w:ind w:left="0"/>
        <w:rPr>
          <w:rFonts w:ascii="Arial" w:hAnsi="Arial" w:cs="Arial"/>
          <w:sz w:val="24"/>
          <w:szCs w:val="24"/>
        </w:rPr>
      </w:pPr>
    </w:p>
    <w:p w14:paraId="3538FA8E" w14:textId="6421B14D" w:rsidR="00F31E3B" w:rsidRPr="00BB090D" w:rsidRDefault="00F31E3B" w:rsidP="006764AF">
      <w:pPr>
        <w:pStyle w:val="Heading2"/>
      </w:pPr>
      <w:r w:rsidRPr="00BB090D">
        <w:t xml:space="preserve">Item </w:t>
      </w:r>
      <w:r w:rsidR="0034439F">
        <w:t>6</w:t>
      </w:r>
      <w:r w:rsidRPr="00BB090D">
        <w:t xml:space="preserve"> – Planning Applications</w:t>
      </w:r>
      <w:r w:rsidR="00057636" w:rsidRPr="00BB090D">
        <w:t xml:space="preserve"> for Discussion</w:t>
      </w:r>
    </w:p>
    <w:p w14:paraId="3538FA8F" w14:textId="034F0101" w:rsidR="00F31E3B" w:rsidRDefault="00A91BE1" w:rsidP="00F31E3B">
      <w:pPr>
        <w:pStyle w:val="ListParagraph"/>
        <w:ind w:left="0"/>
        <w:rPr>
          <w:rFonts w:ascii="Arial" w:hAnsi="Arial" w:cs="Arial"/>
          <w:sz w:val="24"/>
          <w:szCs w:val="24"/>
        </w:rPr>
      </w:pPr>
      <w:r>
        <w:rPr>
          <w:rFonts w:ascii="Arial" w:hAnsi="Arial" w:cs="Arial"/>
          <w:sz w:val="24"/>
          <w:szCs w:val="24"/>
        </w:rPr>
        <w:t xml:space="preserve">Members have expressed a desire to discuss the following planning applications. </w:t>
      </w:r>
      <w:r w:rsidR="00F31E3B">
        <w:rPr>
          <w:rFonts w:ascii="Arial" w:hAnsi="Arial" w:cs="Arial"/>
          <w:sz w:val="24"/>
          <w:szCs w:val="24"/>
        </w:rPr>
        <w:t xml:space="preserve">Members are requested to review the following planning applications and </w:t>
      </w:r>
      <w:r w:rsidR="00907B2E">
        <w:rPr>
          <w:rFonts w:ascii="Arial" w:hAnsi="Arial" w:cs="Arial"/>
          <w:sz w:val="24"/>
          <w:szCs w:val="24"/>
        </w:rPr>
        <w:t>recommend to the Town Clerk</w:t>
      </w:r>
      <w:r w:rsidR="00F31E3B">
        <w:rPr>
          <w:rFonts w:ascii="Arial" w:hAnsi="Arial" w:cs="Arial"/>
          <w:sz w:val="24"/>
          <w:szCs w:val="24"/>
        </w:rPr>
        <w:t xml:space="preserve"> any comments to be forwarded to Dorset Council.</w:t>
      </w:r>
    </w:p>
    <w:p w14:paraId="3538FA90" w14:textId="77777777" w:rsidR="00C87C43" w:rsidRDefault="00C87C43" w:rsidP="00043BBC">
      <w:pPr>
        <w:pStyle w:val="ListParagraph"/>
        <w:ind w:left="0"/>
        <w:rPr>
          <w:rFonts w:ascii="Arial" w:hAnsi="Arial" w:cs="Arial"/>
          <w:sz w:val="24"/>
          <w:szCs w:val="24"/>
        </w:rPr>
      </w:pPr>
    </w:p>
    <w:p w14:paraId="6AE0E8CD" w14:textId="7C5FCBCB" w:rsidR="0088416D" w:rsidRDefault="00C87C43" w:rsidP="00343A1E">
      <w:pPr>
        <w:pStyle w:val="ListParagraph"/>
        <w:ind w:left="0"/>
        <w:rPr>
          <w:rStyle w:val="Hyperlink"/>
          <w:rFonts w:ascii="Arial" w:hAnsi="Arial" w:cs="Arial"/>
          <w:sz w:val="24"/>
          <w:szCs w:val="24"/>
        </w:rPr>
      </w:pPr>
      <w:r>
        <w:rPr>
          <w:rFonts w:ascii="Arial" w:hAnsi="Arial" w:cs="Arial"/>
          <w:sz w:val="24"/>
          <w:szCs w:val="24"/>
        </w:rPr>
        <w:t xml:space="preserve">Planning applications </w:t>
      </w:r>
      <w:r w:rsidR="00F7279B">
        <w:rPr>
          <w:rFonts w:ascii="Arial" w:hAnsi="Arial" w:cs="Arial"/>
          <w:sz w:val="24"/>
          <w:szCs w:val="24"/>
        </w:rPr>
        <w:t xml:space="preserve">and associated documents </w:t>
      </w:r>
      <w:r>
        <w:rPr>
          <w:rFonts w:ascii="Arial" w:hAnsi="Arial" w:cs="Arial"/>
          <w:sz w:val="24"/>
          <w:szCs w:val="24"/>
        </w:rPr>
        <w:t xml:space="preserve">can be viewed at </w:t>
      </w:r>
      <w:hyperlink r:id="rId17" w:history="1">
        <w:r w:rsidRPr="00F4241E">
          <w:rPr>
            <w:rStyle w:val="Hyperlink"/>
            <w:rFonts w:ascii="Arial" w:hAnsi="Arial" w:cs="Arial"/>
            <w:sz w:val="24"/>
            <w:szCs w:val="24"/>
          </w:rPr>
          <w:t>https://planning.dorset.gov.uk/public-access/</w:t>
        </w:r>
      </w:hyperlink>
    </w:p>
    <w:p w14:paraId="24185833" w14:textId="77777777" w:rsidR="00AA0263" w:rsidRPr="00343A1E" w:rsidRDefault="00AA0263" w:rsidP="00343A1E">
      <w:pPr>
        <w:pStyle w:val="ListParagraph"/>
        <w:ind w:left="0"/>
        <w:rPr>
          <w:rFonts w:ascii="Arial" w:hAnsi="Arial" w:cs="Arial"/>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6518"/>
        <w:gridCol w:w="1284"/>
      </w:tblGrid>
      <w:tr w:rsidR="00043BBC" w:rsidRPr="0031168D" w14:paraId="3538FA97" w14:textId="77777777" w:rsidTr="645FFA7C">
        <w:tc>
          <w:tcPr>
            <w:tcW w:w="2404" w:type="dxa"/>
            <w:shd w:val="clear" w:color="auto" w:fill="auto"/>
          </w:tcPr>
          <w:p w14:paraId="3538FA94" w14:textId="77777777" w:rsidR="00043BBC" w:rsidRPr="0031168D" w:rsidRDefault="00043BBC" w:rsidP="00F93CA6">
            <w:pPr>
              <w:keepNext/>
              <w:snapToGrid w:val="0"/>
              <w:outlineLvl w:val="3"/>
              <w:rPr>
                <w:rFonts w:ascii="Arial" w:eastAsia="Calibri" w:hAnsi="Arial" w:cs="Arial"/>
                <w:iCs/>
                <w:sz w:val="22"/>
                <w:szCs w:val="22"/>
                <w:lang w:eastAsia="en-GB"/>
              </w:rPr>
            </w:pPr>
            <w:bookmarkStart w:id="1" w:name="_Hlk57813530"/>
            <w:r w:rsidRPr="0031168D">
              <w:rPr>
                <w:rFonts w:ascii="Arial" w:eastAsia="Calibri" w:hAnsi="Arial" w:cs="Arial"/>
                <w:iCs/>
                <w:sz w:val="22"/>
                <w:szCs w:val="22"/>
                <w:lang w:eastAsia="en-GB"/>
              </w:rPr>
              <w:t>Plan No.</w:t>
            </w:r>
          </w:p>
        </w:tc>
        <w:tc>
          <w:tcPr>
            <w:tcW w:w="6518" w:type="dxa"/>
            <w:shd w:val="clear" w:color="auto" w:fill="auto"/>
          </w:tcPr>
          <w:p w14:paraId="3538FA95" w14:textId="77777777" w:rsidR="00043BBC" w:rsidRPr="0031168D" w:rsidRDefault="00043BBC" w:rsidP="00F31E3B">
            <w:pPr>
              <w:keepNext/>
              <w:snapToGrid w:val="0"/>
              <w:outlineLvl w:val="3"/>
              <w:rPr>
                <w:rFonts w:ascii="Arial" w:eastAsia="Calibri" w:hAnsi="Arial" w:cs="Arial"/>
                <w:iCs/>
                <w:sz w:val="22"/>
                <w:szCs w:val="22"/>
                <w:lang w:eastAsia="en-GB"/>
              </w:rPr>
            </w:pPr>
            <w:r w:rsidRPr="0031168D">
              <w:rPr>
                <w:rFonts w:ascii="Arial" w:eastAsia="Calibri" w:hAnsi="Arial" w:cs="Arial"/>
                <w:iCs/>
                <w:sz w:val="22"/>
                <w:szCs w:val="22"/>
                <w:lang w:eastAsia="en-GB"/>
              </w:rPr>
              <w:t>Details</w:t>
            </w:r>
          </w:p>
        </w:tc>
        <w:tc>
          <w:tcPr>
            <w:tcW w:w="1284" w:type="dxa"/>
            <w:shd w:val="clear" w:color="auto" w:fill="auto"/>
          </w:tcPr>
          <w:p w14:paraId="3538FA96" w14:textId="77777777" w:rsidR="00043BBC" w:rsidRPr="0031168D" w:rsidRDefault="00043BBC" w:rsidP="00F31E3B">
            <w:pPr>
              <w:keepNext/>
              <w:snapToGrid w:val="0"/>
              <w:outlineLvl w:val="3"/>
              <w:rPr>
                <w:rFonts w:ascii="Arial" w:eastAsia="Calibri" w:hAnsi="Arial" w:cs="Arial"/>
                <w:iCs/>
                <w:sz w:val="22"/>
                <w:szCs w:val="22"/>
                <w:lang w:eastAsia="en-GB"/>
              </w:rPr>
            </w:pPr>
            <w:r w:rsidRPr="0031168D">
              <w:rPr>
                <w:rFonts w:ascii="Arial" w:eastAsia="Calibri" w:hAnsi="Arial" w:cs="Arial"/>
                <w:iCs/>
                <w:sz w:val="22"/>
                <w:szCs w:val="22"/>
                <w:lang w:eastAsia="en-GB"/>
              </w:rPr>
              <w:t>Deadline</w:t>
            </w:r>
          </w:p>
        </w:tc>
      </w:tr>
      <w:tr w:rsidR="00D17C43" w:rsidRPr="00EE7E03" w14:paraId="154DC1FB" w14:textId="77777777" w:rsidTr="645FFA7C">
        <w:tc>
          <w:tcPr>
            <w:tcW w:w="2404" w:type="dxa"/>
            <w:shd w:val="clear" w:color="auto" w:fill="auto"/>
          </w:tcPr>
          <w:p w14:paraId="4DC4F6FE" w14:textId="36F19CB9" w:rsidR="00D17C43" w:rsidRPr="00D04E71" w:rsidRDefault="00522F6A" w:rsidP="008452C9">
            <w:pPr>
              <w:pStyle w:val="Default"/>
            </w:pPr>
            <w:hyperlink r:id="rId18" w:history="1">
              <w:r w:rsidR="00471C49" w:rsidRPr="005D7486">
                <w:rPr>
                  <w:rStyle w:val="Hyperlink"/>
                </w:rPr>
                <w:t>P/OUT/2022/02620</w:t>
              </w:r>
            </w:hyperlink>
          </w:p>
        </w:tc>
        <w:tc>
          <w:tcPr>
            <w:tcW w:w="6518" w:type="dxa"/>
            <w:shd w:val="clear" w:color="auto" w:fill="auto"/>
          </w:tcPr>
          <w:p w14:paraId="04D41C83" w14:textId="77777777" w:rsidR="00994BE0" w:rsidRDefault="00994BE0" w:rsidP="00636E6E">
            <w:pPr>
              <w:pStyle w:val="Default"/>
              <w:rPr>
                <w:sz w:val="22"/>
                <w:szCs w:val="22"/>
              </w:rPr>
            </w:pPr>
            <w:r w:rsidRPr="00994BE0">
              <w:rPr>
                <w:sz w:val="22"/>
                <w:szCs w:val="22"/>
              </w:rPr>
              <w:t xml:space="preserve">Land At </w:t>
            </w:r>
            <w:proofErr w:type="spellStart"/>
            <w:r w:rsidRPr="00994BE0">
              <w:rPr>
                <w:sz w:val="22"/>
                <w:szCs w:val="22"/>
              </w:rPr>
              <w:t>Ferrymans</w:t>
            </w:r>
            <w:proofErr w:type="spellEnd"/>
            <w:r w:rsidRPr="00994BE0">
              <w:rPr>
                <w:sz w:val="22"/>
                <w:szCs w:val="22"/>
              </w:rPr>
              <w:t xml:space="preserve"> Way</w:t>
            </w:r>
            <w:r>
              <w:rPr>
                <w:sz w:val="22"/>
                <w:szCs w:val="22"/>
              </w:rPr>
              <w:t>,</w:t>
            </w:r>
            <w:r w:rsidRPr="00994BE0">
              <w:rPr>
                <w:sz w:val="22"/>
                <w:szCs w:val="22"/>
              </w:rPr>
              <w:t xml:space="preserve"> Weymouth </w:t>
            </w:r>
          </w:p>
          <w:p w14:paraId="18445647" w14:textId="617E9123" w:rsidR="0062096D" w:rsidRPr="008A512B" w:rsidRDefault="00994BE0" w:rsidP="008A512B">
            <w:pPr>
              <w:pStyle w:val="Default"/>
              <w:rPr>
                <w:sz w:val="22"/>
                <w:szCs w:val="22"/>
              </w:rPr>
            </w:pPr>
            <w:r w:rsidRPr="00994BE0">
              <w:rPr>
                <w:sz w:val="22"/>
                <w:szCs w:val="22"/>
              </w:rPr>
              <w:t xml:space="preserve">Demolish </w:t>
            </w:r>
            <w:proofErr w:type="spellStart"/>
            <w:r w:rsidRPr="00994BE0">
              <w:rPr>
                <w:sz w:val="22"/>
                <w:szCs w:val="22"/>
              </w:rPr>
              <w:t>exsiting</w:t>
            </w:r>
            <w:proofErr w:type="spellEnd"/>
            <w:r w:rsidRPr="00994BE0">
              <w:rPr>
                <w:sz w:val="22"/>
                <w:szCs w:val="22"/>
              </w:rPr>
              <w:t xml:space="preserve"> buildings and structures and erect 25 no dwellings ( </w:t>
            </w:r>
            <w:proofErr w:type="spellStart"/>
            <w:r w:rsidRPr="00994BE0">
              <w:rPr>
                <w:sz w:val="22"/>
                <w:szCs w:val="22"/>
              </w:rPr>
              <w:t>outlne</w:t>
            </w:r>
            <w:proofErr w:type="spellEnd"/>
            <w:r w:rsidRPr="00994BE0">
              <w:rPr>
                <w:sz w:val="22"/>
                <w:szCs w:val="22"/>
              </w:rPr>
              <w:t xml:space="preserve"> application to determine access only )</w:t>
            </w:r>
          </w:p>
        </w:tc>
        <w:tc>
          <w:tcPr>
            <w:tcW w:w="1284" w:type="dxa"/>
            <w:shd w:val="clear" w:color="auto" w:fill="auto"/>
          </w:tcPr>
          <w:p w14:paraId="10AE99C5" w14:textId="3BE9963F" w:rsidR="00D17C43" w:rsidRDefault="00425304" w:rsidP="00C87624">
            <w:pPr>
              <w:keepNext/>
              <w:snapToGrid w:val="0"/>
              <w:outlineLvl w:val="3"/>
              <w:rPr>
                <w:rFonts w:ascii="Arial" w:eastAsia="Calibri" w:hAnsi="Arial" w:cs="Arial"/>
                <w:iCs/>
                <w:sz w:val="22"/>
                <w:szCs w:val="22"/>
                <w:lang w:eastAsia="en-GB"/>
              </w:rPr>
            </w:pPr>
            <w:r>
              <w:rPr>
                <w:rFonts w:ascii="Arial" w:eastAsia="Calibri" w:hAnsi="Arial" w:cs="Arial"/>
                <w:iCs/>
                <w:sz w:val="22"/>
                <w:szCs w:val="22"/>
                <w:lang w:eastAsia="en-GB"/>
              </w:rPr>
              <w:t>25</w:t>
            </w:r>
            <w:r w:rsidR="0089537D">
              <w:rPr>
                <w:rFonts w:ascii="Arial" w:eastAsia="Calibri" w:hAnsi="Arial" w:cs="Arial"/>
                <w:iCs/>
                <w:sz w:val="22"/>
                <w:szCs w:val="22"/>
                <w:lang w:eastAsia="en-GB"/>
              </w:rPr>
              <w:t>/05/22</w:t>
            </w:r>
          </w:p>
        </w:tc>
      </w:tr>
      <w:tr w:rsidR="0049621F" w:rsidRPr="00EE7E03" w14:paraId="39CCD586" w14:textId="77777777" w:rsidTr="645FFA7C">
        <w:tc>
          <w:tcPr>
            <w:tcW w:w="2404" w:type="dxa"/>
            <w:shd w:val="clear" w:color="auto" w:fill="auto"/>
          </w:tcPr>
          <w:p w14:paraId="159458DE" w14:textId="5ACB4B91" w:rsidR="0049621F" w:rsidRDefault="00522F6A" w:rsidP="008452C9">
            <w:pPr>
              <w:pStyle w:val="Default"/>
            </w:pPr>
            <w:hyperlink r:id="rId19" w:history="1">
              <w:r w:rsidR="0049621F" w:rsidRPr="00EB6D44">
                <w:rPr>
                  <w:rStyle w:val="Hyperlink"/>
                </w:rPr>
                <w:t>P/VOC/2022/02765</w:t>
              </w:r>
            </w:hyperlink>
          </w:p>
        </w:tc>
        <w:tc>
          <w:tcPr>
            <w:tcW w:w="6518" w:type="dxa"/>
            <w:shd w:val="clear" w:color="auto" w:fill="auto"/>
          </w:tcPr>
          <w:p w14:paraId="7721E6E8" w14:textId="4231B883" w:rsidR="00D21A0C" w:rsidRPr="008A512B" w:rsidRDefault="006B27C9" w:rsidP="008A512B">
            <w:pPr>
              <w:pStyle w:val="Default"/>
              <w:rPr>
                <w:sz w:val="22"/>
                <w:szCs w:val="22"/>
              </w:rPr>
            </w:pPr>
            <w:proofErr w:type="spellStart"/>
            <w:r w:rsidRPr="006B27C9">
              <w:rPr>
                <w:sz w:val="22"/>
                <w:szCs w:val="22"/>
              </w:rPr>
              <w:t>Weyfish</w:t>
            </w:r>
            <w:proofErr w:type="spellEnd"/>
            <w:r w:rsidRPr="006B27C9">
              <w:rPr>
                <w:sz w:val="22"/>
                <w:szCs w:val="22"/>
              </w:rPr>
              <w:t xml:space="preserve"> Ltd</w:t>
            </w:r>
            <w:r>
              <w:rPr>
                <w:sz w:val="22"/>
                <w:szCs w:val="22"/>
              </w:rPr>
              <w:t>,</w:t>
            </w:r>
            <w:r w:rsidRPr="006B27C9">
              <w:rPr>
                <w:sz w:val="22"/>
                <w:szCs w:val="22"/>
              </w:rPr>
              <w:t xml:space="preserve"> Custom House Quay</w:t>
            </w:r>
            <w:r>
              <w:rPr>
                <w:sz w:val="22"/>
                <w:szCs w:val="22"/>
              </w:rPr>
              <w:t>,</w:t>
            </w:r>
            <w:r w:rsidRPr="006B27C9">
              <w:rPr>
                <w:sz w:val="22"/>
                <w:szCs w:val="22"/>
              </w:rPr>
              <w:t xml:space="preserve"> Weymouth</w:t>
            </w:r>
            <w:r>
              <w:rPr>
                <w:sz w:val="22"/>
                <w:szCs w:val="22"/>
              </w:rPr>
              <w:t>,</w:t>
            </w:r>
            <w:r w:rsidRPr="006B27C9">
              <w:rPr>
                <w:sz w:val="22"/>
                <w:szCs w:val="22"/>
              </w:rPr>
              <w:t xml:space="preserve"> DT4 8BE Change of use of first floor to form restaurant (removal of condition 9 - restriction of opening hours )</w:t>
            </w:r>
          </w:p>
        </w:tc>
        <w:tc>
          <w:tcPr>
            <w:tcW w:w="1284" w:type="dxa"/>
            <w:shd w:val="clear" w:color="auto" w:fill="auto"/>
          </w:tcPr>
          <w:p w14:paraId="6AA43D34" w14:textId="186D1B7D" w:rsidR="0049621F" w:rsidRDefault="00B5714D" w:rsidP="00C87624">
            <w:pPr>
              <w:keepNext/>
              <w:snapToGrid w:val="0"/>
              <w:outlineLvl w:val="3"/>
              <w:rPr>
                <w:rFonts w:ascii="Arial" w:eastAsia="Calibri" w:hAnsi="Arial" w:cs="Arial"/>
                <w:iCs/>
                <w:sz w:val="22"/>
                <w:szCs w:val="22"/>
                <w:lang w:eastAsia="en-GB"/>
              </w:rPr>
            </w:pPr>
            <w:r>
              <w:rPr>
                <w:rFonts w:ascii="Arial" w:eastAsia="Calibri" w:hAnsi="Arial" w:cs="Arial"/>
                <w:iCs/>
                <w:sz w:val="22"/>
                <w:szCs w:val="22"/>
                <w:lang w:eastAsia="en-GB"/>
              </w:rPr>
              <w:t>24/05/22</w:t>
            </w:r>
          </w:p>
        </w:tc>
      </w:tr>
      <w:bookmarkEnd w:id="1"/>
    </w:tbl>
    <w:p w14:paraId="4AD57A5D" w14:textId="77777777" w:rsidR="006A3F2F" w:rsidRDefault="006A3F2F">
      <w:pPr>
        <w:rPr>
          <w:rFonts w:ascii="Arial" w:hAnsi="Arial" w:cs="Arial"/>
          <w:sz w:val="24"/>
          <w:szCs w:val="24"/>
        </w:rPr>
      </w:pPr>
    </w:p>
    <w:p w14:paraId="531501DC" w14:textId="1416D426" w:rsidR="00F30EAA" w:rsidRPr="001C4A6C" w:rsidRDefault="00F30EAA">
      <w:pPr>
        <w:rPr>
          <w:rFonts w:ascii="Arial" w:hAnsi="Arial" w:cs="Arial"/>
          <w:sz w:val="22"/>
          <w:szCs w:val="22"/>
        </w:rPr>
      </w:pPr>
      <w:r>
        <w:rPr>
          <w:rFonts w:ascii="Arial" w:hAnsi="Arial" w:cs="Arial"/>
          <w:sz w:val="24"/>
          <w:szCs w:val="24"/>
        </w:rPr>
        <w:t xml:space="preserve">The following planning applications were received just prior to </w:t>
      </w:r>
      <w:r w:rsidR="00CB3099">
        <w:rPr>
          <w:rFonts w:ascii="Arial" w:hAnsi="Arial" w:cs="Arial"/>
          <w:sz w:val="24"/>
          <w:szCs w:val="24"/>
        </w:rPr>
        <w:t xml:space="preserve">agenda despatch and Members are therefore requested to decide whether a comment is required </w:t>
      </w:r>
      <w:r w:rsidR="00967BB3">
        <w:rPr>
          <w:rFonts w:ascii="Arial" w:hAnsi="Arial" w:cs="Arial"/>
          <w:sz w:val="24"/>
          <w:szCs w:val="24"/>
        </w:rPr>
        <w:t>or if the applications can be added to the “</w:t>
      </w:r>
      <w:proofErr w:type="spellStart"/>
      <w:r w:rsidR="00967BB3">
        <w:rPr>
          <w:rFonts w:ascii="Arial" w:hAnsi="Arial" w:cs="Arial"/>
          <w:sz w:val="24"/>
          <w:szCs w:val="24"/>
        </w:rPr>
        <w:t>en</w:t>
      </w:r>
      <w:proofErr w:type="spellEnd"/>
      <w:r w:rsidR="00967BB3">
        <w:rPr>
          <w:rFonts w:ascii="Arial" w:hAnsi="Arial" w:cs="Arial"/>
          <w:sz w:val="24"/>
          <w:szCs w:val="24"/>
        </w:rPr>
        <w:t xml:space="preserve"> bloc” vote in Item </w:t>
      </w:r>
      <w:r w:rsidR="008452C9">
        <w:rPr>
          <w:rFonts w:ascii="Arial" w:hAnsi="Arial" w:cs="Arial"/>
          <w:sz w:val="24"/>
          <w:szCs w:val="24"/>
        </w:rPr>
        <w:t>5</w:t>
      </w:r>
      <w:r w:rsidR="00967BB3">
        <w:rPr>
          <w:rFonts w:ascii="Arial" w:hAnsi="Arial" w:cs="Arial"/>
          <w:sz w:val="24"/>
          <w:szCs w:val="24"/>
        </w:rPr>
        <w:t>.</w:t>
      </w:r>
    </w:p>
    <w:p w14:paraId="0ECE61FB" w14:textId="77777777" w:rsidR="00AA0263" w:rsidRDefault="00AA0263">
      <w:pPr>
        <w:rPr>
          <w:rFonts w:ascii="Arial" w:hAnsi="Arial" w:cs="Arial"/>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6530"/>
        <w:gridCol w:w="1272"/>
      </w:tblGrid>
      <w:tr w:rsidR="00E168A3" w:rsidRPr="00967BB3" w14:paraId="20B06885" w14:textId="77777777" w:rsidTr="00DC01C2">
        <w:tc>
          <w:tcPr>
            <w:tcW w:w="2404" w:type="dxa"/>
            <w:shd w:val="clear" w:color="auto" w:fill="auto"/>
          </w:tcPr>
          <w:p w14:paraId="2DA47EA5" w14:textId="56545BE7" w:rsidR="00E168A3" w:rsidRPr="00E168A3" w:rsidRDefault="00E168A3" w:rsidP="00967BB3">
            <w:pPr>
              <w:rPr>
                <w:rFonts w:ascii="Arial" w:hAnsi="Arial" w:cs="Arial"/>
                <w:sz w:val="24"/>
                <w:szCs w:val="24"/>
              </w:rPr>
            </w:pPr>
            <w:r w:rsidRPr="00E168A3">
              <w:rPr>
                <w:rFonts w:ascii="Arial" w:hAnsi="Arial" w:cs="Arial"/>
                <w:sz w:val="24"/>
                <w:szCs w:val="24"/>
              </w:rPr>
              <w:t>Plan No.</w:t>
            </w:r>
          </w:p>
        </w:tc>
        <w:tc>
          <w:tcPr>
            <w:tcW w:w="6530" w:type="dxa"/>
            <w:shd w:val="clear" w:color="auto" w:fill="auto"/>
          </w:tcPr>
          <w:p w14:paraId="1A9B4002" w14:textId="6D580407" w:rsidR="00E168A3" w:rsidRPr="00FC3C36" w:rsidRDefault="00E168A3" w:rsidP="00255A5D">
            <w:pPr>
              <w:rPr>
                <w:rFonts w:ascii="Arial" w:hAnsi="Arial" w:cs="Arial"/>
                <w:sz w:val="22"/>
                <w:szCs w:val="22"/>
              </w:rPr>
            </w:pPr>
            <w:r>
              <w:rPr>
                <w:rFonts w:ascii="Arial" w:hAnsi="Arial" w:cs="Arial"/>
                <w:sz w:val="22"/>
                <w:szCs w:val="22"/>
              </w:rPr>
              <w:t>Details</w:t>
            </w:r>
          </w:p>
        </w:tc>
        <w:tc>
          <w:tcPr>
            <w:tcW w:w="1272" w:type="dxa"/>
            <w:shd w:val="clear" w:color="auto" w:fill="auto"/>
          </w:tcPr>
          <w:p w14:paraId="50F34BD1" w14:textId="6C7D7508" w:rsidR="00E168A3" w:rsidRDefault="00E168A3" w:rsidP="00967BB3">
            <w:pPr>
              <w:rPr>
                <w:rFonts w:ascii="Arial" w:hAnsi="Arial" w:cs="Arial"/>
                <w:iCs/>
                <w:sz w:val="22"/>
                <w:szCs w:val="22"/>
              </w:rPr>
            </w:pPr>
            <w:r>
              <w:rPr>
                <w:rFonts w:ascii="Arial" w:hAnsi="Arial" w:cs="Arial"/>
                <w:iCs/>
                <w:sz w:val="22"/>
                <w:szCs w:val="22"/>
              </w:rPr>
              <w:t>Deadline</w:t>
            </w:r>
          </w:p>
        </w:tc>
      </w:tr>
      <w:tr w:rsidR="00967BB3" w:rsidRPr="00967BB3" w14:paraId="70EAE3EB" w14:textId="77777777" w:rsidTr="00DC01C2">
        <w:tc>
          <w:tcPr>
            <w:tcW w:w="2404" w:type="dxa"/>
            <w:shd w:val="clear" w:color="auto" w:fill="auto"/>
          </w:tcPr>
          <w:p w14:paraId="7E65ACC8" w14:textId="1BDDF5A6" w:rsidR="00967BB3" w:rsidRPr="00AA257D" w:rsidRDefault="00D55FB4" w:rsidP="001927B7">
            <w:pPr>
              <w:rPr>
                <w:rFonts w:ascii="Arial" w:hAnsi="Arial" w:cs="Arial"/>
                <w:sz w:val="22"/>
                <w:szCs w:val="22"/>
              </w:rPr>
            </w:pPr>
            <w:hyperlink r:id="rId20" w:history="1">
              <w:r w:rsidR="001927B7" w:rsidRPr="00D55FB4">
                <w:rPr>
                  <w:rStyle w:val="Hyperlink"/>
                  <w:rFonts w:ascii="Arial" w:hAnsi="Arial" w:cs="Arial"/>
                  <w:sz w:val="22"/>
                  <w:szCs w:val="22"/>
                </w:rPr>
                <w:t>P/FUL/2022/03098</w:t>
              </w:r>
            </w:hyperlink>
          </w:p>
        </w:tc>
        <w:tc>
          <w:tcPr>
            <w:tcW w:w="6530" w:type="dxa"/>
            <w:shd w:val="clear" w:color="auto" w:fill="auto"/>
          </w:tcPr>
          <w:p w14:paraId="579DC7FD" w14:textId="7C43C039" w:rsidR="006B6133" w:rsidRDefault="006B6133" w:rsidP="006B6133">
            <w:pPr>
              <w:rPr>
                <w:rFonts w:ascii="Arial" w:hAnsi="Arial" w:cs="Arial"/>
                <w:sz w:val="22"/>
                <w:szCs w:val="22"/>
              </w:rPr>
            </w:pPr>
            <w:r w:rsidRPr="006B6133">
              <w:rPr>
                <w:rFonts w:ascii="Arial" w:hAnsi="Arial" w:cs="Arial"/>
                <w:sz w:val="22"/>
                <w:szCs w:val="22"/>
              </w:rPr>
              <w:t>104 St Mary Street</w:t>
            </w:r>
            <w:r>
              <w:rPr>
                <w:rFonts w:ascii="Arial" w:hAnsi="Arial" w:cs="Arial"/>
                <w:sz w:val="22"/>
                <w:szCs w:val="22"/>
              </w:rPr>
              <w:t>,</w:t>
            </w:r>
            <w:r w:rsidRPr="006B6133">
              <w:rPr>
                <w:rFonts w:ascii="Arial" w:hAnsi="Arial" w:cs="Arial"/>
                <w:sz w:val="22"/>
                <w:szCs w:val="22"/>
              </w:rPr>
              <w:t xml:space="preserve"> Weymouth</w:t>
            </w:r>
            <w:r>
              <w:rPr>
                <w:rFonts w:ascii="Arial" w:hAnsi="Arial" w:cs="Arial"/>
                <w:sz w:val="22"/>
                <w:szCs w:val="22"/>
              </w:rPr>
              <w:t>,</w:t>
            </w:r>
            <w:r w:rsidRPr="006B6133">
              <w:rPr>
                <w:rFonts w:ascii="Arial" w:hAnsi="Arial" w:cs="Arial"/>
                <w:sz w:val="22"/>
                <w:szCs w:val="22"/>
              </w:rPr>
              <w:t xml:space="preserve"> DT4 8NY </w:t>
            </w:r>
          </w:p>
          <w:p w14:paraId="1DA27E27" w14:textId="004899DF" w:rsidR="00F07DDB" w:rsidRPr="00AA257D" w:rsidRDefault="006B6133" w:rsidP="006B6133">
            <w:pPr>
              <w:rPr>
                <w:rFonts w:ascii="Arial" w:hAnsi="Arial" w:cs="Arial"/>
                <w:sz w:val="22"/>
                <w:szCs w:val="22"/>
              </w:rPr>
            </w:pPr>
            <w:r w:rsidRPr="006B6133">
              <w:rPr>
                <w:rFonts w:ascii="Arial" w:hAnsi="Arial" w:cs="Arial"/>
                <w:sz w:val="22"/>
                <w:szCs w:val="22"/>
              </w:rPr>
              <w:t>Formation of additional storey and dormer extension to create 2no. dwellings</w:t>
            </w:r>
          </w:p>
        </w:tc>
        <w:tc>
          <w:tcPr>
            <w:tcW w:w="1272" w:type="dxa"/>
            <w:shd w:val="clear" w:color="auto" w:fill="auto"/>
          </w:tcPr>
          <w:p w14:paraId="7DCE5DA1" w14:textId="48078410" w:rsidR="00967BB3" w:rsidRPr="00AA257D" w:rsidRDefault="006B6133" w:rsidP="00967BB3">
            <w:pPr>
              <w:rPr>
                <w:rFonts w:ascii="Arial" w:hAnsi="Arial" w:cs="Arial"/>
                <w:iCs/>
                <w:sz w:val="22"/>
                <w:szCs w:val="22"/>
              </w:rPr>
            </w:pPr>
            <w:r>
              <w:rPr>
                <w:rFonts w:ascii="Arial" w:hAnsi="Arial" w:cs="Arial"/>
                <w:iCs/>
                <w:sz w:val="22"/>
                <w:szCs w:val="22"/>
              </w:rPr>
              <w:t>08/06/22</w:t>
            </w:r>
          </w:p>
        </w:tc>
      </w:tr>
    </w:tbl>
    <w:p w14:paraId="3B6A4FB9" w14:textId="77777777" w:rsidR="00F51719" w:rsidRDefault="00F51719" w:rsidP="00F51719"/>
    <w:p w14:paraId="7D1BDF14" w14:textId="77777777" w:rsidR="00B61237" w:rsidRDefault="00B61237" w:rsidP="00F51719"/>
    <w:p w14:paraId="12F865C7" w14:textId="77777777" w:rsidR="00901032" w:rsidRDefault="00901032" w:rsidP="00F51719"/>
    <w:p w14:paraId="375A05BC" w14:textId="77777777" w:rsidR="00901032" w:rsidRDefault="00901032" w:rsidP="00F51719"/>
    <w:p w14:paraId="1950F968" w14:textId="77777777" w:rsidR="002F416B" w:rsidRPr="00F51719" w:rsidRDefault="002F416B" w:rsidP="00F51719"/>
    <w:p w14:paraId="43BCE6EA" w14:textId="2130D256" w:rsidR="00057636" w:rsidRPr="00BB090D" w:rsidRDefault="00057636" w:rsidP="006764AF">
      <w:pPr>
        <w:pStyle w:val="Heading2"/>
      </w:pPr>
      <w:r w:rsidRPr="00BB090D">
        <w:lastRenderedPageBreak/>
        <w:t xml:space="preserve">Item </w:t>
      </w:r>
      <w:r w:rsidR="0034439F">
        <w:t>7</w:t>
      </w:r>
      <w:r w:rsidRPr="00BB090D">
        <w:t xml:space="preserve"> – Planning Applications </w:t>
      </w:r>
      <w:r w:rsidR="00F71C2C" w:rsidRPr="00BB090D">
        <w:t>– no objection</w:t>
      </w:r>
    </w:p>
    <w:p w14:paraId="758BBF8A" w14:textId="2A4769BB" w:rsidR="00037E68" w:rsidRDefault="00A91BE1">
      <w:pPr>
        <w:rPr>
          <w:rFonts w:ascii="Arial" w:hAnsi="Arial" w:cs="Arial"/>
          <w:sz w:val="24"/>
          <w:szCs w:val="24"/>
        </w:rPr>
      </w:pPr>
      <w:r>
        <w:rPr>
          <w:rFonts w:ascii="Arial" w:hAnsi="Arial" w:cs="Arial"/>
          <w:sz w:val="24"/>
          <w:szCs w:val="24"/>
        </w:rPr>
        <w:t xml:space="preserve">Members have expressed that they do not wish to </w:t>
      </w:r>
      <w:r w:rsidR="009718CA">
        <w:rPr>
          <w:rFonts w:ascii="Arial" w:hAnsi="Arial" w:cs="Arial"/>
          <w:sz w:val="24"/>
          <w:szCs w:val="24"/>
        </w:rPr>
        <w:t xml:space="preserve">make any </w:t>
      </w:r>
      <w:r w:rsidR="000731C4">
        <w:rPr>
          <w:rFonts w:ascii="Arial" w:hAnsi="Arial" w:cs="Arial"/>
          <w:sz w:val="24"/>
          <w:szCs w:val="24"/>
        </w:rPr>
        <w:t>comments on</w:t>
      </w:r>
      <w:r>
        <w:rPr>
          <w:rFonts w:ascii="Arial" w:hAnsi="Arial" w:cs="Arial"/>
          <w:sz w:val="24"/>
          <w:szCs w:val="24"/>
        </w:rPr>
        <w:t xml:space="preserve"> the following planning applications and therefore an </w:t>
      </w:r>
      <w:proofErr w:type="spellStart"/>
      <w:r>
        <w:rPr>
          <w:rFonts w:ascii="Arial" w:hAnsi="Arial" w:cs="Arial"/>
          <w:sz w:val="24"/>
          <w:szCs w:val="24"/>
        </w:rPr>
        <w:t>en</w:t>
      </w:r>
      <w:proofErr w:type="spellEnd"/>
      <w:r>
        <w:rPr>
          <w:rFonts w:ascii="Arial" w:hAnsi="Arial" w:cs="Arial"/>
          <w:sz w:val="24"/>
          <w:szCs w:val="24"/>
        </w:rPr>
        <w:t xml:space="preserve"> bloc comment of “no </w:t>
      </w:r>
      <w:r w:rsidR="000731C4">
        <w:rPr>
          <w:rFonts w:ascii="Arial" w:hAnsi="Arial" w:cs="Arial"/>
          <w:sz w:val="24"/>
          <w:szCs w:val="24"/>
        </w:rPr>
        <w:t>objection</w:t>
      </w:r>
      <w:r>
        <w:rPr>
          <w:rFonts w:ascii="Arial" w:hAnsi="Arial" w:cs="Arial"/>
          <w:sz w:val="24"/>
          <w:szCs w:val="24"/>
        </w:rPr>
        <w:t>” will be submitted to Dorset Council.</w:t>
      </w:r>
    </w:p>
    <w:p w14:paraId="7195E601" w14:textId="77777777" w:rsidR="00A556D7" w:rsidRDefault="00A556D7">
      <w:pPr>
        <w:rPr>
          <w:rFonts w:ascii="Arial" w:hAnsi="Arial" w:cs="Arial"/>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6518"/>
        <w:gridCol w:w="1284"/>
      </w:tblGrid>
      <w:tr w:rsidR="00A556D7" w:rsidRPr="00A556D7" w14:paraId="695BA391" w14:textId="77777777" w:rsidTr="004E25CC">
        <w:tc>
          <w:tcPr>
            <w:tcW w:w="2404" w:type="dxa"/>
            <w:shd w:val="clear" w:color="auto" w:fill="auto"/>
          </w:tcPr>
          <w:p w14:paraId="08C73455" w14:textId="660547A3" w:rsidR="00A556D7" w:rsidRPr="00A556D7" w:rsidRDefault="00A556D7" w:rsidP="00A556D7">
            <w:pPr>
              <w:rPr>
                <w:rFonts w:ascii="Arial" w:hAnsi="Arial" w:cs="Arial"/>
                <w:sz w:val="24"/>
                <w:szCs w:val="24"/>
              </w:rPr>
            </w:pPr>
            <w:r>
              <w:rPr>
                <w:rFonts w:ascii="Arial" w:hAnsi="Arial" w:cs="Arial"/>
                <w:sz w:val="24"/>
                <w:szCs w:val="24"/>
              </w:rPr>
              <w:t xml:space="preserve">Plan No. </w:t>
            </w:r>
          </w:p>
        </w:tc>
        <w:tc>
          <w:tcPr>
            <w:tcW w:w="6518" w:type="dxa"/>
            <w:shd w:val="clear" w:color="auto" w:fill="auto"/>
          </w:tcPr>
          <w:p w14:paraId="5D2F4BF6" w14:textId="360035CA" w:rsidR="00A556D7" w:rsidRPr="00A556D7" w:rsidRDefault="00A556D7" w:rsidP="00A556D7">
            <w:pPr>
              <w:rPr>
                <w:rFonts w:ascii="Arial" w:hAnsi="Arial" w:cs="Arial"/>
                <w:sz w:val="24"/>
                <w:szCs w:val="24"/>
              </w:rPr>
            </w:pPr>
            <w:r>
              <w:rPr>
                <w:rFonts w:ascii="Arial" w:hAnsi="Arial" w:cs="Arial"/>
                <w:sz w:val="24"/>
                <w:szCs w:val="24"/>
              </w:rPr>
              <w:t>Details</w:t>
            </w:r>
          </w:p>
        </w:tc>
        <w:tc>
          <w:tcPr>
            <w:tcW w:w="1284" w:type="dxa"/>
            <w:shd w:val="clear" w:color="auto" w:fill="auto"/>
          </w:tcPr>
          <w:p w14:paraId="7A820736" w14:textId="3E0F6854" w:rsidR="00A556D7" w:rsidRPr="00A556D7" w:rsidRDefault="00A556D7" w:rsidP="00A556D7">
            <w:pPr>
              <w:rPr>
                <w:rFonts w:ascii="Arial" w:hAnsi="Arial" w:cs="Arial"/>
                <w:iCs/>
                <w:sz w:val="24"/>
                <w:szCs w:val="24"/>
              </w:rPr>
            </w:pPr>
            <w:r>
              <w:rPr>
                <w:rFonts w:ascii="Arial" w:hAnsi="Arial" w:cs="Arial"/>
                <w:iCs/>
                <w:sz w:val="24"/>
                <w:szCs w:val="24"/>
              </w:rPr>
              <w:t>Deadline</w:t>
            </w:r>
          </w:p>
        </w:tc>
      </w:tr>
      <w:tr w:rsidR="00A556D7" w:rsidRPr="00A556D7" w14:paraId="1E48C1AD" w14:textId="77777777" w:rsidTr="004E25CC">
        <w:tc>
          <w:tcPr>
            <w:tcW w:w="2404" w:type="dxa"/>
            <w:shd w:val="clear" w:color="auto" w:fill="auto"/>
          </w:tcPr>
          <w:p w14:paraId="4BE51615" w14:textId="2C9BADDE" w:rsidR="00A556D7" w:rsidRPr="00A556D7" w:rsidRDefault="00522F6A" w:rsidP="00180468">
            <w:pPr>
              <w:rPr>
                <w:rFonts w:ascii="Arial" w:hAnsi="Arial" w:cs="Arial"/>
                <w:sz w:val="24"/>
                <w:szCs w:val="24"/>
              </w:rPr>
            </w:pPr>
            <w:hyperlink r:id="rId21" w:history="1">
              <w:r w:rsidR="00180468" w:rsidRPr="00180468">
                <w:rPr>
                  <w:rStyle w:val="Hyperlink"/>
                  <w:rFonts w:ascii="Arial" w:hAnsi="Arial" w:cs="Arial"/>
                  <w:sz w:val="24"/>
                  <w:szCs w:val="24"/>
                </w:rPr>
                <w:t>P/FUL/2022/02109</w:t>
              </w:r>
            </w:hyperlink>
          </w:p>
        </w:tc>
        <w:tc>
          <w:tcPr>
            <w:tcW w:w="6518" w:type="dxa"/>
            <w:shd w:val="clear" w:color="auto" w:fill="auto"/>
          </w:tcPr>
          <w:p w14:paraId="4D95A5B7" w14:textId="77777777" w:rsidR="00180468" w:rsidRPr="00180468" w:rsidRDefault="00180468" w:rsidP="00180468">
            <w:pPr>
              <w:rPr>
                <w:rFonts w:ascii="Arial" w:hAnsi="Arial" w:cs="Arial"/>
                <w:sz w:val="24"/>
                <w:szCs w:val="24"/>
              </w:rPr>
            </w:pPr>
            <w:r w:rsidRPr="00180468">
              <w:rPr>
                <w:rFonts w:ascii="Arial" w:hAnsi="Arial" w:cs="Arial"/>
                <w:sz w:val="24"/>
                <w:szCs w:val="24"/>
              </w:rPr>
              <w:t xml:space="preserve">11 Lancaster Road, Weymouth, DT3 5BB </w:t>
            </w:r>
          </w:p>
          <w:p w14:paraId="72ED2A5D" w14:textId="01034303" w:rsidR="00A556D7" w:rsidRPr="00A556D7" w:rsidRDefault="00180468" w:rsidP="00180468">
            <w:pPr>
              <w:rPr>
                <w:rFonts w:ascii="Arial" w:hAnsi="Arial" w:cs="Arial"/>
                <w:sz w:val="24"/>
                <w:szCs w:val="24"/>
              </w:rPr>
            </w:pPr>
            <w:r w:rsidRPr="00180468">
              <w:rPr>
                <w:rFonts w:ascii="Arial" w:hAnsi="Arial" w:cs="Arial"/>
                <w:sz w:val="24"/>
                <w:szCs w:val="24"/>
              </w:rPr>
              <w:t>Erection of lodge in garden</w:t>
            </w:r>
          </w:p>
        </w:tc>
        <w:tc>
          <w:tcPr>
            <w:tcW w:w="1284" w:type="dxa"/>
            <w:shd w:val="clear" w:color="auto" w:fill="auto"/>
          </w:tcPr>
          <w:p w14:paraId="0F7F3609" w14:textId="2A06648F" w:rsidR="00A556D7" w:rsidRPr="00A556D7" w:rsidRDefault="00180468" w:rsidP="00A556D7">
            <w:pPr>
              <w:rPr>
                <w:rFonts w:ascii="Arial" w:hAnsi="Arial" w:cs="Arial"/>
                <w:iCs/>
                <w:sz w:val="24"/>
                <w:szCs w:val="24"/>
              </w:rPr>
            </w:pPr>
            <w:r>
              <w:rPr>
                <w:rFonts w:ascii="Arial" w:hAnsi="Arial" w:cs="Arial"/>
                <w:iCs/>
                <w:sz w:val="24"/>
                <w:szCs w:val="24"/>
              </w:rPr>
              <w:t>25/05/22</w:t>
            </w:r>
          </w:p>
        </w:tc>
      </w:tr>
      <w:tr w:rsidR="00A556D7" w:rsidRPr="00A556D7" w14:paraId="21FBFC8C" w14:textId="77777777" w:rsidTr="004E25CC">
        <w:tc>
          <w:tcPr>
            <w:tcW w:w="2404" w:type="dxa"/>
            <w:shd w:val="clear" w:color="auto" w:fill="auto"/>
          </w:tcPr>
          <w:p w14:paraId="683ACB7C" w14:textId="137DC415" w:rsidR="00A556D7" w:rsidRPr="00A556D7" w:rsidRDefault="00522F6A" w:rsidP="00E05CC6">
            <w:pPr>
              <w:rPr>
                <w:rFonts w:ascii="Arial" w:hAnsi="Arial" w:cs="Arial"/>
                <w:sz w:val="24"/>
                <w:szCs w:val="24"/>
              </w:rPr>
            </w:pPr>
            <w:hyperlink r:id="rId22" w:history="1">
              <w:r w:rsidR="00E05CC6" w:rsidRPr="00E05CC6">
                <w:rPr>
                  <w:rStyle w:val="Hyperlink"/>
                  <w:rFonts w:ascii="Arial" w:hAnsi="Arial" w:cs="Arial"/>
                  <w:sz w:val="24"/>
                  <w:szCs w:val="24"/>
                </w:rPr>
                <w:t>P/HOU/2022/02544</w:t>
              </w:r>
            </w:hyperlink>
          </w:p>
        </w:tc>
        <w:tc>
          <w:tcPr>
            <w:tcW w:w="6518" w:type="dxa"/>
            <w:shd w:val="clear" w:color="auto" w:fill="auto"/>
          </w:tcPr>
          <w:p w14:paraId="16761C1C" w14:textId="77777777" w:rsidR="00E05CC6" w:rsidRPr="00E05CC6" w:rsidRDefault="00E05CC6" w:rsidP="00E05CC6">
            <w:pPr>
              <w:rPr>
                <w:rFonts w:ascii="Arial" w:hAnsi="Arial" w:cs="Arial"/>
                <w:sz w:val="24"/>
                <w:szCs w:val="24"/>
              </w:rPr>
            </w:pPr>
            <w:r w:rsidRPr="00E05CC6">
              <w:rPr>
                <w:rFonts w:ascii="Arial" w:hAnsi="Arial" w:cs="Arial"/>
                <w:sz w:val="24"/>
                <w:szCs w:val="24"/>
              </w:rPr>
              <w:t xml:space="preserve">4 Mayfield Close, Weymouth, DT4 0TE </w:t>
            </w:r>
          </w:p>
          <w:p w14:paraId="329D3262" w14:textId="4C211219" w:rsidR="00A556D7" w:rsidRPr="00A556D7" w:rsidRDefault="00E05CC6" w:rsidP="00E05CC6">
            <w:pPr>
              <w:rPr>
                <w:rFonts w:ascii="Arial" w:hAnsi="Arial" w:cs="Arial"/>
                <w:sz w:val="24"/>
                <w:szCs w:val="24"/>
              </w:rPr>
            </w:pPr>
            <w:r w:rsidRPr="00E05CC6">
              <w:rPr>
                <w:rFonts w:ascii="Arial" w:hAnsi="Arial" w:cs="Arial"/>
                <w:sz w:val="24"/>
                <w:szCs w:val="24"/>
              </w:rPr>
              <w:t>Erect porch to main entrance with ramped access</w:t>
            </w:r>
          </w:p>
        </w:tc>
        <w:tc>
          <w:tcPr>
            <w:tcW w:w="1284" w:type="dxa"/>
            <w:shd w:val="clear" w:color="auto" w:fill="auto"/>
          </w:tcPr>
          <w:p w14:paraId="53A2A760" w14:textId="68AC0947" w:rsidR="00A556D7" w:rsidRPr="00A556D7" w:rsidRDefault="00E05CC6" w:rsidP="00A556D7">
            <w:pPr>
              <w:rPr>
                <w:rFonts w:ascii="Arial" w:hAnsi="Arial" w:cs="Arial"/>
                <w:iCs/>
                <w:sz w:val="24"/>
                <w:szCs w:val="24"/>
              </w:rPr>
            </w:pPr>
            <w:r>
              <w:rPr>
                <w:rFonts w:ascii="Arial" w:hAnsi="Arial" w:cs="Arial"/>
                <w:iCs/>
                <w:sz w:val="24"/>
                <w:szCs w:val="24"/>
              </w:rPr>
              <w:t>19/05/22</w:t>
            </w:r>
          </w:p>
        </w:tc>
      </w:tr>
      <w:tr w:rsidR="00A556D7" w:rsidRPr="00A556D7" w14:paraId="662A857C" w14:textId="77777777" w:rsidTr="004E25CC">
        <w:tc>
          <w:tcPr>
            <w:tcW w:w="2404" w:type="dxa"/>
            <w:shd w:val="clear" w:color="auto" w:fill="auto"/>
          </w:tcPr>
          <w:p w14:paraId="5B144533" w14:textId="28B6646B" w:rsidR="00A556D7" w:rsidRPr="00A556D7" w:rsidRDefault="00522F6A" w:rsidP="00E05CC6">
            <w:pPr>
              <w:rPr>
                <w:rFonts w:ascii="Arial" w:hAnsi="Arial" w:cs="Arial"/>
                <w:sz w:val="24"/>
                <w:szCs w:val="24"/>
              </w:rPr>
            </w:pPr>
            <w:hyperlink r:id="rId23" w:history="1">
              <w:r w:rsidR="00E05CC6" w:rsidRPr="00E05CC6">
                <w:rPr>
                  <w:rStyle w:val="Hyperlink"/>
                  <w:rFonts w:ascii="Arial" w:hAnsi="Arial" w:cs="Arial"/>
                  <w:sz w:val="24"/>
                  <w:szCs w:val="24"/>
                </w:rPr>
                <w:t>P/LBC/2022/02583</w:t>
              </w:r>
            </w:hyperlink>
          </w:p>
        </w:tc>
        <w:tc>
          <w:tcPr>
            <w:tcW w:w="6518" w:type="dxa"/>
            <w:shd w:val="clear" w:color="auto" w:fill="auto"/>
          </w:tcPr>
          <w:p w14:paraId="71D3D28A" w14:textId="1CB1FEEB" w:rsidR="00A556D7" w:rsidRPr="00A556D7" w:rsidRDefault="00E05CC6" w:rsidP="00E05CC6">
            <w:pPr>
              <w:rPr>
                <w:rFonts w:ascii="Arial" w:hAnsi="Arial" w:cs="Arial"/>
                <w:sz w:val="24"/>
                <w:szCs w:val="24"/>
              </w:rPr>
            </w:pPr>
            <w:r w:rsidRPr="00E05CC6">
              <w:rPr>
                <w:rFonts w:ascii="Arial" w:hAnsi="Arial" w:cs="Arial"/>
                <w:sz w:val="24"/>
                <w:szCs w:val="24"/>
              </w:rPr>
              <w:t xml:space="preserve">4 Old Malthouse, </w:t>
            </w:r>
            <w:proofErr w:type="spellStart"/>
            <w:r w:rsidRPr="00E05CC6">
              <w:rPr>
                <w:rFonts w:ascii="Arial" w:hAnsi="Arial" w:cs="Arial"/>
                <w:sz w:val="24"/>
                <w:szCs w:val="24"/>
              </w:rPr>
              <w:t>Nottington</w:t>
            </w:r>
            <w:proofErr w:type="spellEnd"/>
            <w:r w:rsidRPr="00E05CC6">
              <w:rPr>
                <w:rFonts w:ascii="Arial" w:hAnsi="Arial" w:cs="Arial"/>
                <w:sz w:val="24"/>
                <w:szCs w:val="24"/>
              </w:rPr>
              <w:t xml:space="preserve"> Lane, Weymouth, DT3 4BH Replacement of existing windows in front and rear elevations, introduction of a vent to the roof plane above the kitchen on the rear elevation</w:t>
            </w:r>
          </w:p>
        </w:tc>
        <w:tc>
          <w:tcPr>
            <w:tcW w:w="1284" w:type="dxa"/>
            <w:shd w:val="clear" w:color="auto" w:fill="auto"/>
          </w:tcPr>
          <w:p w14:paraId="6640FCAE" w14:textId="698E2923" w:rsidR="00A556D7" w:rsidRPr="00A556D7" w:rsidRDefault="00E05CC6" w:rsidP="00A556D7">
            <w:pPr>
              <w:rPr>
                <w:rFonts w:ascii="Arial" w:hAnsi="Arial" w:cs="Arial"/>
                <w:iCs/>
                <w:sz w:val="24"/>
                <w:szCs w:val="24"/>
              </w:rPr>
            </w:pPr>
            <w:r>
              <w:rPr>
                <w:rFonts w:ascii="Arial" w:hAnsi="Arial" w:cs="Arial"/>
                <w:iCs/>
                <w:sz w:val="24"/>
                <w:szCs w:val="24"/>
              </w:rPr>
              <w:t>27/05/22</w:t>
            </w:r>
          </w:p>
        </w:tc>
      </w:tr>
      <w:tr w:rsidR="00E05CC6" w:rsidRPr="00A556D7" w14:paraId="181EA4E5" w14:textId="77777777" w:rsidTr="004E25CC">
        <w:tc>
          <w:tcPr>
            <w:tcW w:w="2404" w:type="dxa"/>
            <w:shd w:val="clear" w:color="auto" w:fill="auto"/>
          </w:tcPr>
          <w:p w14:paraId="10A43142" w14:textId="27B0D579" w:rsidR="00E05CC6" w:rsidRPr="00E05CC6" w:rsidRDefault="00522F6A" w:rsidP="00E05CC6">
            <w:pPr>
              <w:rPr>
                <w:rFonts w:ascii="Arial" w:hAnsi="Arial" w:cs="Arial"/>
                <w:sz w:val="24"/>
                <w:szCs w:val="24"/>
              </w:rPr>
            </w:pPr>
            <w:hyperlink r:id="rId24" w:history="1">
              <w:r w:rsidR="00E05CC6" w:rsidRPr="00E05CC6">
                <w:rPr>
                  <w:rStyle w:val="Hyperlink"/>
                  <w:rFonts w:ascii="Arial" w:hAnsi="Arial" w:cs="Arial"/>
                  <w:sz w:val="24"/>
                  <w:szCs w:val="24"/>
                </w:rPr>
                <w:t>P/HOU/2022/02588</w:t>
              </w:r>
            </w:hyperlink>
          </w:p>
        </w:tc>
        <w:tc>
          <w:tcPr>
            <w:tcW w:w="6518" w:type="dxa"/>
            <w:shd w:val="clear" w:color="auto" w:fill="auto"/>
          </w:tcPr>
          <w:p w14:paraId="501FB254" w14:textId="77777777" w:rsidR="00E05CC6" w:rsidRPr="00E05CC6" w:rsidRDefault="00E05CC6" w:rsidP="00E05CC6">
            <w:pPr>
              <w:rPr>
                <w:rFonts w:ascii="Arial" w:hAnsi="Arial" w:cs="Arial"/>
                <w:sz w:val="24"/>
                <w:szCs w:val="24"/>
              </w:rPr>
            </w:pPr>
            <w:r w:rsidRPr="00E05CC6">
              <w:rPr>
                <w:rFonts w:ascii="Arial" w:hAnsi="Arial" w:cs="Arial"/>
                <w:sz w:val="24"/>
                <w:szCs w:val="24"/>
              </w:rPr>
              <w:t xml:space="preserve">9 St Julien Crescent, Weymouth, DT3 5DT </w:t>
            </w:r>
          </w:p>
          <w:p w14:paraId="0602668E" w14:textId="6B090DFD" w:rsidR="00E05CC6" w:rsidRPr="00E05CC6" w:rsidRDefault="00E05CC6" w:rsidP="00E05CC6">
            <w:pPr>
              <w:rPr>
                <w:rFonts w:ascii="Arial" w:hAnsi="Arial" w:cs="Arial"/>
                <w:sz w:val="24"/>
                <w:szCs w:val="24"/>
              </w:rPr>
            </w:pPr>
            <w:r w:rsidRPr="00E05CC6">
              <w:rPr>
                <w:rFonts w:ascii="Arial" w:hAnsi="Arial" w:cs="Arial"/>
                <w:sz w:val="24"/>
                <w:szCs w:val="24"/>
              </w:rPr>
              <w:t xml:space="preserve">Enlargement and alteration of bungalow to provide accommodation over lower ground floor, ground floor and roof space. Form car </w:t>
            </w:r>
            <w:proofErr w:type="spellStart"/>
            <w:r w:rsidRPr="00E05CC6">
              <w:rPr>
                <w:rFonts w:ascii="Arial" w:hAnsi="Arial" w:cs="Arial"/>
                <w:sz w:val="24"/>
                <w:szCs w:val="24"/>
              </w:rPr>
              <w:t>paking</w:t>
            </w:r>
            <w:proofErr w:type="spellEnd"/>
            <w:r w:rsidRPr="00E05CC6">
              <w:rPr>
                <w:rFonts w:ascii="Arial" w:hAnsi="Arial" w:cs="Arial"/>
                <w:sz w:val="24"/>
                <w:szCs w:val="24"/>
              </w:rPr>
              <w:t xml:space="preserve"> and rebuild boundary wall.</w:t>
            </w:r>
          </w:p>
        </w:tc>
        <w:tc>
          <w:tcPr>
            <w:tcW w:w="1284" w:type="dxa"/>
            <w:shd w:val="clear" w:color="auto" w:fill="auto"/>
          </w:tcPr>
          <w:p w14:paraId="25250431" w14:textId="2172B6E7" w:rsidR="00E05CC6" w:rsidRDefault="00E05CC6" w:rsidP="00A556D7">
            <w:pPr>
              <w:rPr>
                <w:rFonts w:ascii="Arial" w:hAnsi="Arial" w:cs="Arial"/>
                <w:iCs/>
                <w:sz w:val="24"/>
                <w:szCs w:val="24"/>
              </w:rPr>
            </w:pPr>
            <w:r>
              <w:rPr>
                <w:rFonts w:ascii="Arial" w:hAnsi="Arial" w:cs="Arial"/>
                <w:iCs/>
                <w:sz w:val="24"/>
                <w:szCs w:val="24"/>
              </w:rPr>
              <w:t>25/05/22</w:t>
            </w:r>
          </w:p>
        </w:tc>
      </w:tr>
      <w:tr w:rsidR="00E05CC6" w:rsidRPr="00A556D7" w14:paraId="70F49EA0" w14:textId="77777777" w:rsidTr="004E25CC">
        <w:tc>
          <w:tcPr>
            <w:tcW w:w="2404" w:type="dxa"/>
            <w:shd w:val="clear" w:color="auto" w:fill="auto"/>
          </w:tcPr>
          <w:p w14:paraId="4A361BE6" w14:textId="310DDD55" w:rsidR="00E05CC6" w:rsidRPr="00E05CC6" w:rsidRDefault="00522F6A" w:rsidP="00E05CC6">
            <w:pPr>
              <w:rPr>
                <w:rFonts w:ascii="Arial" w:hAnsi="Arial" w:cs="Arial"/>
                <w:sz w:val="24"/>
                <w:szCs w:val="24"/>
              </w:rPr>
            </w:pPr>
            <w:hyperlink r:id="rId25" w:history="1">
              <w:r w:rsidR="00E05CC6" w:rsidRPr="00E05CC6">
                <w:rPr>
                  <w:rStyle w:val="Hyperlink"/>
                  <w:rFonts w:ascii="Arial" w:hAnsi="Arial" w:cs="Arial"/>
                  <w:sz w:val="24"/>
                  <w:szCs w:val="24"/>
                </w:rPr>
                <w:t>P/HOU/2022/02625</w:t>
              </w:r>
            </w:hyperlink>
          </w:p>
        </w:tc>
        <w:tc>
          <w:tcPr>
            <w:tcW w:w="6518" w:type="dxa"/>
            <w:shd w:val="clear" w:color="auto" w:fill="auto"/>
          </w:tcPr>
          <w:p w14:paraId="19D8CBA2" w14:textId="77777777" w:rsidR="00E05CC6" w:rsidRPr="00E05CC6" w:rsidRDefault="00E05CC6" w:rsidP="00E05CC6">
            <w:pPr>
              <w:rPr>
                <w:rFonts w:ascii="Arial" w:hAnsi="Arial" w:cs="Arial"/>
                <w:sz w:val="24"/>
                <w:szCs w:val="24"/>
              </w:rPr>
            </w:pPr>
            <w:r w:rsidRPr="00E05CC6">
              <w:rPr>
                <w:rFonts w:ascii="Arial" w:hAnsi="Arial" w:cs="Arial"/>
                <w:sz w:val="24"/>
                <w:szCs w:val="24"/>
              </w:rPr>
              <w:t xml:space="preserve">3 Dale Avenue, Weymouth, DT4 7RB </w:t>
            </w:r>
          </w:p>
          <w:p w14:paraId="18D920C5" w14:textId="2D08B522" w:rsidR="00E05CC6" w:rsidRPr="00E05CC6" w:rsidRDefault="00E05CC6" w:rsidP="00E05CC6">
            <w:pPr>
              <w:rPr>
                <w:rFonts w:ascii="Arial" w:hAnsi="Arial" w:cs="Arial"/>
                <w:sz w:val="24"/>
                <w:szCs w:val="24"/>
              </w:rPr>
            </w:pPr>
            <w:r w:rsidRPr="00E05CC6">
              <w:rPr>
                <w:rFonts w:ascii="Arial" w:hAnsi="Arial" w:cs="Arial"/>
                <w:sz w:val="24"/>
                <w:szCs w:val="24"/>
              </w:rPr>
              <w:t>Proposed alterations to existing ground storey roof</w:t>
            </w:r>
          </w:p>
        </w:tc>
        <w:tc>
          <w:tcPr>
            <w:tcW w:w="1284" w:type="dxa"/>
            <w:shd w:val="clear" w:color="auto" w:fill="auto"/>
          </w:tcPr>
          <w:p w14:paraId="5CCAF3B7" w14:textId="5904D0A0" w:rsidR="00E05CC6" w:rsidRDefault="00E05CC6" w:rsidP="00A556D7">
            <w:pPr>
              <w:rPr>
                <w:rFonts w:ascii="Arial" w:hAnsi="Arial" w:cs="Arial"/>
                <w:iCs/>
                <w:sz w:val="24"/>
                <w:szCs w:val="24"/>
              </w:rPr>
            </w:pPr>
            <w:r>
              <w:rPr>
                <w:rFonts w:ascii="Arial" w:hAnsi="Arial" w:cs="Arial"/>
                <w:iCs/>
                <w:sz w:val="24"/>
                <w:szCs w:val="24"/>
              </w:rPr>
              <w:t>25/05/22</w:t>
            </w:r>
          </w:p>
        </w:tc>
      </w:tr>
      <w:tr w:rsidR="00E05CC6" w:rsidRPr="00A556D7" w14:paraId="2E0A09E3" w14:textId="77777777" w:rsidTr="004E25CC">
        <w:tc>
          <w:tcPr>
            <w:tcW w:w="2404" w:type="dxa"/>
            <w:shd w:val="clear" w:color="auto" w:fill="auto"/>
          </w:tcPr>
          <w:p w14:paraId="6CB7C4A8" w14:textId="5C7AD42E" w:rsidR="00E05CC6" w:rsidRPr="00E05CC6" w:rsidRDefault="00522F6A" w:rsidP="00E05CC6">
            <w:pPr>
              <w:rPr>
                <w:rFonts w:ascii="Arial" w:hAnsi="Arial" w:cs="Arial"/>
                <w:sz w:val="24"/>
                <w:szCs w:val="24"/>
              </w:rPr>
            </w:pPr>
            <w:hyperlink r:id="rId26" w:history="1">
              <w:r w:rsidR="00E05CC6" w:rsidRPr="00E05CC6">
                <w:rPr>
                  <w:rStyle w:val="Hyperlink"/>
                  <w:rFonts w:ascii="Arial" w:hAnsi="Arial" w:cs="Arial"/>
                  <w:sz w:val="24"/>
                  <w:szCs w:val="24"/>
                </w:rPr>
                <w:t>P/HOU/2022/02642</w:t>
              </w:r>
            </w:hyperlink>
          </w:p>
        </w:tc>
        <w:tc>
          <w:tcPr>
            <w:tcW w:w="6518" w:type="dxa"/>
            <w:shd w:val="clear" w:color="auto" w:fill="auto"/>
          </w:tcPr>
          <w:p w14:paraId="2EB1C661" w14:textId="77777777" w:rsidR="00E05CC6" w:rsidRPr="00E05CC6" w:rsidRDefault="00E05CC6" w:rsidP="00E05CC6">
            <w:pPr>
              <w:rPr>
                <w:rFonts w:ascii="Arial" w:hAnsi="Arial" w:cs="Arial"/>
                <w:sz w:val="24"/>
                <w:szCs w:val="24"/>
              </w:rPr>
            </w:pPr>
            <w:r w:rsidRPr="00E05CC6">
              <w:rPr>
                <w:rFonts w:ascii="Arial" w:hAnsi="Arial" w:cs="Arial"/>
                <w:sz w:val="24"/>
                <w:szCs w:val="24"/>
              </w:rPr>
              <w:t xml:space="preserve">Land and Building Opposite 66 Old Castle Road, Weymouth, DT4 8QE </w:t>
            </w:r>
          </w:p>
          <w:p w14:paraId="61005DC9" w14:textId="751443AA" w:rsidR="00E05CC6" w:rsidRPr="00E05CC6" w:rsidRDefault="00E05CC6" w:rsidP="00E05CC6">
            <w:pPr>
              <w:rPr>
                <w:rFonts w:ascii="Arial" w:hAnsi="Arial" w:cs="Arial"/>
                <w:sz w:val="24"/>
                <w:szCs w:val="24"/>
              </w:rPr>
            </w:pPr>
            <w:r w:rsidRPr="00E05CC6">
              <w:rPr>
                <w:rFonts w:ascii="Arial" w:hAnsi="Arial" w:cs="Arial"/>
                <w:sz w:val="24"/>
                <w:szCs w:val="24"/>
              </w:rPr>
              <w:t>Erect replacement garage</w:t>
            </w:r>
          </w:p>
        </w:tc>
        <w:tc>
          <w:tcPr>
            <w:tcW w:w="1284" w:type="dxa"/>
            <w:shd w:val="clear" w:color="auto" w:fill="auto"/>
          </w:tcPr>
          <w:p w14:paraId="661AD27E" w14:textId="463B5351" w:rsidR="00E05CC6" w:rsidRDefault="00E05CC6" w:rsidP="00A556D7">
            <w:pPr>
              <w:rPr>
                <w:rFonts w:ascii="Arial" w:hAnsi="Arial" w:cs="Arial"/>
                <w:iCs/>
                <w:sz w:val="24"/>
                <w:szCs w:val="24"/>
              </w:rPr>
            </w:pPr>
            <w:r>
              <w:rPr>
                <w:rFonts w:ascii="Arial" w:hAnsi="Arial" w:cs="Arial"/>
                <w:iCs/>
                <w:sz w:val="24"/>
                <w:szCs w:val="24"/>
              </w:rPr>
              <w:t>25/05/22</w:t>
            </w:r>
          </w:p>
        </w:tc>
      </w:tr>
      <w:tr w:rsidR="00EF1B60" w:rsidRPr="00A556D7" w14:paraId="18CD9BA5" w14:textId="77777777" w:rsidTr="004E25CC">
        <w:tc>
          <w:tcPr>
            <w:tcW w:w="2404" w:type="dxa"/>
            <w:shd w:val="clear" w:color="auto" w:fill="auto"/>
          </w:tcPr>
          <w:p w14:paraId="61E9DF6B" w14:textId="7852B558" w:rsidR="00EF1B60" w:rsidRPr="00E05CC6" w:rsidRDefault="00522F6A" w:rsidP="003C1451">
            <w:pPr>
              <w:rPr>
                <w:rFonts w:ascii="Arial" w:hAnsi="Arial" w:cs="Arial"/>
                <w:sz w:val="24"/>
                <w:szCs w:val="24"/>
              </w:rPr>
            </w:pPr>
            <w:hyperlink r:id="rId27" w:history="1">
              <w:r w:rsidR="003C1451" w:rsidRPr="003C1451">
                <w:rPr>
                  <w:rStyle w:val="Hyperlink"/>
                  <w:rFonts w:ascii="Arial" w:hAnsi="Arial" w:cs="Arial"/>
                  <w:sz w:val="24"/>
                  <w:szCs w:val="24"/>
                </w:rPr>
                <w:t>P/HOU/2022/02263</w:t>
              </w:r>
            </w:hyperlink>
          </w:p>
        </w:tc>
        <w:tc>
          <w:tcPr>
            <w:tcW w:w="6518" w:type="dxa"/>
            <w:shd w:val="clear" w:color="auto" w:fill="auto"/>
          </w:tcPr>
          <w:p w14:paraId="4E78D7E8" w14:textId="77777777" w:rsidR="003C1451" w:rsidRPr="003C1451" w:rsidRDefault="003C1451" w:rsidP="003C1451">
            <w:pPr>
              <w:rPr>
                <w:rFonts w:ascii="Arial" w:hAnsi="Arial" w:cs="Arial"/>
                <w:sz w:val="24"/>
                <w:szCs w:val="24"/>
              </w:rPr>
            </w:pPr>
            <w:r w:rsidRPr="003C1451">
              <w:rPr>
                <w:rFonts w:ascii="Arial" w:hAnsi="Arial" w:cs="Arial"/>
                <w:sz w:val="24"/>
                <w:szCs w:val="24"/>
              </w:rPr>
              <w:t xml:space="preserve">4 Mount Street, Weymouth, Dorset, DT4 8UU </w:t>
            </w:r>
          </w:p>
          <w:p w14:paraId="642CFC69" w14:textId="0CFFC676" w:rsidR="00EF1B60" w:rsidRPr="00E05CC6" w:rsidRDefault="003C1451" w:rsidP="003C1451">
            <w:pPr>
              <w:rPr>
                <w:rFonts w:ascii="Arial" w:hAnsi="Arial" w:cs="Arial"/>
                <w:sz w:val="24"/>
                <w:szCs w:val="24"/>
              </w:rPr>
            </w:pPr>
            <w:r w:rsidRPr="003C1451">
              <w:rPr>
                <w:rFonts w:ascii="Arial" w:hAnsi="Arial" w:cs="Arial"/>
                <w:sz w:val="24"/>
                <w:szCs w:val="24"/>
              </w:rPr>
              <w:t>Erect rear single storey extension.</w:t>
            </w:r>
          </w:p>
        </w:tc>
        <w:tc>
          <w:tcPr>
            <w:tcW w:w="1284" w:type="dxa"/>
            <w:shd w:val="clear" w:color="auto" w:fill="auto"/>
          </w:tcPr>
          <w:p w14:paraId="2CDC419B" w14:textId="23E03409" w:rsidR="00EF1B60" w:rsidRDefault="003C1451" w:rsidP="00A556D7">
            <w:pPr>
              <w:rPr>
                <w:rFonts w:ascii="Arial" w:hAnsi="Arial" w:cs="Arial"/>
                <w:iCs/>
                <w:sz w:val="24"/>
                <w:szCs w:val="24"/>
              </w:rPr>
            </w:pPr>
            <w:r>
              <w:rPr>
                <w:rFonts w:ascii="Arial" w:hAnsi="Arial" w:cs="Arial"/>
                <w:iCs/>
                <w:sz w:val="24"/>
                <w:szCs w:val="24"/>
              </w:rPr>
              <w:t>24/05/22</w:t>
            </w:r>
          </w:p>
        </w:tc>
      </w:tr>
      <w:tr w:rsidR="003C1451" w:rsidRPr="00A556D7" w14:paraId="0C0A874C" w14:textId="77777777" w:rsidTr="004E25CC">
        <w:tc>
          <w:tcPr>
            <w:tcW w:w="2404" w:type="dxa"/>
            <w:shd w:val="clear" w:color="auto" w:fill="auto"/>
          </w:tcPr>
          <w:p w14:paraId="450E0E01" w14:textId="30A68467" w:rsidR="003C1451" w:rsidRPr="003C1451" w:rsidRDefault="00522F6A" w:rsidP="003C1451">
            <w:pPr>
              <w:rPr>
                <w:rFonts w:ascii="Arial" w:hAnsi="Arial" w:cs="Arial"/>
                <w:sz w:val="24"/>
                <w:szCs w:val="24"/>
              </w:rPr>
            </w:pPr>
            <w:hyperlink r:id="rId28" w:history="1">
              <w:r w:rsidR="003C1451" w:rsidRPr="003C1451">
                <w:rPr>
                  <w:rStyle w:val="Hyperlink"/>
                  <w:rFonts w:ascii="Arial" w:hAnsi="Arial" w:cs="Arial"/>
                  <w:sz w:val="24"/>
                  <w:szCs w:val="24"/>
                </w:rPr>
                <w:t>P/HOU/2022/02766</w:t>
              </w:r>
            </w:hyperlink>
          </w:p>
        </w:tc>
        <w:tc>
          <w:tcPr>
            <w:tcW w:w="6518" w:type="dxa"/>
            <w:shd w:val="clear" w:color="auto" w:fill="auto"/>
          </w:tcPr>
          <w:p w14:paraId="1B6BAAD1" w14:textId="77777777" w:rsidR="003C1451" w:rsidRPr="003C1451" w:rsidRDefault="003C1451" w:rsidP="003C1451">
            <w:pPr>
              <w:rPr>
                <w:rFonts w:ascii="Arial" w:hAnsi="Arial" w:cs="Arial"/>
                <w:sz w:val="24"/>
                <w:szCs w:val="24"/>
              </w:rPr>
            </w:pPr>
            <w:r w:rsidRPr="003C1451">
              <w:rPr>
                <w:rFonts w:ascii="Arial" w:hAnsi="Arial" w:cs="Arial"/>
                <w:sz w:val="24"/>
                <w:szCs w:val="24"/>
              </w:rPr>
              <w:t>3 Sussex Road, Weymouth, Dorset, DT4 0PL</w:t>
            </w:r>
          </w:p>
          <w:p w14:paraId="473C0E43" w14:textId="0C84C921" w:rsidR="003C1451" w:rsidRPr="003C1451" w:rsidRDefault="003C1451" w:rsidP="003C1451">
            <w:pPr>
              <w:rPr>
                <w:rFonts w:ascii="Arial" w:hAnsi="Arial" w:cs="Arial"/>
                <w:sz w:val="24"/>
                <w:szCs w:val="24"/>
              </w:rPr>
            </w:pPr>
            <w:r w:rsidRPr="003C1451">
              <w:rPr>
                <w:rFonts w:ascii="Arial" w:hAnsi="Arial" w:cs="Arial"/>
                <w:sz w:val="24"/>
                <w:szCs w:val="24"/>
              </w:rPr>
              <w:t>Erect Single storey side and rear extensions</w:t>
            </w:r>
          </w:p>
        </w:tc>
        <w:tc>
          <w:tcPr>
            <w:tcW w:w="1284" w:type="dxa"/>
            <w:shd w:val="clear" w:color="auto" w:fill="auto"/>
          </w:tcPr>
          <w:p w14:paraId="65FBE845" w14:textId="39AC8796" w:rsidR="003C1451" w:rsidRDefault="003C1451" w:rsidP="00A556D7">
            <w:pPr>
              <w:rPr>
                <w:rFonts w:ascii="Arial" w:hAnsi="Arial" w:cs="Arial"/>
                <w:iCs/>
                <w:sz w:val="24"/>
                <w:szCs w:val="24"/>
              </w:rPr>
            </w:pPr>
            <w:r>
              <w:rPr>
                <w:rFonts w:ascii="Arial" w:hAnsi="Arial" w:cs="Arial"/>
                <w:iCs/>
                <w:sz w:val="24"/>
                <w:szCs w:val="24"/>
              </w:rPr>
              <w:t>25/05/22</w:t>
            </w:r>
          </w:p>
        </w:tc>
      </w:tr>
      <w:tr w:rsidR="003C1451" w:rsidRPr="00A556D7" w14:paraId="79E32169" w14:textId="77777777" w:rsidTr="004E25CC">
        <w:tc>
          <w:tcPr>
            <w:tcW w:w="2404" w:type="dxa"/>
            <w:shd w:val="clear" w:color="auto" w:fill="auto"/>
          </w:tcPr>
          <w:p w14:paraId="7527E2F3" w14:textId="5ED6AED7" w:rsidR="003C1451" w:rsidRPr="003C1451" w:rsidRDefault="00522F6A" w:rsidP="003C1451">
            <w:pPr>
              <w:rPr>
                <w:rFonts w:ascii="Arial" w:hAnsi="Arial" w:cs="Arial"/>
                <w:sz w:val="24"/>
                <w:szCs w:val="24"/>
              </w:rPr>
            </w:pPr>
            <w:hyperlink r:id="rId29" w:history="1">
              <w:r w:rsidR="003C1451" w:rsidRPr="003C1451">
                <w:rPr>
                  <w:rStyle w:val="Hyperlink"/>
                  <w:rFonts w:ascii="Arial" w:hAnsi="Arial" w:cs="Arial"/>
                  <w:sz w:val="24"/>
                  <w:szCs w:val="24"/>
                </w:rPr>
                <w:t>P/HOU/2022/02767</w:t>
              </w:r>
            </w:hyperlink>
          </w:p>
        </w:tc>
        <w:tc>
          <w:tcPr>
            <w:tcW w:w="6518" w:type="dxa"/>
            <w:shd w:val="clear" w:color="auto" w:fill="auto"/>
          </w:tcPr>
          <w:p w14:paraId="75FC753A" w14:textId="77777777" w:rsidR="003C1451" w:rsidRPr="003C1451" w:rsidRDefault="003C1451" w:rsidP="003C1451">
            <w:pPr>
              <w:rPr>
                <w:rFonts w:ascii="Arial" w:hAnsi="Arial" w:cs="Arial"/>
                <w:sz w:val="24"/>
                <w:szCs w:val="24"/>
              </w:rPr>
            </w:pPr>
            <w:r w:rsidRPr="003C1451">
              <w:rPr>
                <w:rFonts w:ascii="Arial" w:hAnsi="Arial" w:cs="Arial"/>
                <w:sz w:val="24"/>
                <w:szCs w:val="24"/>
              </w:rPr>
              <w:t xml:space="preserve">46 </w:t>
            </w:r>
            <w:proofErr w:type="spellStart"/>
            <w:r w:rsidRPr="003C1451">
              <w:rPr>
                <w:rFonts w:ascii="Arial" w:hAnsi="Arial" w:cs="Arial"/>
                <w:sz w:val="24"/>
                <w:szCs w:val="24"/>
              </w:rPr>
              <w:t>Chamberlaine</w:t>
            </w:r>
            <w:proofErr w:type="spellEnd"/>
            <w:r w:rsidRPr="003C1451">
              <w:rPr>
                <w:rFonts w:ascii="Arial" w:hAnsi="Arial" w:cs="Arial"/>
                <w:sz w:val="24"/>
                <w:szCs w:val="24"/>
              </w:rPr>
              <w:t xml:space="preserve"> Road, Weymouth, Dorset, DT4 9EY </w:t>
            </w:r>
          </w:p>
          <w:p w14:paraId="163A71D3" w14:textId="712A30C5" w:rsidR="003C1451" w:rsidRPr="003C1451" w:rsidRDefault="003C1451" w:rsidP="003C1451">
            <w:pPr>
              <w:rPr>
                <w:rFonts w:ascii="Arial" w:hAnsi="Arial" w:cs="Arial"/>
                <w:sz w:val="24"/>
                <w:szCs w:val="24"/>
              </w:rPr>
            </w:pPr>
            <w:r w:rsidRPr="003C1451">
              <w:rPr>
                <w:rFonts w:ascii="Arial" w:hAnsi="Arial" w:cs="Arial"/>
                <w:sz w:val="24"/>
                <w:szCs w:val="24"/>
              </w:rPr>
              <w:t>Erect Single storey extension and porches.</w:t>
            </w:r>
          </w:p>
        </w:tc>
        <w:tc>
          <w:tcPr>
            <w:tcW w:w="1284" w:type="dxa"/>
            <w:shd w:val="clear" w:color="auto" w:fill="auto"/>
          </w:tcPr>
          <w:p w14:paraId="5B2D74B5" w14:textId="602DF392" w:rsidR="003C1451" w:rsidRDefault="003C1451" w:rsidP="00A556D7">
            <w:pPr>
              <w:rPr>
                <w:rFonts w:ascii="Arial" w:hAnsi="Arial" w:cs="Arial"/>
                <w:iCs/>
                <w:sz w:val="24"/>
                <w:szCs w:val="24"/>
              </w:rPr>
            </w:pPr>
            <w:r>
              <w:rPr>
                <w:rFonts w:ascii="Arial" w:hAnsi="Arial" w:cs="Arial"/>
                <w:iCs/>
                <w:sz w:val="24"/>
                <w:szCs w:val="24"/>
              </w:rPr>
              <w:t>25/05/22</w:t>
            </w:r>
          </w:p>
        </w:tc>
      </w:tr>
      <w:tr w:rsidR="003C1451" w:rsidRPr="00A556D7" w14:paraId="50394FDD" w14:textId="77777777" w:rsidTr="004E25CC">
        <w:tc>
          <w:tcPr>
            <w:tcW w:w="2404" w:type="dxa"/>
            <w:shd w:val="clear" w:color="auto" w:fill="auto"/>
          </w:tcPr>
          <w:p w14:paraId="02F8F181" w14:textId="6890A52F" w:rsidR="003C1451" w:rsidRPr="003C1451" w:rsidRDefault="00522F6A" w:rsidP="003C1451">
            <w:pPr>
              <w:rPr>
                <w:rFonts w:ascii="Arial" w:hAnsi="Arial" w:cs="Arial"/>
                <w:sz w:val="24"/>
                <w:szCs w:val="24"/>
              </w:rPr>
            </w:pPr>
            <w:hyperlink r:id="rId30" w:history="1">
              <w:r w:rsidR="003C1451" w:rsidRPr="003C1451">
                <w:rPr>
                  <w:rStyle w:val="Hyperlink"/>
                  <w:rFonts w:ascii="Arial" w:hAnsi="Arial" w:cs="Arial"/>
                  <w:sz w:val="24"/>
                  <w:szCs w:val="24"/>
                </w:rPr>
                <w:t>P/HOU/2022/02796</w:t>
              </w:r>
            </w:hyperlink>
          </w:p>
        </w:tc>
        <w:tc>
          <w:tcPr>
            <w:tcW w:w="6518" w:type="dxa"/>
            <w:shd w:val="clear" w:color="auto" w:fill="auto"/>
          </w:tcPr>
          <w:p w14:paraId="62BBC9ED" w14:textId="77777777" w:rsidR="003C1451" w:rsidRPr="003C1451" w:rsidRDefault="003C1451" w:rsidP="003C1451">
            <w:pPr>
              <w:rPr>
                <w:rFonts w:ascii="Arial" w:hAnsi="Arial" w:cs="Arial"/>
                <w:sz w:val="24"/>
                <w:szCs w:val="24"/>
              </w:rPr>
            </w:pPr>
            <w:r w:rsidRPr="003C1451">
              <w:rPr>
                <w:rFonts w:ascii="Arial" w:hAnsi="Arial" w:cs="Arial"/>
                <w:sz w:val="24"/>
                <w:szCs w:val="24"/>
              </w:rPr>
              <w:t xml:space="preserve">4 Old Station Road, Weymouth, DT3 5NQ </w:t>
            </w:r>
          </w:p>
          <w:p w14:paraId="23559F28" w14:textId="593E7FEF" w:rsidR="003C1451" w:rsidRPr="003C1451" w:rsidRDefault="003C1451" w:rsidP="003C1451">
            <w:pPr>
              <w:rPr>
                <w:rFonts w:ascii="Arial" w:hAnsi="Arial" w:cs="Arial"/>
                <w:sz w:val="24"/>
                <w:szCs w:val="24"/>
              </w:rPr>
            </w:pPr>
            <w:r w:rsidRPr="003C1451">
              <w:rPr>
                <w:rFonts w:ascii="Arial" w:hAnsi="Arial" w:cs="Arial"/>
                <w:sz w:val="24"/>
                <w:szCs w:val="24"/>
              </w:rPr>
              <w:t>Erect single storey rear extension</w:t>
            </w:r>
          </w:p>
        </w:tc>
        <w:tc>
          <w:tcPr>
            <w:tcW w:w="1284" w:type="dxa"/>
            <w:shd w:val="clear" w:color="auto" w:fill="auto"/>
          </w:tcPr>
          <w:p w14:paraId="26C78B57" w14:textId="3CBB5374" w:rsidR="003C1451" w:rsidRDefault="003C1451" w:rsidP="00A556D7">
            <w:pPr>
              <w:rPr>
                <w:rFonts w:ascii="Arial" w:hAnsi="Arial" w:cs="Arial"/>
                <w:iCs/>
                <w:sz w:val="24"/>
                <w:szCs w:val="24"/>
              </w:rPr>
            </w:pPr>
            <w:r>
              <w:rPr>
                <w:rFonts w:ascii="Arial" w:hAnsi="Arial" w:cs="Arial"/>
                <w:iCs/>
                <w:sz w:val="24"/>
                <w:szCs w:val="24"/>
              </w:rPr>
              <w:t>25/05/22</w:t>
            </w:r>
          </w:p>
        </w:tc>
      </w:tr>
      <w:tr w:rsidR="003C1451" w:rsidRPr="00A556D7" w14:paraId="67D6F571" w14:textId="77777777" w:rsidTr="004E25CC">
        <w:tc>
          <w:tcPr>
            <w:tcW w:w="2404" w:type="dxa"/>
            <w:shd w:val="clear" w:color="auto" w:fill="auto"/>
          </w:tcPr>
          <w:p w14:paraId="0138E843" w14:textId="6306DB68" w:rsidR="003C1451" w:rsidRPr="003C1451" w:rsidRDefault="00522F6A" w:rsidP="003C1451">
            <w:pPr>
              <w:rPr>
                <w:rFonts w:ascii="Arial" w:hAnsi="Arial" w:cs="Arial"/>
                <w:sz w:val="24"/>
                <w:szCs w:val="24"/>
              </w:rPr>
            </w:pPr>
            <w:hyperlink r:id="rId31" w:history="1">
              <w:r w:rsidR="003C1451" w:rsidRPr="003C1451">
                <w:rPr>
                  <w:rStyle w:val="Hyperlink"/>
                  <w:rFonts w:ascii="Arial" w:hAnsi="Arial" w:cs="Arial"/>
                  <w:sz w:val="24"/>
                  <w:szCs w:val="24"/>
                </w:rPr>
                <w:t>P/HOU/2022/02783</w:t>
              </w:r>
            </w:hyperlink>
          </w:p>
        </w:tc>
        <w:tc>
          <w:tcPr>
            <w:tcW w:w="6518" w:type="dxa"/>
            <w:shd w:val="clear" w:color="auto" w:fill="auto"/>
          </w:tcPr>
          <w:p w14:paraId="363FF33F" w14:textId="77777777" w:rsidR="003C1451" w:rsidRPr="003C1451" w:rsidRDefault="003C1451" w:rsidP="003C1451">
            <w:pPr>
              <w:rPr>
                <w:rFonts w:ascii="Arial" w:hAnsi="Arial" w:cs="Arial"/>
                <w:sz w:val="24"/>
                <w:szCs w:val="24"/>
              </w:rPr>
            </w:pPr>
            <w:r w:rsidRPr="003C1451">
              <w:rPr>
                <w:rFonts w:ascii="Arial" w:hAnsi="Arial" w:cs="Arial"/>
                <w:sz w:val="24"/>
                <w:szCs w:val="24"/>
              </w:rPr>
              <w:t xml:space="preserve">13 Marina Gardens, Weymouth, Dorset, DT4 9QZ </w:t>
            </w:r>
          </w:p>
          <w:p w14:paraId="7F32FFBE" w14:textId="4E6387E9" w:rsidR="003C1451" w:rsidRPr="003C1451" w:rsidRDefault="003C1451" w:rsidP="003C1451">
            <w:pPr>
              <w:rPr>
                <w:rFonts w:ascii="Arial" w:hAnsi="Arial" w:cs="Arial"/>
                <w:sz w:val="24"/>
                <w:szCs w:val="24"/>
              </w:rPr>
            </w:pPr>
            <w:r w:rsidRPr="003C1451">
              <w:rPr>
                <w:rFonts w:ascii="Arial" w:hAnsi="Arial" w:cs="Arial"/>
                <w:sz w:val="24"/>
                <w:szCs w:val="24"/>
              </w:rPr>
              <w:t>Erect single storey side and rear extensions</w:t>
            </w:r>
          </w:p>
        </w:tc>
        <w:tc>
          <w:tcPr>
            <w:tcW w:w="1284" w:type="dxa"/>
            <w:shd w:val="clear" w:color="auto" w:fill="auto"/>
          </w:tcPr>
          <w:p w14:paraId="628A1F13" w14:textId="070EAEF4" w:rsidR="003C1451" w:rsidRDefault="003C1451" w:rsidP="00A556D7">
            <w:pPr>
              <w:rPr>
                <w:rFonts w:ascii="Arial" w:hAnsi="Arial" w:cs="Arial"/>
                <w:iCs/>
                <w:sz w:val="24"/>
                <w:szCs w:val="24"/>
              </w:rPr>
            </w:pPr>
            <w:r>
              <w:rPr>
                <w:rFonts w:ascii="Arial" w:hAnsi="Arial" w:cs="Arial"/>
                <w:iCs/>
                <w:sz w:val="24"/>
                <w:szCs w:val="24"/>
              </w:rPr>
              <w:t>25/05/22</w:t>
            </w:r>
          </w:p>
        </w:tc>
      </w:tr>
      <w:tr w:rsidR="003C1451" w:rsidRPr="00A556D7" w14:paraId="55294460" w14:textId="77777777" w:rsidTr="004E25CC">
        <w:tc>
          <w:tcPr>
            <w:tcW w:w="2404" w:type="dxa"/>
            <w:shd w:val="clear" w:color="auto" w:fill="auto"/>
          </w:tcPr>
          <w:p w14:paraId="2FEF0357" w14:textId="55650BCB" w:rsidR="003C1451" w:rsidRPr="003C1451" w:rsidRDefault="00522F6A" w:rsidP="003C1451">
            <w:pPr>
              <w:rPr>
                <w:rFonts w:ascii="Arial" w:hAnsi="Arial" w:cs="Arial"/>
                <w:sz w:val="24"/>
                <w:szCs w:val="24"/>
              </w:rPr>
            </w:pPr>
            <w:hyperlink r:id="rId32" w:history="1">
              <w:r w:rsidR="003C1451" w:rsidRPr="003C1451">
                <w:rPr>
                  <w:rStyle w:val="Hyperlink"/>
                  <w:rFonts w:ascii="Arial" w:hAnsi="Arial" w:cs="Arial"/>
                  <w:sz w:val="24"/>
                  <w:szCs w:val="24"/>
                </w:rPr>
                <w:t>P/HOU/2022/02834</w:t>
              </w:r>
            </w:hyperlink>
          </w:p>
        </w:tc>
        <w:tc>
          <w:tcPr>
            <w:tcW w:w="6518" w:type="dxa"/>
            <w:shd w:val="clear" w:color="auto" w:fill="auto"/>
          </w:tcPr>
          <w:p w14:paraId="4E358257" w14:textId="77777777" w:rsidR="003C1451" w:rsidRPr="003C1451" w:rsidRDefault="003C1451" w:rsidP="003C1451">
            <w:pPr>
              <w:rPr>
                <w:rFonts w:ascii="Arial" w:hAnsi="Arial" w:cs="Arial"/>
                <w:sz w:val="24"/>
                <w:szCs w:val="24"/>
              </w:rPr>
            </w:pPr>
            <w:proofErr w:type="spellStart"/>
            <w:r w:rsidRPr="003C1451">
              <w:rPr>
                <w:rFonts w:ascii="Arial" w:hAnsi="Arial" w:cs="Arial"/>
                <w:sz w:val="24"/>
                <w:szCs w:val="24"/>
              </w:rPr>
              <w:t>Lansdene</w:t>
            </w:r>
            <w:proofErr w:type="spellEnd"/>
            <w:r w:rsidRPr="003C1451">
              <w:rPr>
                <w:rFonts w:ascii="Arial" w:hAnsi="Arial" w:cs="Arial"/>
                <w:sz w:val="24"/>
                <w:szCs w:val="24"/>
              </w:rPr>
              <w:t xml:space="preserve">, Cross Road, Weymouth, DT4 9QX </w:t>
            </w:r>
          </w:p>
          <w:p w14:paraId="7F5FF246" w14:textId="75D61281" w:rsidR="003C1451" w:rsidRPr="003C1451" w:rsidRDefault="003C1451" w:rsidP="003C1451">
            <w:pPr>
              <w:rPr>
                <w:rFonts w:ascii="Arial" w:hAnsi="Arial" w:cs="Arial"/>
                <w:sz w:val="24"/>
                <w:szCs w:val="24"/>
              </w:rPr>
            </w:pPr>
            <w:r w:rsidRPr="003C1451">
              <w:rPr>
                <w:rFonts w:ascii="Arial" w:hAnsi="Arial" w:cs="Arial"/>
                <w:sz w:val="24"/>
                <w:szCs w:val="24"/>
              </w:rPr>
              <w:t>First floor rear external terrace</w:t>
            </w:r>
          </w:p>
        </w:tc>
        <w:tc>
          <w:tcPr>
            <w:tcW w:w="1284" w:type="dxa"/>
            <w:shd w:val="clear" w:color="auto" w:fill="auto"/>
          </w:tcPr>
          <w:p w14:paraId="1EDE672F" w14:textId="573176AB" w:rsidR="003C1451" w:rsidRDefault="003C1451" w:rsidP="00A556D7">
            <w:pPr>
              <w:rPr>
                <w:rFonts w:ascii="Arial" w:hAnsi="Arial" w:cs="Arial"/>
                <w:iCs/>
                <w:sz w:val="24"/>
                <w:szCs w:val="24"/>
              </w:rPr>
            </w:pPr>
            <w:r>
              <w:rPr>
                <w:rFonts w:ascii="Arial" w:hAnsi="Arial" w:cs="Arial"/>
                <w:iCs/>
                <w:sz w:val="24"/>
                <w:szCs w:val="24"/>
              </w:rPr>
              <w:t>25/05/22</w:t>
            </w:r>
          </w:p>
        </w:tc>
      </w:tr>
      <w:tr w:rsidR="003C1451" w:rsidRPr="00A556D7" w14:paraId="1AD8410B" w14:textId="77777777" w:rsidTr="004E25CC">
        <w:tc>
          <w:tcPr>
            <w:tcW w:w="2404" w:type="dxa"/>
            <w:shd w:val="clear" w:color="auto" w:fill="auto"/>
          </w:tcPr>
          <w:p w14:paraId="010B66A2" w14:textId="6734CA61" w:rsidR="003C1451" w:rsidRPr="003C1451" w:rsidRDefault="00522F6A" w:rsidP="003C1451">
            <w:pPr>
              <w:rPr>
                <w:rFonts w:ascii="Arial" w:hAnsi="Arial" w:cs="Arial"/>
                <w:sz w:val="24"/>
                <w:szCs w:val="24"/>
              </w:rPr>
            </w:pPr>
            <w:hyperlink r:id="rId33" w:history="1">
              <w:r w:rsidR="003C1451" w:rsidRPr="003C1451">
                <w:rPr>
                  <w:rStyle w:val="Hyperlink"/>
                  <w:rFonts w:ascii="Arial" w:hAnsi="Arial" w:cs="Arial"/>
                  <w:sz w:val="24"/>
                  <w:szCs w:val="24"/>
                </w:rPr>
                <w:t>P/HOU/2022/02650</w:t>
              </w:r>
            </w:hyperlink>
          </w:p>
        </w:tc>
        <w:tc>
          <w:tcPr>
            <w:tcW w:w="6518" w:type="dxa"/>
            <w:shd w:val="clear" w:color="auto" w:fill="auto"/>
          </w:tcPr>
          <w:p w14:paraId="6AFCF2F8" w14:textId="77777777" w:rsidR="003C1451" w:rsidRPr="003C1451" w:rsidRDefault="003C1451" w:rsidP="003C1451">
            <w:pPr>
              <w:rPr>
                <w:rFonts w:ascii="Arial" w:hAnsi="Arial" w:cs="Arial"/>
                <w:sz w:val="24"/>
                <w:szCs w:val="24"/>
              </w:rPr>
            </w:pPr>
            <w:r w:rsidRPr="003C1451">
              <w:rPr>
                <w:rFonts w:ascii="Arial" w:hAnsi="Arial" w:cs="Arial"/>
                <w:sz w:val="24"/>
                <w:szCs w:val="24"/>
              </w:rPr>
              <w:t xml:space="preserve">1 Sycamore Road, Weymouth, Dorset, DT4 9UF </w:t>
            </w:r>
          </w:p>
          <w:p w14:paraId="2D6D184A" w14:textId="05020791" w:rsidR="003C1451" w:rsidRPr="003C1451" w:rsidRDefault="003C1451" w:rsidP="003C1451">
            <w:pPr>
              <w:rPr>
                <w:rFonts w:ascii="Arial" w:hAnsi="Arial" w:cs="Arial"/>
                <w:sz w:val="24"/>
                <w:szCs w:val="24"/>
              </w:rPr>
            </w:pPr>
            <w:r w:rsidRPr="003C1451">
              <w:rPr>
                <w:rFonts w:ascii="Arial" w:hAnsi="Arial" w:cs="Arial"/>
                <w:sz w:val="24"/>
                <w:szCs w:val="24"/>
              </w:rPr>
              <w:t>Erect single storey side extension, two storey rear extension and external alterations.</w:t>
            </w:r>
          </w:p>
        </w:tc>
        <w:tc>
          <w:tcPr>
            <w:tcW w:w="1284" w:type="dxa"/>
            <w:shd w:val="clear" w:color="auto" w:fill="auto"/>
          </w:tcPr>
          <w:p w14:paraId="4D4994A4" w14:textId="7BC0CF24" w:rsidR="003C1451" w:rsidRDefault="003C1451" w:rsidP="00A556D7">
            <w:pPr>
              <w:rPr>
                <w:rFonts w:ascii="Arial" w:hAnsi="Arial" w:cs="Arial"/>
                <w:iCs/>
                <w:sz w:val="24"/>
                <w:szCs w:val="24"/>
              </w:rPr>
            </w:pPr>
            <w:r>
              <w:rPr>
                <w:rFonts w:ascii="Arial" w:hAnsi="Arial" w:cs="Arial"/>
                <w:iCs/>
                <w:sz w:val="24"/>
                <w:szCs w:val="24"/>
              </w:rPr>
              <w:t>26/05/22</w:t>
            </w:r>
          </w:p>
        </w:tc>
      </w:tr>
      <w:tr w:rsidR="003C1451" w:rsidRPr="00A556D7" w14:paraId="48C70DF1" w14:textId="77777777" w:rsidTr="004E25CC">
        <w:tc>
          <w:tcPr>
            <w:tcW w:w="2404" w:type="dxa"/>
            <w:shd w:val="clear" w:color="auto" w:fill="auto"/>
          </w:tcPr>
          <w:p w14:paraId="15F2D443" w14:textId="6B364BD6" w:rsidR="003C1451" w:rsidRPr="003C1451" w:rsidRDefault="00522F6A" w:rsidP="003C1451">
            <w:pPr>
              <w:rPr>
                <w:rFonts w:ascii="Arial" w:hAnsi="Arial" w:cs="Arial"/>
                <w:sz w:val="24"/>
                <w:szCs w:val="24"/>
              </w:rPr>
            </w:pPr>
            <w:hyperlink r:id="rId34" w:history="1">
              <w:r w:rsidR="003C1451" w:rsidRPr="003C1451">
                <w:rPr>
                  <w:rStyle w:val="Hyperlink"/>
                  <w:rFonts w:ascii="Arial" w:hAnsi="Arial" w:cs="Arial"/>
                  <w:sz w:val="24"/>
                  <w:szCs w:val="24"/>
                </w:rPr>
                <w:t>P/HOU/2022/02874</w:t>
              </w:r>
            </w:hyperlink>
          </w:p>
        </w:tc>
        <w:tc>
          <w:tcPr>
            <w:tcW w:w="6518" w:type="dxa"/>
            <w:shd w:val="clear" w:color="auto" w:fill="auto"/>
          </w:tcPr>
          <w:p w14:paraId="17F0D20C" w14:textId="77777777" w:rsidR="003C1451" w:rsidRPr="003C1451" w:rsidRDefault="003C1451" w:rsidP="003C1451">
            <w:pPr>
              <w:rPr>
                <w:rFonts w:ascii="Arial" w:hAnsi="Arial" w:cs="Arial"/>
                <w:sz w:val="24"/>
                <w:szCs w:val="24"/>
              </w:rPr>
            </w:pPr>
            <w:r w:rsidRPr="003C1451">
              <w:rPr>
                <w:rFonts w:ascii="Arial" w:hAnsi="Arial" w:cs="Arial"/>
                <w:sz w:val="24"/>
                <w:szCs w:val="24"/>
              </w:rPr>
              <w:t xml:space="preserve">441 </w:t>
            </w:r>
            <w:proofErr w:type="spellStart"/>
            <w:r w:rsidRPr="003C1451">
              <w:rPr>
                <w:rFonts w:ascii="Arial" w:hAnsi="Arial" w:cs="Arial"/>
                <w:sz w:val="24"/>
                <w:szCs w:val="24"/>
              </w:rPr>
              <w:t>Radipole</w:t>
            </w:r>
            <w:proofErr w:type="spellEnd"/>
            <w:r w:rsidRPr="003C1451">
              <w:rPr>
                <w:rFonts w:ascii="Arial" w:hAnsi="Arial" w:cs="Arial"/>
                <w:sz w:val="24"/>
                <w:szCs w:val="24"/>
              </w:rPr>
              <w:t xml:space="preserve"> Lane, Westham, Weymouth DT4 0QF </w:t>
            </w:r>
          </w:p>
          <w:p w14:paraId="1FC5C544" w14:textId="0CB6CA23" w:rsidR="003C1451" w:rsidRPr="003C1451" w:rsidRDefault="003C1451" w:rsidP="003C1451">
            <w:pPr>
              <w:rPr>
                <w:rFonts w:ascii="Arial" w:hAnsi="Arial" w:cs="Arial"/>
                <w:sz w:val="24"/>
                <w:szCs w:val="24"/>
              </w:rPr>
            </w:pPr>
            <w:r w:rsidRPr="003C1451">
              <w:rPr>
                <w:rFonts w:ascii="Arial" w:hAnsi="Arial" w:cs="Arial"/>
                <w:sz w:val="24"/>
                <w:szCs w:val="24"/>
              </w:rPr>
              <w:t>2 Storey side extension.</w:t>
            </w:r>
          </w:p>
        </w:tc>
        <w:tc>
          <w:tcPr>
            <w:tcW w:w="1284" w:type="dxa"/>
            <w:shd w:val="clear" w:color="auto" w:fill="auto"/>
          </w:tcPr>
          <w:p w14:paraId="012D7AA7" w14:textId="2DE60A3E" w:rsidR="003C1451" w:rsidRDefault="003C1451" w:rsidP="00A556D7">
            <w:pPr>
              <w:rPr>
                <w:rFonts w:ascii="Arial" w:hAnsi="Arial" w:cs="Arial"/>
                <w:iCs/>
                <w:sz w:val="24"/>
                <w:szCs w:val="24"/>
              </w:rPr>
            </w:pPr>
            <w:r>
              <w:rPr>
                <w:rFonts w:ascii="Arial" w:hAnsi="Arial" w:cs="Arial"/>
                <w:iCs/>
                <w:sz w:val="24"/>
                <w:szCs w:val="24"/>
              </w:rPr>
              <w:t>27/05/22</w:t>
            </w:r>
          </w:p>
        </w:tc>
      </w:tr>
      <w:tr w:rsidR="003C1451" w:rsidRPr="00A556D7" w14:paraId="0D19CA49" w14:textId="77777777" w:rsidTr="004E25CC">
        <w:tc>
          <w:tcPr>
            <w:tcW w:w="2404" w:type="dxa"/>
            <w:shd w:val="clear" w:color="auto" w:fill="auto"/>
          </w:tcPr>
          <w:p w14:paraId="37019608" w14:textId="32540600" w:rsidR="003C1451" w:rsidRPr="003C1451" w:rsidRDefault="00522F6A" w:rsidP="003C1451">
            <w:pPr>
              <w:rPr>
                <w:rFonts w:ascii="Arial" w:hAnsi="Arial" w:cs="Arial"/>
                <w:sz w:val="24"/>
                <w:szCs w:val="24"/>
              </w:rPr>
            </w:pPr>
            <w:hyperlink r:id="rId35" w:history="1">
              <w:r w:rsidR="003C1451" w:rsidRPr="003C1451">
                <w:rPr>
                  <w:rStyle w:val="Hyperlink"/>
                  <w:rFonts w:ascii="Arial" w:hAnsi="Arial" w:cs="Arial"/>
                  <w:sz w:val="24"/>
                  <w:szCs w:val="24"/>
                </w:rPr>
                <w:t>P/HOU/2022/02914</w:t>
              </w:r>
            </w:hyperlink>
          </w:p>
        </w:tc>
        <w:tc>
          <w:tcPr>
            <w:tcW w:w="6518" w:type="dxa"/>
            <w:shd w:val="clear" w:color="auto" w:fill="auto"/>
          </w:tcPr>
          <w:p w14:paraId="7321FF96" w14:textId="77777777" w:rsidR="003C1451" w:rsidRPr="003C1451" w:rsidRDefault="003C1451" w:rsidP="003C1451">
            <w:pPr>
              <w:rPr>
                <w:rFonts w:ascii="Arial" w:hAnsi="Arial" w:cs="Arial"/>
                <w:sz w:val="24"/>
                <w:szCs w:val="24"/>
              </w:rPr>
            </w:pPr>
            <w:r w:rsidRPr="003C1451">
              <w:rPr>
                <w:rFonts w:ascii="Arial" w:hAnsi="Arial" w:cs="Arial"/>
                <w:sz w:val="24"/>
                <w:szCs w:val="24"/>
              </w:rPr>
              <w:t xml:space="preserve">13 Dale Avenue, Weymouth, Dorset, DT4 7RB </w:t>
            </w:r>
          </w:p>
          <w:p w14:paraId="52E59409" w14:textId="7A570AF6" w:rsidR="003C1451" w:rsidRPr="003C1451" w:rsidRDefault="003C1451" w:rsidP="003C1451">
            <w:pPr>
              <w:rPr>
                <w:rFonts w:ascii="Arial" w:hAnsi="Arial" w:cs="Arial"/>
                <w:sz w:val="24"/>
                <w:szCs w:val="24"/>
              </w:rPr>
            </w:pPr>
            <w:r w:rsidRPr="003C1451">
              <w:rPr>
                <w:rFonts w:ascii="Arial" w:hAnsi="Arial" w:cs="Arial"/>
                <w:sz w:val="24"/>
                <w:szCs w:val="24"/>
              </w:rPr>
              <w:t>Replacement of conservatory and lean-to with single-storey extension.</w:t>
            </w:r>
          </w:p>
        </w:tc>
        <w:tc>
          <w:tcPr>
            <w:tcW w:w="1284" w:type="dxa"/>
            <w:shd w:val="clear" w:color="auto" w:fill="auto"/>
          </w:tcPr>
          <w:p w14:paraId="4C6D0306" w14:textId="704F26BD" w:rsidR="003C1451" w:rsidRDefault="003C1451" w:rsidP="00A556D7">
            <w:pPr>
              <w:rPr>
                <w:rFonts w:ascii="Arial" w:hAnsi="Arial" w:cs="Arial"/>
                <w:iCs/>
                <w:sz w:val="24"/>
                <w:szCs w:val="24"/>
              </w:rPr>
            </w:pPr>
            <w:r>
              <w:rPr>
                <w:rFonts w:ascii="Arial" w:hAnsi="Arial" w:cs="Arial"/>
                <w:iCs/>
                <w:sz w:val="24"/>
                <w:szCs w:val="24"/>
              </w:rPr>
              <w:t>31/05/22</w:t>
            </w:r>
          </w:p>
        </w:tc>
      </w:tr>
      <w:tr w:rsidR="003C1451" w:rsidRPr="00A556D7" w14:paraId="18F0488E" w14:textId="77777777" w:rsidTr="004E25CC">
        <w:tc>
          <w:tcPr>
            <w:tcW w:w="2404" w:type="dxa"/>
            <w:shd w:val="clear" w:color="auto" w:fill="auto"/>
          </w:tcPr>
          <w:p w14:paraId="252C9E9B" w14:textId="44CA47E9" w:rsidR="003C1451" w:rsidRPr="003C1451" w:rsidRDefault="00522F6A" w:rsidP="003C1451">
            <w:pPr>
              <w:rPr>
                <w:rFonts w:ascii="Arial" w:hAnsi="Arial" w:cs="Arial"/>
                <w:sz w:val="24"/>
                <w:szCs w:val="24"/>
              </w:rPr>
            </w:pPr>
            <w:hyperlink r:id="rId36" w:history="1">
              <w:r w:rsidR="003C1451" w:rsidRPr="003C1451">
                <w:rPr>
                  <w:rStyle w:val="Hyperlink"/>
                  <w:rFonts w:ascii="Arial" w:hAnsi="Arial" w:cs="Arial"/>
                  <w:sz w:val="24"/>
                  <w:szCs w:val="24"/>
                </w:rPr>
                <w:t>P/VOC/2022/02724</w:t>
              </w:r>
            </w:hyperlink>
          </w:p>
        </w:tc>
        <w:tc>
          <w:tcPr>
            <w:tcW w:w="6518" w:type="dxa"/>
            <w:shd w:val="clear" w:color="auto" w:fill="auto"/>
          </w:tcPr>
          <w:p w14:paraId="42EE713C" w14:textId="77777777" w:rsidR="003C1451" w:rsidRPr="003C1451" w:rsidRDefault="003C1451" w:rsidP="003C1451">
            <w:pPr>
              <w:rPr>
                <w:rFonts w:ascii="Arial" w:hAnsi="Arial" w:cs="Arial"/>
                <w:sz w:val="24"/>
                <w:szCs w:val="24"/>
              </w:rPr>
            </w:pPr>
            <w:r w:rsidRPr="003C1451">
              <w:rPr>
                <w:rFonts w:ascii="Arial" w:hAnsi="Arial" w:cs="Arial"/>
                <w:sz w:val="24"/>
                <w:szCs w:val="24"/>
              </w:rPr>
              <w:t xml:space="preserve">262 Portland Road, Weymouth, Dorset, DT4 9AF </w:t>
            </w:r>
          </w:p>
          <w:p w14:paraId="083A436D" w14:textId="77777777" w:rsidR="00901032" w:rsidRDefault="003C1451" w:rsidP="00522B58">
            <w:pPr>
              <w:rPr>
                <w:rFonts w:ascii="Arial" w:hAnsi="Arial" w:cs="Arial"/>
                <w:sz w:val="24"/>
                <w:szCs w:val="24"/>
              </w:rPr>
            </w:pPr>
            <w:r w:rsidRPr="003C1451">
              <w:rPr>
                <w:rFonts w:ascii="Arial" w:hAnsi="Arial" w:cs="Arial"/>
                <w:sz w:val="24"/>
                <w:szCs w:val="24"/>
              </w:rPr>
              <w:t>Application for approval of reserved matters for appearance &amp; landscaping in relation to Outline Approval WP/14/00921/OUT (Variation of conditions 1, 2 &amp; 3 of planning application reference P/VOC/2022/00393 - minor design changes)</w:t>
            </w:r>
          </w:p>
          <w:p w14:paraId="3BCD7368" w14:textId="177F4301" w:rsidR="00522B58" w:rsidRPr="003C1451" w:rsidRDefault="00522B58" w:rsidP="00522B58">
            <w:pPr>
              <w:rPr>
                <w:rFonts w:ascii="Arial" w:hAnsi="Arial" w:cs="Arial"/>
                <w:sz w:val="24"/>
                <w:szCs w:val="24"/>
              </w:rPr>
            </w:pPr>
          </w:p>
        </w:tc>
        <w:tc>
          <w:tcPr>
            <w:tcW w:w="1284" w:type="dxa"/>
            <w:shd w:val="clear" w:color="auto" w:fill="auto"/>
          </w:tcPr>
          <w:p w14:paraId="53D1211D" w14:textId="529B4E36" w:rsidR="003C1451" w:rsidRDefault="003C1451" w:rsidP="00A556D7">
            <w:pPr>
              <w:rPr>
                <w:rFonts w:ascii="Arial" w:hAnsi="Arial" w:cs="Arial"/>
                <w:iCs/>
                <w:sz w:val="24"/>
                <w:szCs w:val="24"/>
              </w:rPr>
            </w:pPr>
            <w:r>
              <w:rPr>
                <w:rFonts w:ascii="Arial" w:hAnsi="Arial" w:cs="Arial"/>
                <w:iCs/>
                <w:sz w:val="24"/>
                <w:szCs w:val="24"/>
              </w:rPr>
              <w:t>01/06/22</w:t>
            </w:r>
          </w:p>
        </w:tc>
      </w:tr>
      <w:tr w:rsidR="003C1451" w:rsidRPr="00A556D7" w14:paraId="18DB6643" w14:textId="77777777" w:rsidTr="004E25CC">
        <w:tc>
          <w:tcPr>
            <w:tcW w:w="2404" w:type="dxa"/>
            <w:shd w:val="clear" w:color="auto" w:fill="auto"/>
          </w:tcPr>
          <w:p w14:paraId="6E95480E" w14:textId="1D965BF9" w:rsidR="003C1451" w:rsidRPr="003C1451" w:rsidRDefault="00522F6A" w:rsidP="006259E6">
            <w:pPr>
              <w:rPr>
                <w:rFonts w:ascii="Arial" w:hAnsi="Arial" w:cs="Arial"/>
                <w:sz w:val="24"/>
                <w:szCs w:val="24"/>
              </w:rPr>
            </w:pPr>
            <w:hyperlink r:id="rId37" w:history="1">
              <w:r w:rsidR="006259E6" w:rsidRPr="006259E6">
                <w:rPr>
                  <w:rStyle w:val="Hyperlink"/>
                  <w:rFonts w:ascii="Arial" w:hAnsi="Arial" w:cs="Arial"/>
                  <w:sz w:val="24"/>
                  <w:szCs w:val="24"/>
                </w:rPr>
                <w:t>P/HOU/2022/02949</w:t>
              </w:r>
            </w:hyperlink>
          </w:p>
        </w:tc>
        <w:tc>
          <w:tcPr>
            <w:tcW w:w="6518" w:type="dxa"/>
            <w:shd w:val="clear" w:color="auto" w:fill="auto"/>
          </w:tcPr>
          <w:p w14:paraId="12423865" w14:textId="77777777" w:rsidR="006259E6" w:rsidRPr="006259E6" w:rsidRDefault="006259E6" w:rsidP="006259E6">
            <w:pPr>
              <w:rPr>
                <w:rFonts w:ascii="Arial" w:hAnsi="Arial" w:cs="Arial"/>
                <w:sz w:val="24"/>
                <w:szCs w:val="24"/>
              </w:rPr>
            </w:pPr>
            <w:r w:rsidRPr="006259E6">
              <w:rPr>
                <w:rFonts w:ascii="Arial" w:hAnsi="Arial" w:cs="Arial"/>
                <w:sz w:val="24"/>
                <w:szCs w:val="24"/>
              </w:rPr>
              <w:t xml:space="preserve">11 </w:t>
            </w:r>
            <w:proofErr w:type="spellStart"/>
            <w:r w:rsidRPr="006259E6">
              <w:rPr>
                <w:rFonts w:ascii="Arial" w:hAnsi="Arial" w:cs="Arial"/>
                <w:sz w:val="24"/>
                <w:szCs w:val="24"/>
              </w:rPr>
              <w:t>Goldcroft</w:t>
            </w:r>
            <w:proofErr w:type="spellEnd"/>
            <w:r w:rsidRPr="006259E6">
              <w:rPr>
                <w:rFonts w:ascii="Arial" w:hAnsi="Arial" w:cs="Arial"/>
                <w:sz w:val="24"/>
                <w:szCs w:val="24"/>
              </w:rPr>
              <w:t xml:space="preserve"> Avenue, Weymouth, DT4 0ET </w:t>
            </w:r>
          </w:p>
          <w:p w14:paraId="6FFA2171" w14:textId="117A46AC" w:rsidR="003C1451" w:rsidRPr="003C1451" w:rsidRDefault="006259E6" w:rsidP="006259E6">
            <w:pPr>
              <w:rPr>
                <w:rFonts w:ascii="Arial" w:hAnsi="Arial" w:cs="Arial"/>
                <w:sz w:val="24"/>
                <w:szCs w:val="24"/>
              </w:rPr>
            </w:pPr>
            <w:r w:rsidRPr="006259E6">
              <w:rPr>
                <w:rFonts w:ascii="Arial" w:hAnsi="Arial" w:cs="Arial"/>
                <w:sz w:val="24"/>
                <w:szCs w:val="24"/>
              </w:rPr>
              <w:t>Proposed erection of a porch</w:t>
            </w:r>
          </w:p>
        </w:tc>
        <w:tc>
          <w:tcPr>
            <w:tcW w:w="1284" w:type="dxa"/>
            <w:shd w:val="clear" w:color="auto" w:fill="auto"/>
          </w:tcPr>
          <w:p w14:paraId="69E1DCAA" w14:textId="6FDDA856" w:rsidR="003C1451" w:rsidRDefault="006259E6" w:rsidP="00A556D7">
            <w:pPr>
              <w:rPr>
                <w:rFonts w:ascii="Arial" w:hAnsi="Arial" w:cs="Arial"/>
                <w:iCs/>
                <w:sz w:val="24"/>
                <w:szCs w:val="24"/>
              </w:rPr>
            </w:pPr>
            <w:r>
              <w:rPr>
                <w:rFonts w:ascii="Arial" w:hAnsi="Arial" w:cs="Arial"/>
                <w:iCs/>
                <w:sz w:val="24"/>
                <w:szCs w:val="24"/>
              </w:rPr>
              <w:t>01/06/22</w:t>
            </w:r>
          </w:p>
        </w:tc>
      </w:tr>
      <w:tr w:rsidR="006259E6" w:rsidRPr="00A556D7" w14:paraId="6BB36E90" w14:textId="77777777" w:rsidTr="004E25CC">
        <w:tc>
          <w:tcPr>
            <w:tcW w:w="2404" w:type="dxa"/>
            <w:shd w:val="clear" w:color="auto" w:fill="auto"/>
          </w:tcPr>
          <w:p w14:paraId="17B07F93" w14:textId="026604EA" w:rsidR="006259E6" w:rsidRPr="006259E6" w:rsidRDefault="00522F6A" w:rsidP="006259E6">
            <w:pPr>
              <w:rPr>
                <w:rFonts w:ascii="Arial" w:hAnsi="Arial" w:cs="Arial"/>
                <w:sz w:val="24"/>
                <w:szCs w:val="24"/>
              </w:rPr>
            </w:pPr>
            <w:hyperlink r:id="rId38" w:history="1">
              <w:r w:rsidR="006259E6" w:rsidRPr="006259E6">
                <w:rPr>
                  <w:rStyle w:val="Hyperlink"/>
                  <w:rFonts w:ascii="Arial" w:hAnsi="Arial" w:cs="Arial"/>
                  <w:sz w:val="24"/>
                  <w:szCs w:val="24"/>
                </w:rPr>
                <w:t>P/FUL/2022/02893</w:t>
              </w:r>
            </w:hyperlink>
          </w:p>
        </w:tc>
        <w:tc>
          <w:tcPr>
            <w:tcW w:w="6518" w:type="dxa"/>
            <w:shd w:val="clear" w:color="auto" w:fill="auto"/>
          </w:tcPr>
          <w:p w14:paraId="4D5DED70" w14:textId="77777777" w:rsidR="006259E6" w:rsidRPr="006259E6" w:rsidRDefault="006259E6" w:rsidP="006259E6">
            <w:pPr>
              <w:rPr>
                <w:rFonts w:ascii="Arial" w:hAnsi="Arial" w:cs="Arial"/>
                <w:sz w:val="24"/>
                <w:szCs w:val="24"/>
              </w:rPr>
            </w:pPr>
            <w:r w:rsidRPr="006259E6">
              <w:rPr>
                <w:rFonts w:ascii="Arial" w:hAnsi="Arial" w:cs="Arial"/>
                <w:sz w:val="24"/>
                <w:szCs w:val="24"/>
              </w:rPr>
              <w:t xml:space="preserve">Land Between 38-40 </w:t>
            </w:r>
            <w:proofErr w:type="spellStart"/>
            <w:r w:rsidRPr="006259E6">
              <w:rPr>
                <w:rFonts w:ascii="Arial" w:hAnsi="Arial" w:cs="Arial"/>
                <w:sz w:val="24"/>
                <w:szCs w:val="24"/>
              </w:rPr>
              <w:t>Overcombe</w:t>
            </w:r>
            <w:proofErr w:type="spellEnd"/>
            <w:r w:rsidRPr="006259E6">
              <w:rPr>
                <w:rFonts w:ascii="Arial" w:hAnsi="Arial" w:cs="Arial"/>
                <w:sz w:val="24"/>
                <w:szCs w:val="24"/>
              </w:rPr>
              <w:t xml:space="preserve"> Drive Weymouth DT3 6QF</w:t>
            </w:r>
          </w:p>
          <w:p w14:paraId="691AFB53" w14:textId="1C872F42" w:rsidR="00F32F4B" w:rsidRPr="006259E6" w:rsidRDefault="006259E6" w:rsidP="00901032">
            <w:pPr>
              <w:rPr>
                <w:rFonts w:ascii="Arial" w:hAnsi="Arial" w:cs="Arial"/>
                <w:sz w:val="24"/>
                <w:szCs w:val="24"/>
              </w:rPr>
            </w:pPr>
            <w:r w:rsidRPr="006259E6">
              <w:rPr>
                <w:rFonts w:ascii="Arial" w:hAnsi="Arial" w:cs="Arial"/>
                <w:sz w:val="24"/>
                <w:szCs w:val="24"/>
              </w:rPr>
              <w:t>Erect 3 dwellings with No. 3 Bedrooms with associated parking</w:t>
            </w:r>
          </w:p>
        </w:tc>
        <w:tc>
          <w:tcPr>
            <w:tcW w:w="1284" w:type="dxa"/>
            <w:shd w:val="clear" w:color="auto" w:fill="auto"/>
          </w:tcPr>
          <w:p w14:paraId="4B287F96" w14:textId="64D18924" w:rsidR="006259E6" w:rsidRDefault="006259E6" w:rsidP="00A556D7">
            <w:pPr>
              <w:rPr>
                <w:rFonts w:ascii="Arial" w:hAnsi="Arial" w:cs="Arial"/>
                <w:iCs/>
                <w:sz w:val="24"/>
                <w:szCs w:val="24"/>
              </w:rPr>
            </w:pPr>
            <w:r>
              <w:rPr>
                <w:rFonts w:ascii="Arial" w:hAnsi="Arial" w:cs="Arial"/>
                <w:iCs/>
                <w:sz w:val="24"/>
                <w:szCs w:val="24"/>
              </w:rPr>
              <w:t>02/06/22</w:t>
            </w:r>
          </w:p>
        </w:tc>
      </w:tr>
      <w:tr w:rsidR="006259E6" w:rsidRPr="00A556D7" w14:paraId="1BC91DD9" w14:textId="77777777" w:rsidTr="004E25CC">
        <w:tc>
          <w:tcPr>
            <w:tcW w:w="2404" w:type="dxa"/>
            <w:shd w:val="clear" w:color="auto" w:fill="auto"/>
          </w:tcPr>
          <w:p w14:paraId="60222000" w14:textId="4573096B" w:rsidR="006259E6" w:rsidRPr="006259E6" w:rsidRDefault="00522F6A" w:rsidP="006259E6">
            <w:pPr>
              <w:rPr>
                <w:rFonts w:ascii="Arial" w:hAnsi="Arial" w:cs="Arial"/>
                <w:sz w:val="24"/>
                <w:szCs w:val="24"/>
              </w:rPr>
            </w:pPr>
            <w:hyperlink r:id="rId39" w:history="1">
              <w:r w:rsidR="006259E6" w:rsidRPr="006259E6">
                <w:rPr>
                  <w:rStyle w:val="Hyperlink"/>
                  <w:rFonts w:ascii="Arial" w:hAnsi="Arial" w:cs="Arial"/>
                  <w:sz w:val="24"/>
                  <w:szCs w:val="24"/>
                </w:rPr>
                <w:t>P/FUL/2022/02955</w:t>
              </w:r>
            </w:hyperlink>
          </w:p>
        </w:tc>
        <w:tc>
          <w:tcPr>
            <w:tcW w:w="6518" w:type="dxa"/>
            <w:shd w:val="clear" w:color="auto" w:fill="auto"/>
          </w:tcPr>
          <w:p w14:paraId="7E698A0F" w14:textId="77777777" w:rsidR="006259E6" w:rsidRPr="006259E6" w:rsidRDefault="006259E6" w:rsidP="006259E6">
            <w:pPr>
              <w:rPr>
                <w:rFonts w:ascii="Arial" w:hAnsi="Arial" w:cs="Arial"/>
                <w:sz w:val="24"/>
                <w:szCs w:val="24"/>
              </w:rPr>
            </w:pPr>
            <w:r w:rsidRPr="006259E6">
              <w:rPr>
                <w:rFonts w:ascii="Arial" w:hAnsi="Arial" w:cs="Arial"/>
                <w:sz w:val="24"/>
                <w:szCs w:val="24"/>
              </w:rPr>
              <w:t>Scout Hall Granby Close Weymouth DT4 0SW</w:t>
            </w:r>
          </w:p>
          <w:p w14:paraId="18328A2D" w14:textId="31E24E9F" w:rsidR="006259E6" w:rsidRPr="006259E6" w:rsidRDefault="006259E6" w:rsidP="006259E6">
            <w:pPr>
              <w:rPr>
                <w:rFonts w:ascii="Arial" w:hAnsi="Arial" w:cs="Arial"/>
                <w:sz w:val="24"/>
                <w:szCs w:val="24"/>
              </w:rPr>
            </w:pPr>
            <w:r w:rsidRPr="006259E6">
              <w:rPr>
                <w:rFonts w:ascii="Arial" w:hAnsi="Arial" w:cs="Arial"/>
                <w:sz w:val="24"/>
                <w:szCs w:val="24"/>
              </w:rPr>
              <w:t>Erection of extension to provide wheelchair accessible WC &amp; shower facilities</w:t>
            </w:r>
          </w:p>
        </w:tc>
        <w:tc>
          <w:tcPr>
            <w:tcW w:w="1284" w:type="dxa"/>
            <w:shd w:val="clear" w:color="auto" w:fill="auto"/>
          </w:tcPr>
          <w:p w14:paraId="65EBA295" w14:textId="75B6F380" w:rsidR="006259E6" w:rsidRDefault="006259E6" w:rsidP="00A556D7">
            <w:pPr>
              <w:rPr>
                <w:rFonts w:ascii="Arial" w:hAnsi="Arial" w:cs="Arial"/>
                <w:iCs/>
                <w:sz w:val="24"/>
                <w:szCs w:val="24"/>
              </w:rPr>
            </w:pPr>
            <w:r>
              <w:rPr>
                <w:rFonts w:ascii="Arial" w:hAnsi="Arial" w:cs="Arial"/>
                <w:iCs/>
                <w:sz w:val="24"/>
                <w:szCs w:val="24"/>
              </w:rPr>
              <w:t>02/06/22</w:t>
            </w:r>
          </w:p>
        </w:tc>
      </w:tr>
    </w:tbl>
    <w:p w14:paraId="4C27F82E" w14:textId="77777777" w:rsidR="006B0212" w:rsidRDefault="006B0212" w:rsidP="00BF28E8">
      <w:pPr>
        <w:rPr>
          <w:rFonts w:ascii="Arial" w:hAnsi="Arial" w:cs="Arial"/>
          <w:b/>
          <w:bCs/>
          <w:sz w:val="24"/>
          <w:szCs w:val="24"/>
        </w:rPr>
      </w:pPr>
    </w:p>
    <w:p w14:paraId="3C4DF035" w14:textId="6ADD703E" w:rsidR="00E25C4F" w:rsidRPr="008E1425" w:rsidRDefault="00497F2E" w:rsidP="00BF28E8">
      <w:pPr>
        <w:rPr>
          <w:rFonts w:ascii="Arial" w:hAnsi="Arial" w:cs="Arial"/>
          <w:b/>
          <w:bCs/>
          <w:sz w:val="24"/>
          <w:szCs w:val="24"/>
        </w:rPr>
      </w:pPr>
      <w:r w:rsidRPr="008E1425">
        <w:rPr>
          <w:rFonts w:ascii="Arial" w:hAnsi="Arial" w:cs="Arial"/>
          <w:b/>
          <w:bCs/>
          <w:sz w:val="24"/>
          <w:szCs w:val="24"/>
        </w:rPr>
        <w:t>Recommendation</w:t>
      </w:r>
      <w:r w:rsidR="00174DC5" w:rsidRPr="008E1425">
        <w:rPr>
          <w:rFonts w:ascii="Arial" w:hAnsi="Arial" w:cs="Arial"/>
          <w:b/>
          <w:bCs/>
          <w:sz w:val="24"/>
          <w:szCs w:val="24"/>
        </w:rPr>
        <w:t>:</w:t>
      </w:r>
    </w:p>
    <w:p w14:paraId="37024E42" w14:textId="29A46FDE" w:rsidR="00A70D7A" w:rsidRDefault="00497F2E">
      <w:pPr>
        <w:rPr>
          <w:rFonts w:ascii="Arial" w:hAnsi="Arial" w:cs="Arial"/>
          <w:sz w:val="24"/>
          <w:szCs w:val="24"/>
        </w:rPr>
      </w:pPr>
      <w:r w:rsidRPr="00497F2E">
        <w:rPr>
          <w:rFonts w:ascii="Arial" w:hAnsi="Arial" w:cs="Arial"/>
          <w:sz w:val="24"/>
          <w:szCs w:val="24"/>
        </w:rPr>
        <w:t xml:space="preserve">That the Committee </w:t>
      </w:r>
      <w:r w:rsidR="00624B20">
        <w:rPr>
          <w:rFonts w:ascii="Arial" w:hAnsi="Arial" w:cs="Arial"/>
          <w:sz w:val="24"/>
          <w:szCs w:val="24"/>
        </w:rPr>
        <w:t>recommends to the Town Clerk that</w:t>
      </w:r>
      <w:r w:rsidRPr="00497F2E">
        <w:rPr>
          <w:rFonts w:ascii="Arial" w:hAnsi="Arial" w:cs="Arial"/>
          <w:sz w:val="24"/>
          <w:szCs w:val="24"/>
        </w:rPr>
        <w:t xml:space="preserve"> a</w:t>
      </w:r>
      <w:r w:rsidR="00624B20">
        <w:rPr>
          <w:rFonts w:ascii="Arial" w:hAnsi="Arial" w:cs="Arial"/>
          <w:sz w:val="24"/>
          <w:szCs w:val="24"/>
        </w:rPr>
        <w:t xml:space="preserve"> comment of</w:t>
      </w:r>
      <w:r w:rsidRPr="00497F2E">
        <w:rPr>
          <w:rFonts w:ascii="Arial" w:hAnsi="Arial" w:cs="Arial"/>
          <w:sz w:val="24"/>
          <w:szCs w:val="24"/>
        </w:rPr>
        <w:t xml:space="preserve"> “no objection” </w:t>
      </w:r>
      <w:r w:rsidR="00624B20">
        <w:rPr>
          <w:rFonts w:ascii="Arial" w:hAnsi="Arial" w:cs="Arial"/>
          <w:sz w:val="24"/>
          <w:szCs w:val="24"/>
        </w:rPr>
        <w:t>is returned</w:t>
      </w:r>
      <w:r w:rsidRPr="00497F2E">
        <w:rPr>
          <w:rFonts w:ascii="Arial" w:hAnsi="Arial" w:cs="Arial"/>
          <w:sz w:val="24"/>
          <w:szCs w:val="24"/>
        </w:rPr>
        <w:t xml:space="preserve"> for the above planning applications.</w:t>
      </w:r>
    </w:p>
    <w:p w14:paraId="450D05FD" w14:textId="77777777" w:rsidR="001F2AA9" w:rsidRDefault="001F2AA9">
      <w:pPr>
        <w:rPr>
          <w:rFonts w:ascii="Arial" w:hAnsi="Arial" w:cs="Arial"/>
          <w:sz w:val="24"/>
          <w:szCs w:val="24"/>
        </w:rPr>
      </w:pPr>
    </w:p>
    <w:p w14:paraId="26FCF756" w14:textId="77777777" w:rsidR="00291BE4" w:rsidRPr="00497F2E" w:rsidRDefault="00291BE4">
      <w:pPr>
        <w:rPr>
          <w:rFonts w:ascii="Arial" w:hAnsi="Arial" w:cs="Arial"/>
          <w:sz w:val="24"/>
          <w:szCs w:val="24"/>
        </w:rPr>
      </w:pPr>
    </w:p>
    <w:p w14:paraId="0479A61C" w14:textId="0BD11995" w:rsidR="002800F5" w:rsidRPr="00BB090D" w:rsidRDefault="00242020" w:rsidP="006764AF">
      <w:pPr>
        <w:pStyle w:val="Heading2"/>
      </w:pPr>
      <w:r w:rsidRPr="00BB090D">
        <w:t xml:space="preserve">Item </w:t>
      </w:r>
      <w:r w:rsidR="0034439F">
        <w:t>8</w:t>
      </w:r>
      <w:r w:rsidR="002800F5" w:rsidRPr="00BB090D">
        <w:t xml:space="preserve"> - Planning Applications responded to under Delegated Powers</w:t>
      </w:r>
      <w:r w:rsidR="00BF5068" w:rsidRPr="00BB090D">
        <w:t xml:space="preserve"> (gas central heating installation/electric vehicle charging points)</w:t>
      </w:r>
      <w:r w:rsidR="000637A5" w:rsidRPr="00BB090D">
        <w:t xml:space="preserve"> (for information)</w:t>
      </w:r>
    </w:p>
    <w:p w14:paraId="29E847DF" w14:textId="77777777" w:rsidR="00A16A81" w:rsidRDefault="00A16A81" w:rsidP="00CA0A85">
      <w:pPr>
        <w:rPr>
          <w:rFonts w:ascii="Arial" w:hAnsi="Arial" w:cs="Arial"/>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6518"/>
        <w:gridCol w:w="1284"/>
      </w:tblGrid>
      <w:tr w:rsidR="00712BDA" w14:paraId="0F474DDD" w14:textId="77777777" w:rsidTr="0062388A">
        <w:tc>
          <w:tcPr>
            <w:tcW w:w="2404" w:type="dxa"/>
            <w:shd w:val="clear" w:color="auto" w:fill="auto"/>
          </w:tcPr>
          <w:p w14:paraId="44118470" w14:textId="77777777" w:rsidR="00712BDA" w:rsidRDefault="00522F6A" w:rsidP="0062388A">
            <w:pPr>
              <w:pStyle w:val="Default"/>
            </w:pPr>
            <w:hyperlink r:id="rId40" w:history="1">
              <w:r w:rsidR="00712BDA" w:rsidRPr="00712BDA">
                <w:rPr>
                  <w:rStyle w:val="Hyperlink"/>
                  <w:color w:val="auto"/>
                </w:rPr>
                <w:t>P/FUL/2022/02854</w:t>
              </w:r>
            </w:hyperlink>
          </w:p>
        </w:tc>
        <w:tc>
          <w:tcPr>
            <w:tcW w:w="6518" w:type="dxa"/>
            <w:shd w:val="clear" w:color="auto" w:fill="auto"/>
          </w:tcPr>
          <w:p w14:paraId="6F12A00A" w14:textId="77777777" w:rsidR="00712BDA" w:rsidRDefault="00712BDA" w:rsidP="0062388A">
            <w:pPr>
              <w:pStyle w:val="Default"/>
              <w:rPr>
                <w:sz w:val="22"/>
                <w:szCs w:val="22"/>
              </w:rPr>
            </w:pPr>
            <w:r w:rsidRPr="000817F1">
              <w:rPr>
                <w:sz w:val="22"/>
                <w:szCs w:val="22"/>
              </w:rPr>
              <w:t>2B Jubilee Close</w:t>
            </w:r>
            <w:r>
              <w:rPr>
                <w:sz w:val="22"/>
                <w:szCs w:val="22"/>
              </w:rPr>
              <w:t>,</w:t>
            </w:r>
            <w:r w:rsidRPr="000817F1">
              <w:rPr>
                <w:sz w:val="22"/>
                <w:szCs w:val="22"/>
              </w:rPr>
              <w:t xml:space="preserve"> Weymouth</w:t>
            </w:r>
            <w:r>
              <w:rPr>
                <w:sz w:val="22"/>
                <w:szCs w:val="22"/>
              </w:rPr>
              <w:t>,</w:t>
            </w:r>
            <w:r w:rsidRPr="000817F1">
              <w:rPr>
                <w:sz w:val="22"/>
                <w:szCs w:val="22"/>
              </w:rPr>
              <w:t xml:space="preserve"> Dorset</w:t>
            </w:r>
            <w:r>
              <w:rPr>
                <w:sz w:val="22"/>
                <w:szCs w:val="22"/>
              </w:rPr>
              <w:t>,</w:t>
            </w:r>
            <w:r w:rsidRPr="000817F1">
              <w:rPr>
                <w:sz w:val="22"/>
                <w:szCs w:val="22"/>
              </w:rPr>
              <w:t xml:space="preserve"> DT4 7BG </w:t>
            </w:r>
          </w:p>
          <w:p w14:paraId="38929A4B" w14:textId="77777777" w:rsidR="00712BDA" w:rsidRPr="008A2907" w:rsidRDefault="00712BDA" w:rsidP="0062388A">
            <w:pPr>
              <w:pStyle w:val="Default"/>
              <w:rPr>
                <w:sz w:val="22"/>
                <w:szCs w:val="22"/>
              </w:rPr>
            </w:pPr>
            <w:r w:rsidRPr="000817F1">
              <w:rPr>
                <w:sz w:val="22"/>
                <w:szCs w:val="22"/>
              </w:rPr>
              <w:t>Installation of 2 rapid electric vehicle charging stations</w:t>
            </w:r>
          </w:p>
        </w:tc>
        <w:tc>
          <w:tcPr>
            <w:tcW w:w="1284" w:type="dxa"/>
            <w:shd w:val="clear" w:color="auto" w:fill="auto"/>
          </w:tcPr>
          <w:p w14:paraId="6B35F00F" w14:textId="77777777" w:rsidR="00712BDA" w:rsidRDefault="00712BDA" w:rsidP="0062388A">
            <w:pPr>
              <w:keepNext/>
              <w:snapToGrid w:val="0"/>
              <w:outlineLvl w:val="3"/>
              <w:rPr>
                <w:rFonts w:ascii="Arial" w:eastAsia="Calibri" w:hAnsi="Arial" w:cs="Arial"/>
                <w:iCs/>
                <w:sz w:val="22"/>
                <w:szCs w:val="22"/>
                <w:lang w:eastAsia="en-GB"/>
              </w:rPr>
            </w:pPr>
            <w:r>
              <w:rPr>
                <w:rFonts w:ascii="Arial" w:eastAsia="Calibri" w:hAnsi="Arial" w:cs="Arial"/>
                <w:iCs/>
                <w:sz w:val="22"/>
                <w:szCs w:val="22"/>
                <w:lang w:eastAsia="en-GB"/>
              </w:rPr>
              <w:t>27/05/22</w:t>
            </w:r>
          </w:p>
        </w:tc>
      </w:tr>
    </w:tbl>
    <w:p w14:paraId="63C208B8" w14:textId="77777777" w:rsidR="00712BDA" w:rsidRDefault="00712BDA" w:rsidP="00CA0A85">
      <w:pPr>
        <w:rPr>
          <w:rFonts w:ascii="Arial" w:hAnsi="Arial" w:cs="Arial"/>
          <w:sz w:val="24"/>
          <w:szCs w:val="24"/>
        </w:rPr>
      </w:pPr>
    </w:p>
    <w:p w14:paraId="62843B55" w14:textId="1F5125B4" w:rsidR="00EF2976" w:rsidRDefault="00EF2976" w:rsidP="00CA0A85">
      <w:pPr>
        <w:rPr>
          <w:rFonts w:ascii="Arial" w:hAnsi="Arial" w:cs="Arial"/>
          <w:sz w:val="24"/>
          <w:szCs w:val="24"/>
        </w:rPr>
      </w:pPr>
      <w:r>
        <w:rPr>
          <w:rFonts w:ascii="Arial" w:hAnsi="Arial" w:cs="Arial"/>
          <w:sz w:val="24"/>
          <w:szCs w:val="24"/>
        </w:rPr>
        <w:t xml:space="preserve">The delegations </w:t>
      </w:r>
      <w:r w:rsidR="00B26CA3">
        <w:rPr>
          <w:rFonts w:ascii="Arial" w:hAnsi="Arial" w:cs="Arial"/>
          <w:sz w:val="24"/>
          <w:szCs w:val="24"/>
        </w:rPr>
        <w:t xml:space="preserve">to Officers currently in place relate to gas central installation and the installation of electric vehicle charging points. </w:t>
      </w:r>
      <w:r w:rsidR="001F455D">
        <w:rPr>
          <w:rFonts w:ascii="Arial" w:hAnsi="Arial" w:cs="Arial"/>
          <w:sz w:val="24"/>
          <w:szCs w:val="24"/>
        </w:rPr>
        <w:t>Should Members wish to add any</w:t>
      </w:r>
      <w:r w:rsidR="00437CBD">
        <w:rPr>
          <w:rFonts w:ascii="Arial" w:hAnsi="Arial" w:cs="Arial"/>
          <w:sz w:val="24"/>
          <w:szCs w:val="24"/>
        </w:rPr>
        <w:t xml:space="preserve">thing into the scheme of delegation as the year progresses, they should speak to Charmaine Denny and the request can be brought to this Committee </w:t>
      </w:r>
      <w:r w:rsidR="00704DEA">
        <w:rPr>
          <w:rFonts w:ascii="Arial" w:hAnsi="Arial" w:cs="Arial"/>
          <w:sz w:val="24"/>
          <w:szCs w:val="24"/>
        </w:rPr>
        <w:t>for consideration.</w:t>
      </w:r>
    </w:p>
    <w:p w14:paraId="42E77E2A" w14:textId="77777777" w:rsidR="00EF2976" w:rsidRDefault="00EF2976" w:rsidP="00CA0A85">
      <w:pPr>
        <w:rPr>
          <w:rFonts w:ascii="Arial" w:hAnsi="Arial" w:cs="Arial"/>
          <w:sz w:val="24"/>
          <w:szCs w:val="24"/>
        </w:rPr>
      </w:pPr>
    </w:p>
    <w:p w14:paraId="04358E37" w14:textId="778B126A" w:rsidR="00712BDA" w:rsidRPr="006F27EF" w:rsidRDefault="006F27EF" w:rsidP="00CA0A85">
      <w:pPr>
        <w:rPr>
          <w:rFonts w:ascii="Arial" w:hAnsi="Arial" w:cs="Arial"/>
          <w:b/>
          <w:bCs/>
          <w:sz w:val="24"/>
          <w:szCs w:val="24"/>
        </w:rPr>
      </w:pPr>
      <w:r w:rsidRPr="006F27EF">
        <w:rPr>
          <w:rFonts w:ascii="Arial" w:hAnsi="Arial" w:cs="Arial"/>
          <w:b/>
          <w:bCs/>
          <w:sz w:val="24"/>
          <w:szCs w:val="24"/>
        </w:rPr>
        <w:t>Recommendation:</w:t>
      </w:r>
    </w:p>
    <w:p w14:paraId="35A038E6" w14:textId="187012B9" w:rsidR="006F27EF" w:rsidRDefault="006F27EF" w:rsidP="00CA0A85">
      <w:pPr>
        <w:rPr>
          <w:rFonts w:ascii="Arial" w:hAnsi="Arial" w:cs="Arial"/>
          <w:sz w:val="24"/>
          <w:szCs w:val="24"/>
        </w:rPr>
      </w:pPr>
      <w:r>
        <w:rPr>
          <w:rFonts w:ascii="Arial" w:hAnsi="Arial" w:cs="Arial"/>
          <w:sz w:val="24"/>
          <w:szCs w:val="24"/>
        </w:rPr>
        <w:t xml:space="preserve">Members are asked to note the information item above. </w:t>
      </w:r>
    </w:p>
    <w:p w14:paraId="58201CA4" w14:textId="77777777" w:rsidR="00712BDA" w:rsidRDefault="00712BDA" w:rsidP="00CA0A85">
      <w:pPr>
        <w:rPr>
          <w:rFonts w:ascii="Arial" w:hAnsi="Arial" w:cs="Arial"/>
          <w:sz w:val="24"/>
          <w:szCs w:val="24"/>
        </w:rPr>
      </w:pPr>
    </w:p>
    <w:p w14:paraId="6D5C7034" w14:textId="77777777" w:rsidR="00291BE4" w:rsidRPr="005306BE" w:rsidRDefault="00291BE4" w:rsidP="00CA0A85">
      <w:pPr>
        <w:rPr>
          <w:rFonts w:ascii="Arial" w:hAnsi="Arial" w:cs="Arial"/>
          <w:sz w:val="24"/>
          <w:szCs w:val="24"/>
        </w:rPr>
      </w:pPr>
    </w:p>
    <w:p w14:paraId="7978CDA2" w14:textId="79666282" w:rsidR="008F5C70" w:rsidRDefault="00AC5479" w:rsidP="006764AF">
      <w:pPr>
        <w:pStyle w:val="Heading2"/>
      </w:pPr>
      <w:r w:rsidRPr="00BB090D">
        <w:t xml:space="preserve">Item </w:t>
      </w:r>
      <w:r w:rsidR="0034439F">
        <w:t>9</w:t>
      </w:r>
      <w:r w:rsidRPr="00BB090D">
        <w:t xml:space="preserve"> - Licensing, Enforcement, Appeals &amp; Phone Masts</w:t>
      </w:r>
    </w:p>
    <w:p w14:paraId="1C8C9832" w14:textId="77777777" w:rsidR="008A1BE7" w:rsidRDefault="008A1BE7" w:rsidP="0002328A">
      <w:pPr>
        <w:pStyle w:val="ListParagraph"/>
        <w:ind w:left="0"/>
        <w:rPr>
          <w:rStyle w:val="Hyperlink"/>
          <w:rFonts w:ascii="Arial" w:hAnsi="Arial" w:cs="Arial"/>
          <w:color w:val="auto"/>
          <w:sz w:val="24"/>
          <w:szCs w:val="24"/>
          <w:u w:val="none"/>
        </w:rPr>
      </w:pPr>
    </w:p>
    <w:p w14:paraId="7D34A06A" w14:textId="4C715F7F" w:rsidR="00875867" w:rsidRPr="00875867" w:rsidRDefault="00875867" w:rsidP="0002328A">
      <w:pPr>
        <w:pStyle w:val="ListParagraph"/>
        <w:ind w:left="0"/>
        <w:rPr>
          <w:rStyle w:val="Hyperlink"/>
          <w:rFonts w:ascii="Arial" w:hAnsi="Arial" w:cs="Arial"/>
          <w:b/>
          <w:bCs/>
          <w:color w:val="auto"/>
          <w:sz w:val="24"/>
          <w:szCs w:val="24"/>
        </w:rPr>
      </w:pPr>
      <w:r w:rsidRPr="00875867">
        <w:rPr>
          <w:rStyle w:val="Hyperlink"/>
          <w:rFonts w:ascii="Arial" w:hAnsi="Arial" w:cs="Arial"/>
          <w:b/>
          <w:bCs/>
          <w:color w:val="auto"/>
          <w:sz w:val="24"/>
          <w:szCs w:val="24"/>
        </w:rPr>
        <w:t>Appeal</w:t>
      </w:r>
    </w:p>
    <w:p w14:paraId="55FC4FCF" w14:textId="77777777" w:rsidR="00875867" w:rsidRDefault="00875867" w:rsidP="0002328A">
      <w:pPr>
        <w:pStyle w:val="ListParagraph"/>
        <w:ind w:left="0"/>
        <w:rPr>
          <w:rStyle w:val="Hyperlink"/>
          <w:rFonts w:ascii="Arial" w:hAnsi="Arial" w:cs="Arial"/>
          <w:color w:val="auto"/>
          <w:sz w:val="24"/>
          <w:szCs w:val="24"/>
          <w:u w:val="none"/>
        </w:rPr>
      </w:pPr>
    </w:p>
    <w:p w14:paraId="2BEB89D8" w14:textId="7204D0D4" w:rsidR="005A4377" w:rsidRPr="00355F7D" w:rsidRDefault="00522F6A" w:rsidP="0002328A">
      <w:pPr>
        <w:pStyle w:val="ListParagraph"/>
        <w:ind w:left="0"/>
        <w:rPr>
          <w:rStyle w:val="Hyperlink"/>
          <w:rFonts w:ascii="Arial" w:hAnsi="Arial" w:cs="Arial"/>
          <w:b/>
          <w:bCs/>
          <w:color w:val="auto"/>
          <w:sz w:val="24"/>
          <w:szCs w:val="24"/>
          <w:u w:val="none"/>
        </w:rPr>
      </w:pPr>
      <w:hyperlink r:id="rId41" w:history="1">
        <w:r w:rsidR="005A4377" w:rsidRPr="006F5809">
          <w:rPr>
            <w:rStyle w:val="Hyperlink"/>
            <w:rFonts w:ascii="Arial" w:hAnsi="Arial" w:cs="Arial"/>
            <w:b/>
            <w:bCs/>
            <w:sz w:val="24"/>
            <w:szCs w:val="24"/>
          </w:rPr>
          <w:t>P/FUL/2021/02148</w:t>
        </w:r>
      </w:hyperlink>
    </w:p>
    <w:p w14:paraId="1B6BE515" w14:textId="0D9FDB61" w:rsidR="005A4377" w:rsidRPr="00355F7D" w:rsidRDefault="00355F7D" w:rsidP="0002328A">
      <w:pPr>
        <w:pStyle w:val="ListParagraph"/>
        <w:ind w:left="0"/>
        <w:rPr>
          <w:rStyle w:val="Hyperlink"/>
          <w:rFonts w:ascii="Arial" w:hAnsi="Arial" w:cs="Arial"/>
          <w:b/>
          <w:bCs/>
          <w:color w:val="auto"/>
          <w:sz w:val="24"/>
          <w:szCs w:val="24"/>
          <w:u w:val="none"/>
        </w:rPr>
      </w:pPr>
      <w:r w:rsidRPr="00355F7D">
        <w:rPr>
          <w:rStyle w:val="Hyperlink"/>
          <w:rFonts w:ascii="Arial" w:hAnsi="Arial" w:cs="Arial"/>
          <w:b/>
          <w:bCs/>
          <w:color w:val="auto"/>
          <w:sz w:val="24"/>
          <w:szCs w:val="24"/>
          <w:u w:val="none"/>
        </w:rPr>
        <w:t>36 Alexandra Road, Weymouth, DT4 7QQ</w:t>
      </w:r>
    </w:p>
    <w:p w14:paraId="1C632EEE" w14:textId="01A7BEB4" w:rsidR="00355F7D" w:rsidRPr="00355F7D" w:rsidRDefault="00355F7D" w:rsidP="0002328A">
      <w:pPr>
        <w:pStyle w:val="ListParagraph"/>
        <w:ind w:left="0"/>
        <w:rPr>
          <w:rStyle w:val="Hyperlink"/>
          <w:rFonts w:ascii="Arial" w:hAnsi="Arial" w:cs="Arial"/>
          <w:b/>
          <w:bCs/>
          <w:color w:val="auto"/>
          <w:sz w:val="24"/>
          <w:szCs w:val="24"/>
          <w:u w:val="none"/>
        </w:rPr>
      </w:pPr>
      <w:r w:rsidRPr="00355F7D">
        <w:rPr>
          <w:rStyle w:val="Hyperlink"/>
          <w:rFonts w:ascii="Arial" w:hAnsi="Arial" w:cs="Arial"/>
          <w:b/>
          <w:bCs/>
          <w:color w:val="auto"/>
          <w:sz w:val="24"/>
          <w:szCs w:val="24"/>
          <w:u w:val="none"/>
        </w:rPr>
        <w:t>Replacement windows from timber sash to uPVC heritage sash windows</w:t>
      </w:r>
    </w:p>
    <w:p w14:paraId="6BD8A82B" w14:textId="77777777" w:rsidR="009F77D2" w:rsidRPr="009F77D2" w:rsidRDefault="009F77D2" w:rsidP="009F77D2">
      <w:pPr>
        <w:pStyle w:val="ListParagraph"/>
        <w:ind w:left="0"/>
        <w:rPr>
          <w:rStyle w:val="Hyperlink"/>
          <w:rFonts w:ascii="Arial" w:hAnsi="Arial" w:cs="Arial"/>
          <w:color w:val="auto"/>
          <w:sz w:val="24"/>
          <w:szCs w:val="24"/>
          <w:u w:val="none"/>
        </w:rPr>
      </w:pPr>
      <w:r w:rsidRPr="009F77D2">
        <w:rPr>
          <w:rStyle w:val="Hyperlink"/>
          <w:rFonts w:ascii="Arial" w:hAnsi="Arial" w:cs="Arial"/>
          <w:color w:val="auto"/>
          <w:sz w:val="24"/>
          <w:szCs w:val="24"/>
          <w:u w:val="none"/>
        </w:rPr>
        <w:t>An appeal has been made to the Secretary of State against Appeal Against Refusal by Dorset Council.</w:t>
      </w:r>
    </w:p>
    <w:p w14:paraId="71B86D88" w14:textId="77777777" w:rsidR="009F77D2" w:rsidRPr="009F77D2" w:rsidRDefault="009F77D2" w:rsidP="009F77D2">
      <w:pPr>
        <w:pStyle w:val="ListParagraph"/>
        <w:ind w:left="0"/>
        <w:rPr>
          <w:rStyle w:val="Hyperlink"/>
          <w:rFonts w:ascii="Arial" w:hAnsi="Arial" w:cs="Arial"/>
          <w:color w:val="auto"/>
          <w:sz w:val="24"/>
          <w:szCs w:val="24"/>
          <w:u w:val="none"/>
        </w:rPr>
      </w:pPr>
    </w:p>
    <w:p w14:paraId="1D079970" w14:textId="77777777" w:rsidR="000D264C" w:rsidRDefault="0054418B" w:rsidP="009F77D2">
      <w:pPr>
        <w:pStyle w:val="ListParagraph"/>
        <w:ind w:left="0"/>
        <w:rPr>
          <w:rStyle w:val="Hyperlink"/>
          <w:rFonts w:ascii="Arial" w:hAnsi="Arial" w:cs="Arial"/>
          <w:color w:val="auto"/>
          <w:sz w:val="24"/>
          <w:szCs w:val="24"/>
          <w:u w:val="none"/>
        </w:rPr>
      </w:pPr>
      <w:r>
        <w:rPr>
          <w:rStyle w:val="Hyperlink"/>
          <w:rFonts w:ascii="Arial" w:hAnsi="Arial" w:cs="Arial"/>
          <w:color w:val="auto"/>
          <w:sz w:val="24"/>
          <w:szCs w:val="24"/>
          <w:u w:val="none"/>
        </w:rPr>
        <w:t xml:space="preserve">The documents relating to the appeal can be viewed online at </w:t>
      </w:r>
      <w:hyperlink r:id="rId42" w:history="1">
        <w:r w:rsidRPr="00085D93">
          <w:rPr>
            <w:rStyle w:val="Hyperlink"/>
            <w:rFonts w:ascii="Arial" w:hAnsi="Arial" w:cs="Arial"/>
            <w:sz w:val="24"/>
            <w:szCs w:val="24"/>
          </w:rPr>
          <w:t>https://www.dorsetcouncil.gov.uk/planning-buildings-land/planning/planning-application-search-and-comment.aspx</w:t>
        </w:r>
      </w:hyperlink>
      <w:r w:rsidR="000D264C">
        <w:rPr>
          <w:rStyle w:val="Hyperlink"/>
          <w:rFonts w:ascii="Arial" w:hAnsi="Arial" w:cs="Arial"/>
          <w:color w:val="auto"/>
          <w:sz w:val="24"/>
          <w:szCs w:val="24"/>
          <w:u w:val="none"/>
        </w:rPr>
        <w:t>.</w:t>
      </w:r>
    </w:p>
    <w:p w14:paraId="4B4EFA9C" w14:textId="21E9AFBD" w:rsidR="009F77D2" w:rsidRDefault="0054418B" w:rsidP="009F77D2">
      <w:pPr>
        <w:pStyle w:val="ListParagraph"/>
        <w:ind w:left="0"/>
        <w:rPr>
          <w:rStyle w:val="Hyperlink"/>
          <w:rFonts w:ascii="Arial" w:hAnsi="Arial" w:cs="Arial"/>
          <w:color w:val="auto"/>
          <w:sz w:val="24"/>
          <w:szCs w:val="24"/>
          <w:u w:val="none"/>
        </w:rPr>
      </w:pPr>
      <w:r>
        <w:rPr>
          <w:rStyle w:val="Hyperlink"/>
          <w:rFonts w:ascii="Arial" w:hAnsi="Arial" w:cs="Arial"/>
          <w:color w:val="auto"/>
          <w:sz w:val="24"/>
          <w:szCs w:val="24"/>
          <w:u w:val="none"/>
        </w:rPr>
        <w:t xml:space="preserve"> </w:t>
      </w:r>
      <w:r w:rsidR="009F77D2" w:rsidRPr="009F77D2">
        <w:rPr>
          <w:rStyle w:val="Hyperlink"/>
          <w:rFonts w:ascii="Arial" w:hAnsi="Arial" w:cs="Arial"/>
          <w:color w:val="auto"/>
          <w:sz w:val="24"/>
          <w:szCs w:val="24"/>
          <w:u w:val="none"/>
        </w:rPr>
        <w:t xml:space="preserve"> </w:t>
      </w:r>
    </w:p>
    <w:p w14:paraId="164F55A8" w14:textId="77777777" w:rsidR="00566596" w:rsidRDefault="00566596" w:rsidP="0038655C">
      <w:pPr>
        <w:pStyle w:val="ListParagraph"/>
        <w:ind w:left="0"/>
        <w:rPr>
          <w:rStyle w:val="Hyperlink"/>
          <w:rFonts w:ascii="Arial" w:hAnsi="Arial" w:cs="Arial"/>
          <w:color w:val="auto"/>
          <w:sz w:val="24"/>
          <w:szCs w:val="24"/>
          <w:u w:val="none"/>
        </w:rPr>
      </w:pPr>
    </w:p>
    <w:p w14:paraId="1C047DAC" w14:textId="77777777" w:rsidR="00566596" w:rsidRDefault="00566596" w:rsidP="0038655C">
      <w:pPr>
        <w:pStyle w:val="ListParagraph"/>
        <w:ind w:left="0"/>
        <w:rPr>
          <w:rStyle w:val="Hyperlink"/>
          <w:rFonts w:ascii="Arial" w:hAnsi="Arial" w:cs="Arial"/>
          <w:color w:val="auto"/>
          <w:sz w:val="24"/>
          <w:szCs w:val="24"/>
          <w:u w:val="none"/>
        </w:rPr>
      </w:pPr>
    </w:p>
    <w:p w14:paraId="4260B87C" w14:textId="77777777" w:rsidR="00566596" w:rsidRDefault="00566596" w:rsidP="0038655C">
      <w:pPr>
        <w:pStyle w:val="ListParagraph"/>
        <w:ind w:left="0"/>
        <w:rPr>
          <w:rStyle w:val="Hyperlink"/>
          <w:rFonts w:ascii="Arial" w:hAnsi="Arial" w:cs="Arial"/>
          <w:color w:val="auto"/>
          <w:sz w:val="24"/>
          <w:szCs w:val="24"/>
          <w:u w:val="none"/>
        </w:rPr>
      </w:pPr>
    </w:p>
    <w:p w14:paraId="7994C786" w14:textId="77777777" w:rsidR="00566596" w:rsidRDefault="00566596" w:rsidP="0038655C">
      <w:pPr>
        <w:pStyle w:val="ListParagraph"/>
        <w:ind w:left="0"/>
        <w:rPr>
          <w:rStyle w:val="Hyperlink"/>
          <w:rFonts w:ascii="Arial" w:hAnsi="Arial" w:cs="Arial"/>
          <w:color w:val="auto"/>
          <w:sz w:val="24"/>
          <w:szCs w:val="24"/>
          <w:u w:val="none"/>
        </w:rPr>
      </w:pPr>
    </w:p>
    <w:p w14:paraId="4F5C6A89" w14:textId="66CA4A64" w:rsidR="009F77D2" w:rsidRDefault="009F77D2" w:rsidP="0038655C">
      <w:pPr>
        <w:pStyle w:val="ListParagraph"/>
        <w:ind w:left="0"/>
        <w:rPr>
          <w:rStyle w:val="Hyperlink"/>
          <w:rFonts w:ascii="Arial" w:hAnsi="Arial" w:cs="Arial"/>
          <w:color w:val="auto"/>
          <w:sz w:val="24"/>
          <w:szCs w:val="24"/>
          <w:u w:val="none"/>
        </w:rPr>
      </w:pPr>
      <w:r w:rsidRPr="009F77D2">
        <w:rPr>
          <w:rStyle w:val="Hyperlink"/>
          <w:rFonts w:ascii="Arial" w:hAnsi="Arial" w:cs="Arial"/>
          <w:color w:val="auto"/>
          <w:sz w:val="24"/>
          <w:szCs w:val="24"/>
          <w:u w:val="none"/>
        </w:rPr>
        <w:lastRenderedPageBreak/>
        <w:t>The appeal will be determined on the basis of written representations. The procedure to be followed is set out in Part 2 of The Town and Country Planning (Appeals) (Written Representations Procedure)(England) Regulations 2009, as amended.</w:t>
      </w:r>
      <w:r w:rsidR="0038655C">
        <w:rPr>
          <w:rStyle w:val="Hyperlink"/>
          <w:rFonts w:ascii="Arial" w:hAnsi="Arial" w:cs="Arial"/>
          <w:color w:val="auto"/>
          <w:sz w:val="24"/>
          <w:szCs w:val="24"/>
          <w:u w:val="none"/>
        </w:rPr>
        <w:t xml:space="preserve"> </w:t>
      </w:r>
      <w:r w:rsidRPr="009F77D2">
        <w:rPr>
          <w:rStyle w:val="Hyperlink"/>
          <w:rFonts w:ascii="Arial" w:hAnsi="Arial" w:cs="Arial"/>
          <w:color w:val="auto"/>
          <w:sz w:val="24"/>
          <w:szCs w:val="24"/>
          <w:u w:val="none"/>
        </w:rPr>
        <w:t xml:space="preserve">This means that </w:t>
      </w:r>
      <w:r w:rsidR="000D264C">
        <w:rPr>
          <w:rStyle w:val="Hyperlink"/>
          <w:rFonts w:ascii="Arial" w:hAnsi="Arial" w:cs="Arial"/>
          <w:color w:val="auto"/>
          <w:sz w:val="24"/>
          <w:szCs w:val="24"/>
          <w:u w:val="none"/>
        </w:rPr>
        <w:t>Weymouth Town Council</w:t>
      </w:r>
      <w:r w:rsidRPr="009F77D2">
        <w:rPr>
          <w:rStyle w:val="Hyperlink"/>
          <w:rFonts w:ascii="Arial" w:hAnsi="Arial" w:cs="Arial"/>
          <w:color w:val="auto"/>
          <w:sz w:val="24"/>
          <w:szCs w:val="24"/>
          <w:u w:val="none"/>
        </w:rPr>
        <w:t xml:space="preserve"> will be given the opportunity to submit representations on the appeal.  </w:t>
      </w:r>
      <w:r w:rsidR="000D264C">
        <w:rPr>
          <w:rStyle w:val="Hyperlink"/>
          <w:rFonts w:ascii="Arial" w:hAnsi="Arial" w:cs="Arial"/>
          <w:color w:val="auto"/>
          <w:sz w:val="24"/>
          <w:szCs w:val="24"/>
          <w:u w:val="none"/>
        </w:rPr>
        <w:t xml:space="preserve">Dorset Council </w:t>
      </w:r>
      <w:r w:rsidRPr="009F77D2">
        <w:rPr>
          <w:rStyle w:val="Hyperlink"/>
          <w:rFonts w:ascii="Arial" w:hAnsi="Arial" w:cs="Arial"/>
          <w:color w:val="auto"/>
          <w:sz w:val="24"/>
          <w:szCs w:val="24"/>
          <w:u w:val="none"/>
        </w:rPr>
        <w:t xml:space="preserve">have forwarded all the representations made to </w:t>
      </w:r>
      <w:r w:rsidR="000D264C">
        <w:rPr>
          <w:rStyle w:val="Hyperlink"/>
          <w:rFonts w:ascii="Arial" w:hAnsi="Arial" w:cs="Arial"/>
          <w:color w:val="auto"/>
          <w:sz w:val="24"/>
          <w:szCs w:val="24"/>
          <w:u w:val="none"/>
        </w:rPr>
        <w:t xml:space="preserve">them </w:t>
      </w:r>
      <w:r w:rsidRPr="009F77D2">
        <w:rPr>
          <w:rStyle w:val="Hyperlink"/>
          <w:rFonts w:ascii="Arial" w:hAnsi="Arial" w:cs="Arial"/>
          <w:color w:val="auto"/>
          <w:sz w:val="24"/>
          <w:szCs w:val="24"/>
          <w:u w:val="none"/>
        </w:rPr>
        <w:t xml:space="preserve">on the application to the Planning Inspectorate and the appellant. These will be considered by the Inspector when determining the appeal. </w:t>
      </w:r>
    </w:p>
    <w:p w14:paraId="2B5BD7D1" w14:textId="77777777" w:rsidR="000D264C" w:rsidRPr="009F77D2" w:rsidRDefault="000D264C" w:rsidP="009F77D2">
      <w:pPr>
        <w:pStyle w:val="ListParagraph"/>
        <w:ind w:left="0"/>
        <w:rPr>
          <w:rStyle w:val="Hyperlink"/>
          <w:rFonts w:ascii="Arial" w:hAnsi="Arial" w:cs="Arial"/>
          <w:color w:val="auto"/>
          <w:sz w:val="24"/>
          <w:szCs w:val="24"/>
          <w:u w:val="none"/>
        </w:rPr>
      </w:pPr>
    </w:p>
    <w:p w14:paraId="276FFC43" w14:textId="7D733B39" w:rsidR="009F77D2" w:rsidRDefault="009F77D2" w:rsidP="009F77D2">
      <w:pPr>
        <w:pStyle w:val="ListParagraph"/>
        <w:ind w:left="0"/>
        <w:rPr>
          <w:rStyle w:val="Hyperlink"/>
          <w:rFonts w:ascii="Arial" w:hAnsi="Arial" w:cs="Arial"/>
          <w:color w:val="auto"/>
          <w:sz w:val="24"/>
          <w:szCs w:val="24"/>
          <w:u w:val="none"/>
        </w:rPr>
      </w:pPr>
      <w:r w:rsidRPr="009F77D2">
        <w:rPr>
          <w:rStyle w:val="Hyperlink"/>
          <w:rFonts w:ascii="Arial" w:hAnsi="Arial" w:cs="Arial"/>
          <w:color w:val="auto"/>
          <w:sz w:val="24"/>
          <w:szCs w:val="24"/>
          <w:u w:val="none"/>
        </w:rPr>
        <w:t>All representations must be received by 31 May 2022. Any representations submitted after the deadline will not usually be considered and will be returned. The Planning Inspectorate does not acknowledge representations. All representations must quote the appeal reference.</w:t>
      </w:r>
    </w:p>
    <w:p w14:paraId="0910E67D" w14:textId="77777777" w:rsidR="0079326B" w:rsidRPr="009F77D2" w:rsidRDefault="0079326B" w:rsidP="009F77D2">
      <w:pPr>
        <w:pStyle w:val="ListParagraph"/>
        <w:ind w:left="0"/>
        <w:rPr>
          <w:rStyle w:val="Hyperlink"/>
          <w:rFonts w:ascii="Arial" w:hAnsi="Arial" w:cs="Arial"/>
          <w:color w:val="auto"/>
          <w:sz w:val="24"/>
          <w:szCs w:val="24"/>
          <w:u w:val="none"/>
        </w:rPr>
      </w:pPr>
    </w:p>
    <w:p w14:paraId="0E2D5ECD" w14:textId="2F454749" w:rsidR="009F77D2" w:rsidRDefault="009F77D2" w:rsidP="009F77D2">
      <w:pPr>
        <w:pStyle w:val="ListParagraph"/>
        <w:ind w:left="0"/>
        <w:rPr>
          <w:rStyle w:val="Hyperlink"/>
          <w:rFonts w:ascii="Arial" w:hAnsi="Arial" w:cs="Arial"/>
          <w:color w:val="auto"/>
          <w:sz w:val="24"/>
          <w:szCs w:val="24"/>
          <w:u w:val="none"/>
        </w:rPr>
      </w:pPr>
      <w:r w:rsidRPr="009F77D2">
        <w:rPr>
          <w:rStyle w:val="Hyperlink"/>
          <w:rFonts w:ascii="Arial" w:hAnsi="Arial" w:cs="Arial"/>
          <w:color w:val="auto"/>
          <w:sz w:val="24"/>
          <w:szCs w:val="24"/>
          <w:u w:val="none"/>
        </w:rPr>
        <w:t xml:space="preserve">Please note that any representations </w:t>
      </w:r>
      <w:r w:rsidR="0079326B">
        <w:rPr>
          <w:rStyle w:val="Hyperlink"/>
          <w:rFonts w:ascii="Arial" w:hAnsi="Arial" w:cs="Arial"/>
          <w:color w:val="auto"/>
          <w:sz w:val="24"/>
          <w:szCs w:val="24"/>
          <w:u w:val="none"/>
        </w:rPr>
        <w:t>submitted</w:t>
      </w:r>
      <w:r w:rsidRPr="009F77D2">
        <w:rPr>
          <w:rStyle w:val="Hyperlink"/>
          <w:rFonts w:ascii="Arial" w:hAnsi="Arial" w:cs="Arial"/>
          <w:color w:val="auto"/>
          <w:sz w:val="24"/>
          <w:szCs w:val="24"/>
          <w:u w:val="none"/>
        </w:rPr>
        <w:t xml:space="preserve"> to the Planning Inspectorate will be copied to the appellant and t</w:t>
      </w:r>
      <w:r w:rsidR="0079326B">
        <w:rPr>
          <w:rStyle w:val="Hyperlink"/>
          <w:rFonts w:ascii="Arial" w:hAnsi="Arial" w:cs="Arial"/>
          <w:color w:val="auto"/>
          <w:sz w:val="24"/>
          <w:szCs w:val="24"/>
          <w:u w:val="none"/>
        </w:rPr>
        <w:t>he</w:t>
      </w:r>
      <w:r w:rsidRPr="009F77D2">
        <w:rPr>
          <w:rStyle w:val="Hyperlink"/>
          <w:rFonts w:ascii="Arial" w:hAnsi="Arial" w:cs="Arial"/>
          <w:color w:val="auto"/>
          <w:sz w:val="24"/>
          <w:szCs w:val="24"/>
          <w:u w:val="none"/>
        </w:rPr>
        <w:t xml:space="preserve"> local planning authority and will be considered by the Inspector when determining the appeal.  </w:t>
      </w:r>
    </w:p>
    <w:p w14:paraId="325D6C34" w14:textId="77777777" w:rsidR="0079326B" w:rsidRPr="009F77D2" w:rsidRDefault="0079326B" w:rsidP="009F77D2">
      <w:pPr>
        <w:pStyle w:val="ListParagraph"/>
        <w:ind w:left="0"/>
        <w:rPr>
          <w:rStyle w:val="Hyperlink"/>
          <w:rFonts w:ascii="Arial" w:hAnsi="Arial" w:cs="Arial"/>
          <w:color w:val="auto"/>
          <w:sz w:val="24"/>
          <w:szCs w:val="24"/>
          <w:u w:val="none"/>
        </w:rPr>
      </w:pPr>
    </w:p>
    <w:p w14:paraId="1098FB48" w14:textId="16BA4338" w:rsidR="009F77D2" w:rsidRPr="009F77D2" w:rsidRDefault="009F77D2" w:rsidP="009F77D2">
      <w:pPr>
        <w:pStyle w:val="ListParagraph"/>
        <w:ind w:left="0"/>
        <w:rPr>
          <w:rStyle w:val="Hyperlink"/>
          <w:rFonts w:ascii="Arial" w:hAnsi="Arial" w:cs="Arial"/>
          <w:color w:val="auto"/>
          <w:sz w:val="24"/>
          <w:szCs w:val="24"/>
          <w:u w:val="none"/>
        </w:rPr>
      </w:pPr>
      <w:r w:rsidRPr="009F77D2">
        <w:rPr>
          <w:rStyle w:val="Hyperlink"/>
          <w:rFonts w:ascii="Arial" w:hAnsi="Arial" w:cs="Arial"/>
          <w:color w:val="auto"/>
          <w:sz w:val="24"/>
          <w:szCs w:val="24"/>
          <w:u w:val="none"/>
        </w:rPr>
        <w:t xml:space="preserve">If </w:t>
      </w:r>
      <w:r w:rsidR="0079326B">
        <w:rPr>
          <w:rStyle w:val="Hyperlink"/>
          <w:rFonts w:ascii="Arial" w:hAnsi="Arial" w:cs="Arial"/>
          <w:color w:val="auto"/>
          <w:sz w:val="24"/>
          <w:szCs w:val="24"/>
          <w:u w:val="none"/>
        </w:rPr>
        <w:t>WTC wishes</w:t>
      </w:r>
      <w:r w:rsidRPr="009F77D2">
        <w:rPr>
          <w:rStyle w:val="Hyperlink"/>
          <w:rFonts w:ascii="Arial" w:hAnsi="Arial" w:cs="Arial"/>
          <w:color w:val="auto"/>
          <w:sz w:val="24"/>
          <w:szCs w:val="24"/>
          <w:u w:val="none"/>
        </w:rPr>
        <w:t xml:space="preserve"> to make comments, or modify/withdraw </w:t>
      </w:r>
      <w:r w:rsidR="0079326B">
        <w:rPr>
          <w:rStyle w:val="Hyperlink"/>
          <w:rFonts w:ascii="Arial" w:hAnsi="Arial" w:cs="Arial"/>
          <w:color w:val="auto"/>
          <w:sz w:val="24"/>
          <w:szCs w:val="24"/>
          <w:u w:val="none"/>
        </w:rPr>
        <w:t>its</w:t>
      </w:r>
      <w:r w:rsidRPr="009F77D2">
        <w:rPr>
          <w:rStyle w:val="Hyperlink"/>
          <w:rFonts w:ascii="Arial" w:hAnsi="Arial" w:cs="Arial"/>
          <w:color w:val="auto"/>
          <w:sz w:val="24"/>
          <w:szCs w:val="24"/>
          <w:u w:val="none"/>
        </w:rPr>
        <w:t xml:space="preserve"> previous representation, </w:t>
      </w:r>
      <w:r w:rsidR="0079326B">
        <w:rPr>
          <w:rStyle w:val="Hyperlink"/>
          <w:rFonts w:ascii="Arial" w:hAnsi="Arial" w:cs="Arial"/>
          <w:color w:val="auto"/>
          <w:sz w:val="24"/>
          <w:szCs w:val="24"/>
          <w:u w:val="none"/>
        </w:rPr>
        <w:t>WTC</w:t>
      </w:r>
      <w:r w:rsidRPr="009F77D2">
        <w:rPr>
          <w:rStyle w:val="Hyperlink"/>
          <w:rFonts w:ascii="Arial" w:hAnsi="Arial" w:cs="Arial"/>
          <w:color w:val="auto"/>
          <w:sz w:val="24"/>
          <w:szCs w:val="24"/>
          <w:u w:val="none"/>
        </w:rPr>
        <w:t xml:space="preserve"> can do so online at </w:t>
      </w:r>
      <w:hyperlink r:id="rId43" w:history="1">
        <w:r w:rsidR="0079326B" w:rsidRPr="00085D93">
          <w:rPr>
            <w:rStyle w:val="Hyperlink"/>
            <w:rFonts w:ascii="Arial" w:hAnsi="Arial" w:cs="Arial"/>
            <w:sz w:val="24"/>
            <w:szCs w:val="24"/>
          </w:rPr>
          <w:t>https://acp.planninginspectorate.gov.uk</w:t>
        </w:r>
      </w:hyperlink>
      <w:r w:rsidR="0079326B">
        <w:rPr>
          <w:rStyle w:val="Hyperlink"/>
          <w:rFonts w:ascii="Arial" w:hAnsi="Arial" w:cs="Arial"/>
          <w:color w:val="auto"/>
          <w:sz w:val="24"/>
          <w:szCs w:val="24"/>
          <w:u w:val="none"/>
        </w:rPr>
        <w:t xml:space="preserve"> </w:t>
      </w:r>
    </w:p>
    <w:p w14:paraId="57ECA80F" w14:textId="77777777" w:rsidR="009F77D2" w:rsidRPr="009F77D2" w:rsidRDefault="009F77D2" w:rsidP="009F77D2">
      <w:pPr>
        <w:pStyle w:val="ListParagraph"/>
        <w:ind w:left="0"/>
        <w:rPr>
          <w:rStyle w:val="Hyperlink"/>
          <w:rFonts w:ascii="Arial" w:hAnsi="Arial" w:cs="Arial"/>
          <w:color w:val="auto"/>
          <w:sz w:val="24"/>
          <w:szCs w:val="24"/>
          <w:u w:val="none"/>
        </w:rPr>
      </w:pPr>
    </w:p>
    <w:p w14:paraId="2CF83C6A" w14:textId="4A6A6D4F" w:rsidR="009F77D2" w:rsidRPr="009F77D2" w:rsidRDefault="009F77D2" w:rsidP="009F77D2">
      <w:pPr>
        <w:pStyle w:val="ListParagraph"/>
        <w:ind w:left="0"/>
        <w:rPr>
          <w:rStyle w:val="Hyperlink"/>
          <w:rFonts w:ascii="Arial" w:hAnsi="Arial" w:cs="Arial"/>
          <w:color w:val="auto"/>
          <w:sz w:val="24"/>
          <w:szCs w:val="24"/>
          <w:u w:val="none"/>
        </w:rPr>
      </w:pPr>
      <w:r w:rsidRPr="009F77D2">
        <w:rPr>
          <w:rStyle w:val="Hyperlink"/>
          <w:rFonts w:ascii="Arial" w:hAnsi="Arial" w:cs="Arial"/>
          <w:color w:val="auto"/>
          <w:sz w:val="24"/>
          <w:szCs w:val="24"/>
          <w:u w:val="none"/>
        </w:rPr>
        <w:t xml:space="preserve">Information provided in </w:t>
      </w:r>
      <w:r w:rsidR="00BB62C8">
        <w:rPr>
          <w:rStyle w:val="Hyperlink"/>
          <w:rFonts w:ascii="Arial" w:hAnsi="Arial" w:cs="Arial"/>
          <w:color w:val="auto"/>
          <w:sz w:val="24"/>
          <w:szCs w:val="24"/>
          <w:u w:val="none"/>
        </w:rPr>
        <w:t xml:space="preserve">any </w:t>
      </w:r>
      <w:r w:rsidRPr="009F77D2">
        <w:rPr>
          <w:rStyle w:val="Hyperlink"/>
          <w:rFonts w:ascii="Arial" w:hAnsi="Arial" w:cs="Arial"/>
          <w:color w:val="auto"/>
          <w:sz w:val="24"/>
          <w:szCs w:val="24"/>
          <w:u w:val="none"/>
        </w:rPr>
        <w:t>representation will be published. This may include name</w:t>
      </w:r>
      <w:r w:rsidR="00BB62C8">
        <w:rPr>
          <w:rStyle w:val="Hyperlink"/>
          <w:rFonts w:ascii="Arial" w:hAnsi="Arial" w:cs="Arial"/>
          <w:color w:val="auto"/>
          <w:sz w:val="24"/>
          <w:szCs w:val="24"/>
          <w:u w:val="none"/>
        </w:rPr>
        <w:t>s</w:t>
      </w:r>
      <w:r w:rsidRPr="009F77D2">
        <w:rPr>
          <w:rStyle w:val="Hyperlink"/>
          <w:rFonts w:ascii="Arial" w:hAnsi="Arial" w:cs="Arial"/>
          <w:color w:val="auto"/>
          <w:sz w:val="24"/>
          <w:szCs w:val="24"/>
          <w:u w:val="none"/>
        </w:rPr>
        <w:t xml:space="preserve"> and address</w:t>
      </w:r>
      <w:r w:rsidR="00BB62C8">
        <w:rPr>
          <w:rStyle w:val="Hyperlink"/>
          <w:rFonts w:ascii="Arial" w:hAnsi="Arial" w:cs="Arial"/>
          <w:color w:val="auto"/>
          <w:sz w:val="24"/>
          <w:szCs w:val="24"/>
          <w:u w:val="none"/>
        </w:rPr>
        <w:t>es</w:t>
      </w:r>
      <w:r w:rsidRPr="009F77D2">
        <w:rPr>
          <w:rStyle w:val="Hyperlink"/>
          <w:rFonts w:ascii="Arial" w:hAnsi="Arial" w:cs="Arial"/>
          <w:color w:val="auto"/>
          <w:sz w:val="24"/>
          <w:szCs w:val="24"/>
          <w:u w:val="none"/>
        </w:rPr>
        <w:t xml:space="preserve">, but personal telephone numbers and email addresses and signatures of individuals will be removed. If </w:t>
      </w:r>
      <w:r w:rsidR="00BB62C8">
        <w:rPr>
          <w:rStyle w:val="Hyperlink"/>
          <w:rFonts w:ascii="Arial" w:hAnsi="Arial" w:cs="Arial"/>
          <w:color w:val="auto"/>
          <w:sz w:val="24"/>
          <w:szCs w:val="24"/>
          <w:u w:val="none"/>
        </w:rPr>
        <w:t>WTC</w:t>
      </w:r>
      <w:r w:rsidRPr="009F77D2">
        <w:rPr>
          <w:rStyle w:val="Hyperlink"/>
          <w:rFonts w:ascii="Arial" w:hAnsi="Arial" w:cs="Arial"/>
          <w:color w:val="auto"/>
          <w:sz w:val="24"/>
          <w:szCs w:val="24"/>
          <w:u w:val="none"/>
        </w:rPr>
        <w:t xml:space="preserve"> object</w:t>
      </w:r>
      <w:r w:rsidR="00BB62C8">
        <w:rPr>
          <w:rStyle w:val="Hyperlink"/>
          <w:rFonts w:ascii="Arial" w:hAnsi="Arial" w:cs="Arial"/>
          <w:color w:val="auto"/>
          <w:sz w:val="24"/>
          <w:szCs w:val="24"/>
          <w:u w:val="none"/>
        </w:rPr>
        <w:t>s</w:t>
      </w:r>
      <w:r w:rsidRPr="009F77D2">
        <w:rPr>
          <w:rStyle w:val="Hyperlink"/>
          <w:rFonts w:ascii="Arial" w:hAnsi="Arial" w:cs="Arial"/>
          <w:color w:val="auto"/>
          <w:sz w:val="24"/>
          <w:szCs w:val="24"/>
          <w:u w:val="none"/>
        </w:rPr>
        <w:t xml:space="preserve"> to publication in this way, </w:t>
      </w:r>
      <w:r w:rsidR="00BB62C8">
        <w:rPr>
          <w:rStyle w:val="Hyperlink"/>
          <w:rFonts w:ascii="Arial" w:hAnsi="Arial" w:cs="Arial"/>
          <w:color w:val="auto"/>
          <w:sz w:val="24"/>
          <w:szCs w:val="24"/>
          <w:u w:val="none"/>
        </w:rPr>
        <w:t>the Planning Inspectorate should be contacted.</w:t>
      </w:r>
    </w:p>
    <w:p w14:paraId="4A3276BD" w14:textId="77777777" w:rsidR="009F77D2" w:rsidRPr="009F77D2" w:rsidRDefault="009F77D2" w:rsidP="009F77D2">
      <w:pPr>
        <w:pStyle w:val="ListParagraph"/>
        <w:ind w:left="0"/>
        <w:rPr>
          <w:rStyle w:val="Hyperlink"/>
          <w:rFonts w:ascii="Arial" w:hAnsi="Arial" w:cs="Arial"/>
          <w:color w:val="auto"/>
          <w:sz w:val="24"/>
          <w:szCs w:val="24"/>
          <w:u w:val="none"/>
        </w:rPr>
      </w:pPr>
    </w:p>
    <w:p w14:paraId="0D020E66" w14:textId="43E41725" w:rsidR="009F77D2" w:rsidRPr="009F77D2" w:rsidRDefault="009F77D2" w:rsidP="009F77D2">
      <w:pPr>
        <w:pStyle w:val="ListParagraph"/>
        <w:ind w:left="0"/>
        <w:rPr>
          <w:rStyle w:val="Hyperlink"/>
          <w:rFonts w:ascii="Arial" w:hAnsi="Arial" w:cs="Arial"/>
          <w:color w:val="auto"/>
          <w:sz w:val="24"/>
          <w:szCs w:val="24"/>
          <w:u w:val="none"/>
        </w:rPr>
      </w:pPr>
      <w:r w:rsidRPr="009F77D2">
        <w:rPr>
          <w:rStyle w:val="Hyperlink"/>
          <w:rFonts w:ascii="Arial" w:hAnsi="Arial" w:cs="Arial"/>
          <w:color w:val="auto"/>
          <w:sz w:val="24"/>
          <w:szCs w:val="24"/>
          <w:u w:val="none"/>
        </w:rPr>
        <w:t xml:space="preserve">When made the decision will be published online at </w:t>
      </w:r>
      <w:hyperlink r:id="rId44" w:history="1">
        <w:r w:rsidR="00BB62C8" w:rsidRPr="00085D93">
          <w:rPr>
            <w:rStyle w:val="Hyperlink"/>
            <w:rFonts w:ascii="Arial" w:hAnsi="Arial" w:cs="Arial"/>
            <w:sz w:val="24"/>
            <w:szCs w:val="24"/>
          </w:rPr>
          <w:t>https://acp.planninginspectorate.gov.uk</w:t>
        </w:r>
      </w:hyperlink>
      <w:r w:rsidR="00BB62C8">
        <w:rPr>
          <w:rStyle w:val="Hyperlink"/>
          <w:rFonts w:ascii="Arial" w:hAnsi="Arial" w:cs="Arial"/>
          <w:color w:val="auto"/>
          <w:sz w:val="24"/>
          <w:szCs w:val="24"/>
          <w:u w:val="none"/>
        </w:rPr>
        <w:t>,</w:t>
      </w:r>
      <w:r w:rsidRPr="009F77D2">
        <w:rPr>
          <w:rStyle w:val="Hyperlink"/>
          <w:rFonts w:ascii="Arial" w:hAnsi="Arial" w:cs="Arial"/>
          <w:color w:val="auto"/>
          <w:sz w:val="24"/>
          <w:szCs w:val="24"/>
          <w:u w:val="none"/>
        </w:rPr>
        <w:t xml:space="preserve"> and will be made available on </w:t>
      </w:r>
      <w:r w:rsidR="00BB62C8">
        <w:rPr>
          <w:rStyle w:val="Hyperlink"/>
          <w:rFonts w:ascii="Arial" w:hAnsi="Arial" w:cs="Arial"/>
          <w:color w:val="auto"/>
          <w:sz w:val="24"/>
          <w:szCs w:val="24"/>
          <w:u w:val="none"/>
        </w:rPr>
        <w:t>the Dorset Council</w:t>
      </w:r>
      <w:r w:rsidRPr="009F77D2">
        <w:rPr>
          <w:rStyle w:val="Hyperlink"/>
          <w:rFonts w:ascii="Arial" w:hAnsi="Arial" w:cs="Arial"/>
          <w:color w:val="auto"/>
          <w:sz w:val="24"/>
          <w:szCs w:val="24"/>
          <w:u w:val="none"/>
        </w:rPr>
        <w:t xml:space="preserve"> website where the appeal decision will form part of the application decision.</w:t>
      </w:r>
    </w:p>
    <w:p w14:paraId="22EF1B73" w14:textId="77777777" w:rsidR="009F77D2" w:rsidRPr="009F77D2" w:rsidRDefault="009F77D2" w:rsidP="009F77D2">
      <w:pPr>
        <w:pStyle w:val="ListParagraph"/>
        <w:ind w:left="0"/>
        <w:rPr>
          <w:rStyle w:val="Hyperlink"/>
          <w:rFonts w:ascii="Arial" w:hAnsi="Arial" w:cs="Arial"/>
          <w:color w:val="auto"/>
          <w:sz w:val="24"/>
          <w:szCs w:val="24"/>
          <w:u w:val="none"/>
        </w:rPr>
      </w:pPr>
    </w:p>
    <w:p w14:paraId="49FCCDB0" w14:textId="2AB59855" w:rsidR="009F77D2" w:rsidRPr="009F77D2" w:rsidRDefault="009F77D2" w:rsidP="009F77D2">
      <w:pPr>
        <w:pStyle w:val="ListParagraph"/>
        <w:ind w:left="0"/>
        <w:rPr>
          <w:rStyle w:val="Hyperlink"/>
          <w:rFonts w:ascii="Arial" w:hAnsi="Arial" w:cs="Arial"/>
          <w:color w:val="auto"/>
          <w:sz w:val="24"/>
          <w:szCs w:val="24"/>
          <w:u w:val="none"/>
        </w:rPr>
      </w:pPr>
      <w:r w:rsidRPr="009F77D2">
        <w:rPr>
          <w:rStyle w:val="Hyperlink"/>
          <w:rFonts w:ascii="Arial" w:hAnsi="Arial" w:cs="Arial"/>
          <w:color w:val="auto"/>
          <w:sz w:val="24"/>
          <w:szCs w:val="24"/>
          <w:u w:val="none"/>
        </w:rPr>
        <w:t xml:space="preserve">You can get a copy of one of the Planning Inspectorate’s Guide to taking part in planning appeals booklets free of charge from GOV.UK at </w:t>
      </w:r>
      <w:hyperlink r:id="rId45" w:history="1">
        <w:r w:rsidR="000F6337" w:rsidRPr="00085D93">
          <w:rPr>
            <w:rStyle w:val="Hyperlink"/>
            <w:rFonts w:ascii="Arial" w:hAnsi="Arial" w:cs="Arial"/>
            <w:sz w:val="24"/>
            <w:szCs w:val="24"/>
          </w:rPr>
          <w:t>https://www.gov.uk/government/collections/taking-part-in-a-planning-listed-building-or-enforcement-appeal</w:t>
        </w:r>
      </w:hyperlink>
      <w:r w:rsidR="000F6337">
        <w:rPr>
          <w:rStyle w:val="Hyperlink"/>
          <w:rFonts w:ascii="Arial" w:hAnsi="Arial" w:cs="Arial"/>
          <w:color w:val="auto"/>
          <w:sz w:val="24"/>
          <w:szCs w:val="24"/>
          <w:u w:val="none"/>
        </w:rPr>
        <w:t xml:space="preserve">. </w:t>
      </w:r>
    </w:p>
    <w:p w14:paraId="0FD27979" w14:textId="77777777" w:rsidR="00C82AC6" w:rsidRDefault="00C82AC6" w:rsidP="00C82AC6">
      <w:pPr>
        <w:rPr>
          <w:rStyle w:val="Hyperlink"/>
          <w:rFonts w:ascii="Arial" w:hAnsi="Arial" w:cs="Arial"/>
          <w:color w:val="auto"/>
          <w:sz w:val="24"/>
          <w:szCs w:val="24"/>
          <w:u w:val="none"/>
        </w:rPr>
      </w:pPr>
    </w:p>
    <w:p w14:paraId="6EF6331F" w14:textId="409E6CA2" w:rsidR="00D01FB9" w:rsidRDefault="00C82AC6" w:rsidP="00C82AC6">
      <w:pPr>
        <w:rPr>
          <w:rStyle w:val="Hyperlink"/>
          <w:rFonts w:ascii="Arial" w:hAnsi="Arial" w:cs="Arial"/>
          <w:color w:val="auto"/>
          <w:sz w:val="24"/>
          <w:szCs w:val="24"/>
          <w:u w:val="none"/>
        </w:rPr>
      </w:pPr>
      <w:r>
        <w:rPr>
          <w:rStyle w:val="Hyperlink"/>
          <w:rFonts w:ascii="Arial" w:hAnsi="Arial" w:cs="Arial"/>
          <w:color w:val="auto"/>
          <w:sz w:val="24"/>
          <w:szCs w:val="24"/>
          <w:u w:val="none"/>
        </w:rPr>
        <w:t xml:space="preserve">This planning application was considered by the Planning and Licensing Committee on </w:t>
      </w:r>
      <w:r w:rsidR="00D01FB9">
        <w:rPr>
          <w:rStyle w:val="Hyperlink"/>
          <w:rFonts w:ascii="Arial" w:hAnsi="Arial" w:cs="Arial"/>
          <w:color w:val="auto"/>
          <w:sz w:val="24"/>
          <w:szCs w:val="24"/>
          <w:u w:val="none"/>
        </w:rPr>
        <w:t>10</w:t>
      </w:r>
      <w:r w:rsidR="00D01FB9" w:rsidRPr="00D01FB9">
        <w:rPr>
          <w:rStyle w:val="Hyperlink"/>
          <w:rFonts w:ascii="Arial" w:hAnsi="Arial" w:cs="Arial"/>
          <w:color w:val="auto"/>
          <w:sz w:val="24"/>
          <w:szCs w:val="24"/>
          <w:u w:val="none"/>
          <w:vertAlign w:val="superscript"/>
        </w:rPr>
        <w:t>th</w:t>
      </w:r>
      <w:r w:rsidR="00D01FB9">
        <w:rPr>
          <w:rStyle w:val="Hyperlink"/>
          <w:rFonts w:ascii="Arial" w:hAnsi="Arial" w:cs="Arial"/>
          <w:color w:val="auto"/>
          <w:sz w:val="24"/>
          <w:szCs w:val="24"/>
          <w:u w:val="none"/>
        </w:rPr>
        <w:t xml:space="preserve"> August 2021. At that time, the Council objected to the application </w:t>
      </w:r>
      <w:r w:rsidR="00D01FB9" w:rsidRPr="00D01FB9">
        <w:rPr>
          <w:rStyle w:val="Hyperlink"/>
          <w:rFonts w:ascii="Arial" w:hAnsi="Arial" w:cs="Arial"/>
          <w:color w:val="auto"/>
          <w:sz w:val="24"/>
          <w:szCs w:val="24"/>
          <w:u w:val="none"/>
        </w:rPr>
        <w:t>on the grounds of the loss of existing timber sash windows for UPVC replacements, in a property located within a Conservation Area.</w:t>
      </w:r>
    </w:p>
    <w:p w14:paraId="7B5D0C9E" w14:textId="77777777" w:rsidR="00D01FB9" w:rsidRPr="00C82AC6" w:rsidRDefault="00D01FB9" w:rsidP="00C82AC6">
      <w:pPr>
        <w:rPr>
          <w:rStyle w:val="Hyperlink"/>
          <w:rFonts w:ascii="Arial" w:hAnsi="Arial" w:cs="Arial"/>
          <w:color w:val="auto"/>
          <w:sz w:val="24"/>
          <w:szCs w:val="24"/>
          <w:u w:val="none"/>
        </w:rPr>
      </w:pPr>
    </w:p>
    <w:p w14:paraId="39643F31" w14:textId="1639F2DB" w:rsidR="006F5809" w:rsidRPr="00C82AC6" w:rsidRDefault="000F6337" w:rsidP="009F77D2">
      <w:pPr>
        <w:pStyle w:val="ListParagraph"/>
        <w:ind w:left="0"/>
        <w:rPr>
          <w:rStyle w:val="Hyperlink"/>
          <w:rFonts w:ascii="Arial" w:hAnsi="Arial" w:cs="Arial"/>
          <w:b/>
          <w:bCs/>
          <w:color w:val="auto"/>
          <w:sz w:val="24"/>
          <w:szCs w:val="24"/>
          <w:u w:val="none"/>
        </w:rPr>
      </w:pPr>
      <w:r w:rsidRPr="00C82AC6">
        <w:rPr>
          <w:rStyle w:val="Hyperlink"/>
          <w:rFonts w:ascii="Arial" w:hAnsi="Arial" w:cs="Arial"/>
          <w:b/>
          <w:bCs/>
          <w:color w:val="auto"/>
          <w:sz w:val="24"/>
          <w:szCs w:val="24"/>
          <w:u w:val="none"/>
        </w:rPr>
        <w:t>Recommendation:</w:t>
      </w:r>
    </w:p>
    <w:p w14:paraId="06D76E6D" w14:textId="3873169D" w:rsidR="000F6337" w:rsidRDefault="000F6337" w:rsidP="009F77D2">
      <w:pPr>
        <w:pStyle w:val="ListParagraph"/>
        <w:ind w:left="0"/>
        <w:rPr>
          <w:rStyle w:val="Hyperlink"/>
          <w:rFonts w:ascii="Arial" w:hAnsi="Arial" w:cs="Arial"/>
          <w:color w:val="auto"/>
          <w:sz w:val="24"/>
          <w:szCs w:val="24"/>
          <w:u w:val="none"/>
        </w:rPr>
      </w:pPr>
      <w:r>
        <w:rPr>
          <w:rStyle w:val="Hyperlink"/>
          <w:rFonts w:ascii="Arial" w:hAnsi="Arial" w:cs="Arial"/>
          <w:color w:val="auto"/>
          <w:sz w:val="24"/>
          <w:szCs w:val="24"/>
          <w:u w:val="none"/>
        </w:rPr>
        <w:t xml:space="preserve">Members are asked to consider the information above and agree </w:t>
      </w:r>
      <w:r w:rsidR="00C82AC6">
        <w:rPr>
          <w:rStyle w:val="Hyperlink"/>
          <w:rFonts w:ascii="Arial" w:hAnsi="Arial" w:cs="Arial"/>
          <w:color w:val="auto"/>
          <w:sz w:val="24"/>
          <w:szCs w:val="24"/>
          <w:u w:val="none"/>
        </w:rPr>
        <w:t>any comments to be made regarding the appeal, or whether the Committee wishes for WTC’s previous representation to be modified or withdrawn.</w:t>
      </w:r>
    </w:p>
    <w:p w14:paraId="6FBF4CD4" w14:textId="77777777" w:rsidR="00F31493" w:rsidRDefault="00F31493" w:rsidP="009F77D2">
      <w:pPr>
        <w:pStyle w:val="ListParagraph"/>
        <w:ind w:left="0"/>
        <w:rPr>
          <w:rStyle w:val="Hyperlink"/>
          <w:rFonts w:ascii="Arial" w:hAnsi="Arial" w:cs="Arial"/>
          <w:color w:val="auto"/>
          <w:sz w:val="24"/>
          <w:szCs w:val="24"/>
          <w:u w:val="none"/>
        </w:rPr>
      </w:pPr>
    </w:p>
    <w:p w14:paraId="49FA0035" w14:textId="77777777" w:rsidR="00F31493" w:rsidRDefault="00F31493" w:rsidP="009F77D2">
      <w:pPr>
        <w:pStyle w:val="ListParagraph"/>
        <w:ind w:left="0"/>
        <w:rPr>
          <w:rStyle w:val="Hyperlink"/>
          <w:rFonts w:ascii="Arial" w:hAnsi="Arial" w:cs="Arial"/>
          <w:color w:val="auto"/>
          <w:sz w:val="24"/>
          <w:szCs w:val="24"/>
          <w:u w:val="none"/>
        </w:rPr>
      </w:pPr>
    </w:p>
    <w:p w14:paraId="30C7B559" w14:textId="4D5541A8" w:rsidR="00F31493" w:rsidRPr="00723878" w:rsidRDefault="00F31493" w:rsidP="009F77D2">
      <w:pPr>
        <w:pStyle w:val="ListParagraph"/>
        <w:ind w:left="0"/>
        <w:rPr>
          <w:rStyle w:val="Hyperlink"/>
          <w:rFonts w:ascii="Arial" w:hAnsi="Arial" w:cs="Arial"/>
          <w:b/>
          <w:bCs/>
          <w:color w:val="auto"/>
          <w:sz w:val="24"/>
          <w:szCs w:val="24"/>
        </w:rPr>
      </w:pPr>
      <w:r w:rsidRPr="00723878">
        <w:rPr>
          <w:rStyle w:val="Hyperlink"/>
          <w:rFonts w:ascii="Arial" w:hAnsi="Arial" w:cs="Arial"/>
          <w:b/>
          <w:bCs/>
          <w:color w:val="auto"/>
          <w:sz w:val="24"/>
          <w:szCs w:val="24"/>
        </w:rPr>
        <w:t>Appeal</w:t>
      </w:r>
    </w:p>
    <w:p w14:paraId="230A2DD8" w14:textId="77777777" w:rsidR="00723878" w:rsidRDefault="00723878" w:rsidP="009F77D2">
      <w:pPr>
        <w:pStyle w:val="ListParagraph"/>
        <w:ind w:left="0"/>
        <w:rPr>
          <w:rStyle w:val="Hyperlink"/>
          <w:rFonts w:ascii="Arial" w:hAnsi="Arial" w:cs="Arial"/>
          <w:color w:val="auto"/>
          <w:sz w:val="24"/>
          <w:szCs w:val="24"/>
          <w:u w:val="none"/>
        </w:rPr>
      </w:pPr>
    </w:p>
    <w:p w14:paraId="62BF0053" w14:textId="3E841076" w:rsidR="00723878" w:rsidRPr="00723878" w:rsidRDefault="00522F6A" w:rsidP="009F77D2">
      <w:pPr>
        <w:pStyle w:val="ListParagraph"/>
        <w:ind w:left="0"/>
        <w:rPr>
          <w:rFonts w:asciiTheme="minorBidi" w:hAnsiTheme="minorBidi" w:cstheme="minorBidi"/>
          <w:b/>
          <w:bCs/>
          <w:sz w:val="24"/>
          <w:szCs w:val="24"/>
        </w:rPr>
      </w:pPr>
      <w:hyperlink r:id="rId46" w:history="1">
        <w:r w:rsidR="00723878" w:rsidRPr="00467580">
          <w:rPr>
            <w:rStyle w:val="Hyperlink"/>
            <w:rFonts w:asciiTheme="minorBidi" w:hAnsiTheme="minorBidi" w:cstheme="minorBidi"/>
            <w:b/>
            <w:bCs/>
            <w:sz w:val="24"/>
            <w:szCs w:val="24"/>
          </w:rPr>
          <w:t>P/FUL/2021/02774</w:t>
        </w:r>
      </w:hyperlink>
      <w:r w:rsidR="00723878" w:rsidRPr="00723878">
        <w:rPr>
          <w:rFonts w:asciiTheme="minorBidi" w:hAnsiTheme="minorBidi" w:cstheme="minorBidi"/>
          <w:b/>
          <w:bCs/>
          <w:sz w:val="24"/>
          <w:szCs w:val="24"/>
        </w:rPr>
        <w:t xml:space="preserve"> </w:t>
      </w:r>
    </w:p>
    <w:p w14:paraId="179BDA0A" w14:textId="77777777" w:rsidR="00723878" w:rsidRPr="00723878" w:rsidRDefault="00723878" w:rsidP="009F77D2">
      <w:pPr>
        <w:pStyle w:val="ListParagraph"/>
        <w:ind w:left="0"/>
        <w:rPr>
          <w:rFonts w:asciiTheme="minorBidi" w:hAnsiTheme="minorBidi" w:cstheme="minorBidi"/>
          <w:b/>
          <w:bCs/>
          <w:sz w:val="24"/>
          <w:szCs w:val="24"/>
        </w:rPr>
      </w:pPr>
      <w:r w:rsidRPr="00723878">
        <w:rPr>
          <w:rFonts w:asciiTheme="minorBidi" w:hAnsiTheme="minorBidi" w:cstheme="minorBidi"/>
          <w:b/>
          <w:bCs/>
          <w:sz w:val="24"/>
          <w:szCs w:val="24"/>
        </w:rPr>
        <w:t xml:space="preserve">84 Wyke Road, Weymouth, DT4 9QJ </w:t>
      </w:r>
    </w:p>
    <w:p w14:paraId="44B412EE" w14:textId="4981F6BD" w:rsidR="00723878" w:rsidRPr="004C6BF0" w:rsidRDefault="00723878" w:rsidP="004C6BF0">
      <w:pPr>
        <w:pStyle w:val="ListParagraph"/>
        <w:ind w:left="0"/>
        <w:rPr>
          <w:rStyle w:val="Hyperlink"/>
          <w:rFonts w:asciiTheme="minorBidi" w:hAnsiTheme="minorBidi" w:cstheme="minorBidi"/>
          <w:b/>
          <w:bCs/>
          <w:color w:val="auto"/>
          <w:sz w:val="24"/>
          <w:szCs w:val="24"/>
          <w:u w:val="none"/>
        </w:rPr>
      </w:pPr>
      <w:r w:rsidRPr="00723878">
        <w:rPr>
          <w:rFonts w:asciiTheme="minorBidi" w:hAnsiTheme="minorBidi" w:cstheme="minorBidi"/>
          <w:b/>
          <w:bCs/>
          <w:sz w:val="24"/>
          <w:szCs w:val="24"/>
        </w:rPr>
        <w:t>Demolish existing dwelling and construct 1no. replacement dwelling</w:t>
      </w:r>
    </w:p>
    <w:p w14:paraId="79EC963D" w14:textId="2944EB70" w:rsidR="00C56C70" w:rsidRDefault="006A63AE" w:rsidP="00291BE4">
      <w:pPr>
        <w:pStyle w:val="ListParagraph"/>
        <w:ind w:left="0"/>
        <w:rPr>
          <w:rFonts w:asciiTheme="minorBidi" w:hAnsiTheme="minorBidi" w:cstheme="minorBidi"/>
          <w:sz w:val="24"/>
          <w:szCs w:val="24"/>
        </w:rPr>
      </w:pPr>
      <w:r w:rsidRPr="006A63AE">
        <w:rPr>
          <w:rFonts w:asciiTheme="minorBidi" w:hAnsiTheme="minorBidi" w:cstheme="minorBidi"/>
          <w:sz w:val="24"/>
          <w:szCs w:val="24"/>
        </w:rPr>
        <w:t xml:space="preserve">An appeal has been made to the Secretary of State against Appeal Against Refusal by Dorset Council. </w:t>
      </w:r>
      <w:r w:rsidR="00C56C70">
        <w:rPr>
          <w:rFonts w:asciiTheme="minorBidi" w:hAnsiTheme="minorBidi" w:cstheme="minorBidi"/>
          <w:sz w:val="24"/>
          <w:szCs w:val="24"/>
        </w:rPr>
        <w:t>The documents relating to the appeal can be viewed by clicking on the planning application above</w:t>
      </w:r>
      <w:r w:rsidR="00291BE4">
        <w:rPr>
          <w:rFonts w:asciiTheme="minorBidi" w:hAnsiTheme="minorBidi" w:cstheme="minorBidi"/>
          <w:sz w:val="24"/>
          <w:szCs w:val="24"/>
        </w:rPr>
        <w:t>.</w:t>
      </w:r>
    </w:p>
    <w:p w14:paraId="18467256" w14:textId="77777777" w:rsidR="00015C1B" w:rsidRDefault="006A63AE" w:rsidP="00D16597">
      <w:pPr>
        <w:pStyle w:val="ListParagraph"/>
        <w:ind w:left="0"/>
        <w:rPr>
          <w:rFonts w:asciiTheme="minorBidi" w:hAnsiTheme="minorBidi" w:cstheme="minorBidi"/>
          <w:sz w:val="24"/>
          <w:szCs w:val="24"/>
        </w:rPr>
      </w:pPr>
      <w:r w:rsidRPr="006A63AE">
        <w:rPr>
          <w:rFonts w:asciiTheme="minorBidi" w:hAnsiTheme="minorBidi" w:cstheme="minorBidi"/>
          <w:sz w:val="24"/>
          <w:szCs w:val="24"/>
        </w:rPr>
        <w:lastRenderedPageBreak/>
        <w:t xml:space="preserve">The appeal will be determined on the basis of written representations. The procedure to be followed is set out in Part 2 of The Town and Country Planning (Appeals) (Written Representations Procedure)(England) Regulations 2009, as amended. This means that </w:t>
      </w:r>
      <w:r w:rsidR="00C04FF0">
        <w:rPr>
          <w:rFonts w:asciiTheme="minorBidi" w:hAnsiTheme="minorBidi" w:cstheme="minorBidi"/>
          <w:sz w:val="24"/>
          <w:szCs w:val="24"/>
        </w:rPr>
        <w:t>WTC</w:t>
      </w:r>
      <w:r w:rsidRPr="006A63AE">
        <w:rPr>
          <w:rFonts w:asciiTheme="minorBidi" w:hAnsiTheme="minorBidi" w:cstheme="minorBidi"/>
          <w:sz w:val="24"/>
          <w:szCs w:val="24"/>
        </w:rPr>
        <w:t xml:space="preserve"> will be given the opportunity to submit representations on the appeal. </w:t>
      </w:r>
      <w:r w:rsidR="00C04FF0">
        <w:rPr>
          <w:rFonts w:asciiTheme="minorBidi" w:hAnsiTheme="minorBidi" w:cstheme="minorBidi"/>
          <w:sz w:val="24"/>
          <w:szCs w:val="24"/>
        </w:rPr>
        <w:t>Dorset Council</w:t>
      </w:r>
      <w:r w:rsidRPr="006A63AE">
        <w:rPr>
          <w:rFonts w:asciiTheme="minorBidi" w:hAnsiTheme="minorBidi" w:cstheme="minorBidi"/>
          <w:sz w:val="24"/>
          <w:szCs w:val="24"/>
        </w:rPr>
        <w:t xml:space="preserve"> ha</w:t>
      </w:r>
      <w:r w:rsidR="00C04FF0">
        <w:rPr>
          <w:rFonts w:asciiTheme="minorBidi" w:hAnsiTheme="minorBidi" w:cstheme="minorBidi"/>
          <w:sz w:val="24"/>
          <w:szCs w:val="24"/>
        </w:rPr>
        <w:t>s</w:t>
      </w:r>
      <w:r w:rsidRPr="006A63AE">
        <w:rPr>
          <w:rFonts w:asciiTheme="minorBidi" w:hAnsiTheme="minorBidi" w:cstheme="minorBidi"/>
          <w:sz w:val="24"/>
          <w:szCs w:val="24"/>
        </w:rPr>
        <w:t xml:space="preserve"> forwarded all the representations made to </w:t>
      </w:r>
      <w:r w:rsidR="00C04FF0">
        <w:rPr>
          <w:rFonts w:asciiTheme="minorBidi" w:hAnsiTheme="minorBidi" w:cstheme="minorBidi"/>
          <w:sz w:val="24"/>
          <w:szCs w:val="24"/>
        </w:rPr>
        <w:t>them</w:t>
      </w:r>
      <w:r w:rsidRPr="006A63AE">
        <w:rPr>
          <w:rFonts w:asciiTheme="minorBidi" w:hAnsiTheme="minorBidi" w:cstheme="minorBidi"/>
          <w:sz w:val="24"/>
          <w:szCs w:val="24"/>
        </w:rPr>
        <w:t xml:space="preserve"> on the application to the Planning Inspectorate and the appellant. These will be considered by the Inspector when determining the appeal. </w:t>
      </w:r>
    </w:p>
    <w:p w14:paraId="62BDBBA6" w14:textId="77777777" w:rsidR="00015C1B" w:rsidRDefault="00015C1B" w:rsidP="00D16597">
      <w:pPr>
        <w:pStyle w:val="ListParagraph"/>
        <w:ind w:left="0"/>
        <w:rPr>
          <w:rFonts w:asciiTheme="minorBidi" w:hAnsiTheme="minorBidi" w:cstheme="minorBidi"/>
          <w:sz w:val="24"/>
          <w:szCs w:val="24"/>
        </w:rPr>
      </w:pPr>
    </w:p>
    <w:p w14:paraId="30A8FF45" w14:textId="77777777" w:rsidR="00015C1B" w:rsidRDefault="006A63AE" w:rsidP="00D16597">
      <w:pPr>
        <w:pStyle w:val="ListParagraph"/>
        <w:ind w:left="0"/>
        <w:rPr>
          <w:rFonts w:asciiTheme="minorBidi" w:hAnsiTheme="minorBidi" w:cstheme="minorBidi"/>
          <w:sz w:val="24"/>
          <w:szCs w:val="24"/>
        </w:rPr>
      </w:pPr>
      <w:r w:rsidRPr="006A63AE">
        <w:rPr>
          <w:rFonts w:asciiTheme="minorBidi" w:hAnsiTheme="minorBidi" w:cstheme="minorBidi"/>
          <w:sz w:val="24"/>
          <w:szCs w:val="24"/>
        </w:rPr>
        <w:t>All representations must be received by 21 June 2022. Any representations submitted after the deadline will not usually be considered and will be returned. The Planning Inspectorate does not acknowledge representations. All representations</w:t>
      </w:r>
      <w:r>
        <w:rPr>
          <w:rFonts w:asciiTheme="minorBidi" w:hAnsiTheme="minorBidi" w:cstheme="minorBidi"/>
          <w:sz w:val="24"/>
          <w:szCs w:val="24"/>
        </w:rPr>
        <w:t xml:space="preserve"> </w:t>
      </w:r>
      <w:r w:rsidR="00D16597" w:rsidRPr="00D16597">
        <w:rPr>
          <w:rFonts w:asciiTheme="minorBidi" w:hAnsiTheme="minorBidi" w:cstheme="minorBidi"/>
          <w:sz w:val="24"/>
          <w:szCs w:val="24"/>
        </w:rPr>
        <w:t xml:space="preserve">must quote the appeal reference. </w:t>
      </w:r>
    </w:p>
    <w:p w14:paraId="1B8755C9" w14:textId="77777777" w:rsidR="00015C1B" w:rsidRDefault="00015C1B" w:rsidP="00D16597">
      <w:pPr>
        <w:pStyle w:val="ListParagraph"/>
        <w:ind w:left="0"/>
        <w:rPr>
          <w:rFonts w:asciiTheme="minorBidi" w:hAnsiTheme="minorBidi" w:cstheme="minorBidi"/>
          <w:sz w:val="24"/>
          <w:szCs w:val="24"/>
        </w:rPr>
      </w:pPr>
    </w:p>
    <w:p w14:paraId="2B54D90E" w14:textId="77777777" w:rsidR="00325818" w:rsidRDefault="00D16597" w:rsidP="00D16597">
      <w:pPr>
        <w:pStyle w:val="ListParagraph"/>
        <w:ind w:left="0"/>
        <w:rPr>
          <w:rFonts w:asciiTheme="minorBidi" w:hAnsiTheme="minorBidi" w:cstheme="minorBidi"/>
          <w:sz w:val="24"/>
          <w:szCs w:val="24"/>
        </w:rPr>
      </w:pPr>
      <w:r w:rsidRPr="00D16597">
        <w:rPr>
          <w:rFonts w:asciiTheme="minorBidi" w:hAnsiTheme="minorBidi" w:cstheme="minorBidi"/>
          <w:sz w:val="24"/>
          <w:szCs w:val="24"/>
        </w:rPr>
        <w:t>Please note that any representations submit</w:t>
      </w:r>
      <w:r w:rsidR="00015C1B">
        <w:rPr>
          <w:rFonts w:asciiTheme="minorBidi" w:hAnsiTheme="minorBidi" w:cstheme="minorBidi"/>
          <w:sz w:val="24"/>
          <w:szCs w:val="24"/>
        </w:rPr>
        <w:t>ted</w:t>
      </w:r>
      <w:r w:rsidRPr="00D16597">
        <w:rPr>
          <w:rFonts w:asciiTheme="minorBidi" w:hAnsiTheme="minorBidi" w:cstheme="minorBidi"/>
          <w:sz w:val="24"/>
          <w:szCs w:val="24"/>
        </w:rPr>
        <w:t xml:space="preserve"> to the Planning Inspectorate will be copied to the appellant and this local planning authority and will be considered by the Inspector when determining the appeal. </w:t>
      </w:r>
    </w:p>
    <w:p w14:paraId="350DA6EC" w14:textId="77777777" w:rsidR="00325818" w:rsidRDefault="00325818" w:rsidP="00D16597">
      <w:pPr>
        <w:pStyle w:val="ListParagraph"/>
        <w:ind w:left="0"/>
        <w:rPr>
          <w:rFonts w:asciiTheme="minorBidi" w:hAnsiTheme="minorBidi" w:cstheme="minorBidi"/>
          <w:sz w:val="24"/>
          <w:szCs w:val="24"/>
        </w:rPr>
      </w:pPr>
    </w:p>
    <w:p w14:paraId="1D17E2C3" w14:textId="77777777" w:rsidR="00564BC7" w:rsidRDefault="00D16597" w:rsidP="00D16597">
      <w:pPr>
        <w:pStyle w:val="ListParagraph"/>
        <w:ind w:left="0"/>
        <w:rPr>
          <w:rFonts w:asciiTheme="minorBidi" w:hAnsiTheme="minorBidi" w:cstheme="minorBidi"/>
          <w:sz w:val="24"/>
          <w:szCs w:val="24"/>
        </w:rPr>
      </w:pPr>
      <w:r w:rsidRPr="00D16597">
        <w:rPr>
          <w:rFonts w:asciiTheme="minorBidi" w:hAnsiTheme="minorBidi" w:cstheme="minorBidi"/>
          <w:sz w:val="24"/>
          <w:szCs w:val="24"/>
        </w:rPr>
        <w:t xml:space="preserve">If </w:t>
      </w:r>
      <w:r w:rsidR="00325818">
        <w:rPr>
          <w:rFonts w:asciiTheme="minorBidi" w:hAnsiTheme="minorBidi" w:cstheme="minorBidi"/>
          <w:sz w:val="24"/>
          <w:szCs w:val="24"/>
        </w:rPr>
        <w:t>WTC wishes</w:t>
      </w:r>
      <w:r w:rsidRPr="00D16597">
        <w:rPr>
          <w:rFonts w:asciiTheme="minorBidi" w:hAnsiTheme="minorBidi" w:cstheme="minorBidi"/>
          <w:sz w:val="24"/>
          <w:szCs w:val="24"/>
        </w:rPr>
        <w:t xml:space="preserve"> to make comments, or modify/withdraw </w:t>
      </w:r>
      <w:r w:rsidR="00325818">
        <w:rPr>
          <w:rFonts w:asciiTheme="minorBidi" w:hAnsiTheme="minorBidi" w:cstheme="minorBidi"/>
          <w:sz w:val="24"/>
          <w:szCs w:val="24"/>
        </w:rPr>
        <w:t>its</w:t>
      </w:r>
      <w:r w:rsidRPr="00D16597">
        <w:rPr>
          <w:rFonts w:asciiTheme="minorBidi" w:hAnsiTheme="minorBidi" w:cstheme="minorBidi"/>
          <w:sz w:val="24"/>
          <w:szCs w:val="24"/>
        </w:rPr>
        <w:t xml:space="preserve"> previous representation, </w:t>
      </w:r>
      <w:r w:rsidR="00325818">
        <w:rPr>
          <w:rFonts w:asciiTheme="minorBidi" w:hAnsiTheme="minorBidi" w:cstheme="minorBidi"/>
          <w:sz w:val="24"/>
          <w:szCs w:val="24"/>
        </w:rPr>
        <w:t xml:space="preserve">WTC </w:t>
      </w:r>
      <w:r w:rsidRPr="00D16597">
        <w:rPr>
          <w:rFonts w:asciiTheme="minorBidi" w:hAnsiTheme="minorBidi" w:cstheme="minorBidi"/>
          <w:sz w:val="24"/>
          <w:szCs w:val="24"/>
        </w:rPr>
        <w:t xml:space="preserve">can do so online at </w:t>
      </w:r>
      <w:hyperlink r:id="rId47" w:history="1">
        <w:r w:rsidR="00325818" w:rsidRPr="00BE2143">
          <w:rPr>
            <w:rStyle w:val="Hyperlink"/>
            <w:rFonts w:asciiTheme="minorBidi" w:hAnsiTheme="minorBidi" w:cstheme="minorBidi"/>
            <w:sz w:val="24"/>
            <w:szCs w:val="24"/>
          </w:rPr>
          <w:t>https://acp.planninginspectorate.gov.uk</w:t>
        </w:r>
      </w:hyperlink>
      <w:r w:rsidR="00564BC7">
        <w:rPr>
          <w:rFonts w:asciiTheme="minorBidi" w:hAnsiTheme="minorBidi" w:cstheme="minorBidi"/>
          <w:sz w:val="24"/>
          <w:szCs w:val="24"/>
        </w:rPr>
        <w:t>.</w:t>
      </w:r>
      <w:r w:rsidR="00325818">
        <w:rPr>
          <w:rFonts w:asciiTheme="minorBidi" w:hAnsiTheme="minorBidi" w:cstheme="minorBidi"/>
          <w:sz w:val="24"/>
          <w:szCs w:val="24"/>
        </w:rPr>
        <w:t xml:space="preserve"> </w:t>
      </w:r>
      <w:r w:rsidRPr="00D16597">
        <w:rPr>
          <w:rFonts w:asciiTheme="minorBidi" w:hAnsiTheme="minorBidi" w:cstheme="minorBidi"/>
          <w:sz w:val="24"/>
          <w:szCs w:val="24"/>
        </w:rPr>
        <w:t xml:space="preserve"> </w:t>
      </w:r>
    </w:p>
    <w:p w14:paraId="4C910518" w14:textId="77777777" w:rsidR="00564BC7" w:rsidRDefault="00564BC7" w:rsidP="00D16597">
      <w:pPr>
        <w:pStyle w:val="ListParagraph"/>
        <w:ind w:left="0"/>
        <w:rPr>
          <w:rFonts w:asciiTheme="minorBidi" w:hAnsiTheme="minorBidi" w:cstheme="minorBidi"/>
          <w:sz w:val="24"/>
          <w:szCs w:val="24"/>
        </w:rPr>
      </w:pPr>
    </w:p>
    <w:p w14:paraId="2E80F66B" w14:textId="536D6CA8" w:rsidR="006A63AE" w:rsidRDefault="00D16597" w:rsidP="00D16597">
      <w:pPr>
        <w:pStyle w:val="ListParagraph"/>
        <w:ind w:left="0"/>
        <w:rPr>
          <w:rStyle w:val="Hyperlink"/>
          <w:rFonts w:asciiTheme="minorBidi" w:hAnsiTheme="minorBidi" w:cstheme="minorBidi"/>
          <w:color w:val="auto"/>
          <w:sz w:val="24"/>
          <w:szCs w:val="24"/>
          <w:u w:val="none"/>
        </w:rPr>
      </w:pPr>
      <w:r w:rsidRPr="00D16597">
        <w:rPr>
          <w:rFonts w:asciiTheme="minorBidi" w:hAnsiTheme="minorBidi" w:cstheme="minorBidi"/>
          <w:sz w:val="24"/>
          <w:szCs w:val="24"/>
        </w:rPr>
        <w:t xml:space="preserve">Information provided in </w:t>
      </w:r>
      <w:r w:rsidR="00B42AB0">
        <w:rPr>
          <w:rFonts w:asciiTheme="minorBidi" w:hAnsiTheme="minorBidi" w:cstheme="minorBidi"/>
          <w:sz w:val="24"/>
          <w:szCs w:val="24"/>
        </w:rPr>
        <w:t>any</w:t>
      </w:r>
      <w:r w:rsidRPr="00D16597">
        <w:rPr>
          <w:rFonts w:asciiTheme="minorBidi" w:hAnsiTheme="minorBidi" w:cstheme="minorBidi"/>
          <w:sz w:val="24"/>
          <w:szCs w:val="24"/>
        </w:rPr>
        <w:t xml:space="preserve"> representation will be published. This may include </w:t>
      </w:r>
      <w:r w:rsidR="00B42AB0">
        <w:rPr>
          <w:rFonts w:asciiTheme="minorBidi" w:hAnsiTheme="minorBidi" w:cstheme="minorBidi"/>
          <w:sz w:val="24"/>
          <w:szCs w:val="24"/>
        </w:rPr>
        <w:t>names</w:t>
      </w:r>
      <w:r w:rsidRPr="00D16597">
        <w:rPr>
          <w:rFonts w:asciiTheme="minorBidi" w:hAnsiTheme="minorBidi" w:cstheme="minorBidi"/>
          <w:sz w:val="24"/>
          <w:szCs w:val="24"/>
        </w:rPr>
        <w:t xml:space="preserve"> and address</w:t>
      </w:r>
      <w:r w:rsidR="00B42AB0">
        <w:rPr>
          <w:rFonts w:asciiTheme="minorBidi" w:hAnsiTheme="minorBidi" w:cstheme="minorBidi"/>
          <w:sz w:val="24"/>
          <w:szCs w:val="24"/>
        </w:rPr>
        <w:t>es</w:t>
      </w:r>
      <w:r w:rsidRPr="00D16597">
        <w:rPr>
          <w:rFonts w:asciiTheme="minorBidi" w:hAnsiTheme="minorBidi" w:cstheme="minorBidi"/>
          <w:sz w:val="24"/>
          <w:szCs w:val="24"/>
        </w:rPr>
        <w:t xml:space="preserve">, but personal telephone numbers and email addresses and signatures of individuals will be removed. If </w:t>
      </w:r>
      <w:r w:rsidR="00FF23F9">
        <w:rPr>
          <w:rFonts w:asciiTheme="minorBidi" w:hAnsiTheme="minorBidi" w:cstheme="minorBidi"/>
          <w:sz w:val="24"/>
          <w:szCs w:val="24"/>
        </w:rPr>
        <w:t xml:space="preserve">WTC </w:t>
      </w:r>
      <w:r w:rsidRPr="00D16597">
        <w:rPr>
          <w:rFonts w:asciiTheme="minorBidi" w:hAnsiTheme="minorBidi" w:cstheme="minorBidi"/>
          <w:sz w:val="24"/>
          <w:szCs w:val="24"/>
        </w:rPr>
        <w:t>object</w:t>
      </w:r>
      <w:r w:rsidR="00FF23F9">
        <w:rPr>
          <w:rFonts w:asciiTheme="minorBidi" w:hAnsiTheme="minorBidi" w:cstheme="minorBidi"/>
          <w:sz w:val="24"/>
          <w:szCs w:val="24"/>
        </w:rPr>
        <w:t>s</w:t>
      </w:r>
      <w:r w:rsidRPr="00D16597">
        <w:rPr>
          <w:rFonts w:asciiTheme="minorBidi" w:hAnsiTheme="minorBidi" w:cstheme="minorBidi"/>
          <w:sz w:val="24"/>
          <w:szCs w:val="24"/>
        </w:rPr>
        <w:t xml:space="preserve"> to publication in this way, the Planning Inspectorate</w:t>
      </w:r>
      <w:r w:rsidR="00FF23F9">
        <w:rPr>
          <w:rFonts w:asciiTheme="minorBidi" w:hAnsiTheme="minorBidi" w:cstheme="minorBidi"/>
          <w:sz w:val="24"/>
          <w:szCs w:val="24"/>
        </w:rPr>
        <w:t xml:space="preserve"> should be contacted</w:t>
      </w:r>
      <w:r w:rsidRPr="00D16597">
        <w:rPr>
          <w:rFonts w:asciiTheme="minorBidi" w:hAnsiTheme="minorBidi" w:cstheme="minorBidi"/>
          <w:sz w:val="24"/>
          <w:szCs w:val="24"/>
        </w:rPr>
        <w:t xml:space="preserve">. When made the decision will be published online at </w:t>
      </w:r>
      <w:hyperlink r:id="rId48" w:history="1">
        <w:r w:rsidR="00FF23F9" w:rsidRPr="00BE2143">
          <w:rPr>
            <w:rStyle w:val="Hyperlink"/>
            <w:rFonts w:asciiTheme="minorBidi" w:hAnsiTheme="minorBidi" w:cstheme="minorBidi"/>
            <w:sz w:val="24"/>
            <w:szCs w:val="24"/>
          </w:rPr>
          <w:t>https://acp.planninginspectorate.gov.uk</w:t>
        </w:r>
      </w:hyperlink>
      <w:r w:rsidR="00FF23F9">
        <w:rPr>
          <w:rFonts w:asciiTheme="minorBidi" w:hAnsiTheme="minorBidi" w:cstheme="minorBidi"/>
          <w:sz w:val="24"/>
          <w:szCs w:val="24"/>
        </w:rPr>
        <w:t>,</w:t>
      </w:r>
      <w:r w:rsidRPr="00D16597">
        <w:rPr>
          <w:rFonts w:asciiTheme="minorBidi" w:hAnsiTheme="minorBidi" w:cstheme="minorBidi"/>
          <w:sz w:val="24"/>
          <w:szCs w:val="24"/>
        </w:rPr>
        <w:t xml:space="preserve"> and will be made available on </w:t>
      </w:r>
      <w:r w:rsidR="00411F2F">
        <w:rPr>
          <w:rFonts w:asciiTheme="minorBidi" w:hAnsiTheme="minorBidi" w:cstheme="minorBidi"/>
          <w:sz w:val="24"/>
          <w:szCs w:val="24"/>
        </w:rPr>
        <w:t>the Dorset Council</w:t>
      </w:r>
      <w:r w:rsidRPr="00D16597">
        <w:rPr>
          <w:rFonts w:asciiTheme="minorBidi" w:hAnsiTheme="minorBidi" w:cstheme="minorBidi"/>
          <w:sz w:val="24"/>
          <w:szCs w:val="24"/>
        </w:rPr>
        <w:t xml:space="preserve"> website where the appeal decision will form part of the application decision. You can get a copy of one of the Planning Inspectorate’s Guide to taking part in planning appeals booklets free of charge from GOV.UK at </w:t>
      </w:r>
      <w:hyperlink r:id="rId49" w:history="1">
        <w:r w:rsidR="008E145A" w:rsidRPr="00BE2143">
          <w:rPr>
            <w:rStyle w:val="Hyperlink"/>
            <w:rFonts w:asciiTheme="minorBidi" w:hAnsiTheme="minorBidi" w:cstheme="minorBidi"/>
            <w:sz w:val="24"/>
            <w:szCs w:val="24"/>
          </w:rPr>
          <w:t>https://www.gov.uk/government/collections/taking-part-in-a-planning-listed-building-or-enforcement-appeal</w:t>
        </w:r>
      </w:hyperlink>
      <w:r w:rsidR="008E145A">
        <w:rPr>
          <w:rFonts w:asciiTheme="minorBidi" w:hAnsiTheme="minorBidi" w:cstheme="minorBidi"/>
          <w:sz w:val="24"/>
          <w:szCs w:val="24"/>
        </w:rPr>
        <w:t>.</w:t>
      </w:r>
    </w:p>
    <w:p w14:paraId="5237CA2D" w14:textId="77777777" w:rsidR="00723878" w:rsidRDefault="00723878" w:rsidP="009F77D2">
      <w:pPr>
        <w:pStyle w:val="ListParagraph"/>
        <w:ind w:left="0"/>
        <w:rPr>
          <w:rStyle w:val="Hyperlink"/>
          <w:rFonts w:asciiTheme="minorBidi" w:hAnsiTheme="minorBidi" w:cstheme="minorBidi"/>
          <w:color w:val="auto"/>
          <w:sz w:val="24"/>
          <w:szCs w:val="24"/>
          <w:u w:val="none"/>
        </w:rPr>
      </w:pPr>
    </w:p>
    <w:p w14:paraId="51580B14" w14:textId="7F4041AC" w:rsidR="00723878" w:rsidRDefault="008E145A" w:rsidP="009F77D2">
      <w:pPr>
        <w:pStyle w:val="ListParagraph"/>
        <w:ind w:left="0"/>
        <w:rPr>
          <w:rStyle w:val="Hyperlink"/>
          <w:rFonts w:asciiTheme="minorBidi" w:hAnsiTheme="minorBidi" w:cstheme="minorBidi"/>
          <w:color w:val="auto"/>
          <w:sz w:val="24"/>
          <w:szCs w:val="24"/>
          <w:u w:val="none"/>
        </w:rPr>
      </w:pPr>
      <w:r>
        <w:rPr>
          <w:rStyle w:val="Hyperlink"/>
          <w:rFonts w:asciiTheme="minorBidi" w:hAnsiTheme="minorBidi" w:cstheme="minorBidi"/>
          <w:color w:val="auto"/>
          <w:sz w:val="24"/>
          <w:szCs w:val="24"/>
          <w:u w:val="none"/>
        </w:rPr>
        <w:t>This planning application was considered by the Planning and Licensing Committee on</w:t>
      </w:r>
      <w:r w:rsidR="00711213">
        <w:rPr>
          <w:rStyle w:val="Hyperlink"/>
          <w:rFonts w:asciiTheme="minorBidi" w:hAnsiTheme="minorBidi" w:cstheme="minorBidi"/>
          <w:color w:val="auto"/>
          <w:sz w:val="24"/>
          <w:szCs w:val="24"/>
          <w:u w:val="none"/>
        </w:rPr>
        <w:t xml:space="preserve"> 12</w:t>
      </w:r>
      <w:r w:rsidR="00711213" w:rsidRPr="00711213">
        <w:rPr>
          <w:rStyle w:val="Hyperlink"/>
          <w:rFonts w:asciiTheme="minorBidi" w:hAnsiTheme="minorBidi" w:cstheme="minorBidi"/>
          <w:color w:val="auto"/>
          <w:sz w:val="24"/>
          <w:szCs w:val="24"/>
          <w:u w:val="none"/>
          <w:vertAlign w:val="superscript"/>
        </w:rPr>
        <w:t>th</w:t>
      </w:r>
      <w:r w:rsidR="00711213">
        <w:rPr>
          <w:rStyle w:val="Hyperlink"/>
          <w:rFonts w:asciiTheme="minorBidi" w:hAnsiTheme="minorBidi" w:cstheme="minorBidi"/>
          <w:color w:val="auto"/>
          <w:sz w:val="24"/>
          <w:szCs w:val="24"/>
          <w:u w:val="none"/>
        </w:rPr>
        <w:t xml:space="preserve"> October 2021</w:t>
      </w:r>
      <w:r>
        <w:rPr>
          <w:rStyle w:val="Hyperlink"/>
          <w:rFonts w:asciiTheme="minorBidi" w:hAnsiTheme="minorBidi" w:cstheme="minorBidi"/>
          <w:color w:val="auto"/>
          <w:sz w:val="24"/>
          <w:szCs w:val="24"/>
          <w:u w:val="none"/>
        </w:rPr>
        <w:t xml:space="preserve">. At that time, </w:t>
      </w:r>
      <w:r w:rsidR="00252BD2">
        <w:rPr>
          <w:rStyle w:val="Hyperlink"/>
          <w:rFonts w:asciiTheme="minorBidi" w:hAnsiTheme="minorBidi" w:cstheme="minorBidi"/>
          <w:color w:val="auto"/>
          <w:sz w:val="24"/>
          <w:szCs w:val="24"/>
          <w:u w:val="none"/>
        </w:rPr>
        <w:t>the Council</w:t>
      </w:r>
      <w:r w:rsidR="00711213">
        <w:rPr>
          <w:rStyle w:val="Hyperlink"/>
          <w:rFonts w:asciiTheme="minorBidi" w:hAnsiTheme="minorBidi" w:cstheme="minorBidi"/>
          <w:color w:val="auto"/>
          <w:sz w:val="24"/>
          <w:szCs w:val="24"/>
          <w:u w:val="none"/>
        </w:rPr>
        <w:t xml:space="preserve"> had no objection to the application.</w:t>
      </w:r>
    </w:p>
    <w:p w14:paraId="6C3DF1F1" w14:textId="77777777" w:rsidR="00FB0327" w:rsidRDefault="00FB0327" w:rsidP="009F77D2">
      <w:pPr>
        <w:pStyle w:val="ListParagraph"/>
        <w:ind w:left="0"/>
        <w:rPr>
          <w:rStyle w:val="Hyperlink"/>
          <w:rFonts w:asciiTheme="minorBidi" w:hAnsiTheme="minorBidi" w:cstheme="minorBidi"/>
          <w:color w:val="auto"/>
          <w:sz w:val="24"/>
          <w:szCs w:val="24"/>
          <w:u w:val="none"/>
        </w:rPr>
      </w:pPr>
    </w:p>
    <w:p w14:paraId="4A51FD24" w14:textId="2D6A3A45" w:rsidR="00FB0327" w:rsidRPr="00FB0327" w:rsidRDefault="00FB0327" w:rsidP="009F77D2">
      <w:pPr>
        <w:pStyle w:val="ListParagraph"/>
        <w:ind w:left="0"/>
        <w:rPr>
          <w:rStyle w:val="Hyperlink"/>
          <w:rFonts w:asciiTheme="minorBidi" w:hAnsiTheme="minorBidi" w:cstheme="minorBidi"/>
          <w:b/>
          <w:bCs/>
          <w:color w:val="auto"/>
          <w:sz w:val="24"/>
          <w:szCs w:val="24"/>
          <w:u w:val="none"/>
        </w:rPr>
      </w:pPr>
      <w:r w:rsidRPr="00FB0327">
        <w:rPr>
          <w:rStyle w:val="Hyperlink"/>
          <w:rFonts w:asciiTheme="minorBidi" w:hAnsiTheme="minorBidi" w:cstheme="minorBidi"/>
          <w:b/>
          <w:bCs/>
          <w:color w:val="auto"/>
          <w:sz w:val="24"/>
          <w:szCs w:val="24"/>
          <w:u w:val="none"/>
        </w:rPr>
        <w:t>Recommendation:</w:t>
      </w:r>
    </w:p>
    <w:p w14:paraId="6446093E" w14:textId="6292E148" w:rsidR="00FB0327" w:rsidRPr="00723878" w:rsidRDefault="00FB0327" w:rsidP="00FB0327">
      <w:pPr>
        <w:pStyle w:val="ListParagraph"/>
        <w:ind w:left="0"/>
        <w:rPr>
          <w:rStyle w:val="Hyperlink"/>
          <w:rFonts w:asciiTheme="minorBidi" w:hAnsiTheme="minorBidi" w:cstheme="minorBidi"/>
          <w:color w:val="auto"/>
          <w:sz w:val="24"/>
          <w:szCs w:val="24"/>
          <w:u w:val="none"/>
        </w:rPr>
      </w:pPr>
      <w:r w:rsidRPr="00FB0327">
        <w:rPr>
          <w:rFonts w:asciiTheme="minorBidi" w:hAnsiTheme="minorBidi" w:cstheme="minorBidi"/>
          <w:sz w:val="24"/>
          <w:szCs w:val="24"/>
        </w:rPr>
        <w:t>Members are asked to consider the information above and agree any comments to be made regarding the appeal, or whether the Committee wishes for WTC’s previous representation to be modified or withdrawn.</w:t>
      </w:r>
    </w:p>
    <w:p w14:paraId="18BAC0C2" w14:textId="77777777" w:rsidR="00875867" w:rsidRDefault="00875867" w:rsidP="0002328A">
      <w:pPr>
        <w:pStyle w:val="ListParagraph"/>
        <w:ind w:left="0"/>
        <w:rPr>
          <w:rStyle w:val="Hyperlink"/>
          <w:rFonts w:ascii="Arial" w:hAnsi="Arial" w:cs="Arial"/>
          <w:b/>
          <w:bCs/>
          <w:color w:val="auto"/>
          <w:sz w:val="24"/>
          <w:szCs w:val="24"/>
          <w:u w:val="none"/>
        </w:rPr>
      </w:pPr>
    </w:p>
    <w:p w14:paraId="1F6403F9" w14:textId="77777777" w:rsidR="00143D16" w:rsidRPr="00AC0524" w:rsidRDefault="00143D16" w:rsidP="0002328A">
      <w:pPr>
        <w:pStyle w:val="ListParagraph"/>
        <w:ind w:left="0"/>
        <w:rPr>
          <w:rStyle w:val="Hyperlink"/>
          <w:rFonts w:ascii="Arial" w:hAnsi="Arial" w:cs="Arial"/>
          <w:b/>
          <w:bCs/>
          <w:color w:val="auto"/>
          <w:sz w:val="24"/>
          <w:szCs w:val="24"/>
          <w:u w:val="none"/>
        </w:rPr>
      </w:pPr>
    </w:p>
    <w:p w14:paraId="5F1EF149" w14:textId="77777777" w:rsidR="00CC24CC" w:rsidRDefault="00CC24CC" w:rsidP="00CC24CC">
      <w:pPr>
        <w:pStyle w:val="ListParagraph"/>
        <w:ind w:left="0"/>
        <w:rPr>
          <w:rFonts w:ascii="Arial" w:hAnsi="Arial" w:cs="Arial"/>
          <w:b/>
          <w:bCs/>
          <w:sz w:val="24"/>
          <w:szCs w:val="24"/>
          <w:u w:val="single"/>
        </w:rPr>
      </w:pPr>
      <w:r w:rsidRPr="004B6DE3">
        <w:rPr>
          <w:rFonts w:ascii="Arial" w:hAnsi="Arial" w:cs="Arial"/>
          <w:b/>
          <w:bCs/>
          <w:sz w:val="24"/>
          <w:szCs w:val="24"/>
          <w:u w:val="single"/>
        </w:rPr>
        <w:t>Licensing</w:t>
      </w:r>
    </w:p>
    <w:p w14:paraId="16E63317" w14:textId="77777777" w:rsidR="00723878" w:rsidRPr="004B6DE3" w:rsidRDefault="00723878" w:rsidP="00CC24CC">
      <w:pPr>
        <w:pStyle w:val="ListParagraph"/>
        <w:ind w:left="0"/>
        <w:rPr>
          <w:rFonts w:ascii="Arial" w:hAnsi="Arial" w:cs="Arial"/>
          <w:b/>
          <w:bCs/>
          <w:sz w:val="24"/>
          <w:szCs w:val="24"/>
          <w:u w:val="single"/>
        </w:rPr>
      </w:pPr>
    </w:p>
    <w:p w14:paraId="411B5D47" w14:textId="77777777" w:rsidR="00CC24CC" w:rsidRPr="00062726" w:rsidRDefault="00CC24CC" w:rsidP="00CC24CC">
      <w:pPr>
        <w:pStyle w:val="ListParagraph"/>
        <w:ind w:left="0"/>
        <w:rPr>
          <w:rFonts w:ascii="Arial" w:hAnsi="Arial" w:cs="Arial"/>
          <w:b/>
          <w:bCs/>
          <w:sz w:val="24"/>
          <w:szCs w:val="24"/>
        </w:rPr>
      </w:pPr>
      <w:r w:rsidRPr="00062726">
        <w:rPr>
          <w:rFonts w:ascii="Arial" w:hAnsi="Arial" w:cs="Arial"/>
          <w:b/>
          <w:bCs/>
          <w:sz w:val="24"/>
          <w:szCs w:val="24"/>
        </w:rPr>
        <w:t>New Application for Premises License</w:t>
      </w:r>
    </w:p>
    <w:p w14:paraId="51D64BE0" w14:textId="77777777" w:rsidR="00CC24CC" w:rsidRPr="00062726" w:rsidRDefault="00CC24CC" w:rsidP="00CC24CC">
      <w:pPr>
        <w:pStyle w:val="ListParagraph"/>
        <w:ind w:left="0"/>
        <w:rPr>
          <w:rFonts w:ascii="Arial" w:hAnsi="Arial" w:cs="Arial"/>
          <w:b/>
          <w:bCs/>
          <w:sz w:val="24"/>
          <w:szCs w:val="24"/>
        </w:rPr>
      </w:pPr>
      <w:r>
        <w:rPr>
          <w:rFonts w:ascii="Arial" w:hAnsi="Arial" w:cs="Arial"/>
          <w:b/>
          <w:bCs/>
          <w:sz w:val="24"/>
          <w:szCs w:val="24"/>
        </w:rPr>
        <w:t>Beach Café, Brunswick Terrace, Weymouth</w:t>
      </w:r>
    </w:p>
    <w:p w14:paraId="2529BD79" w14:textId="77777777" w:rsidR="00CC24CC" w:rsidRDefault="00CC24CC" w:rsidP="00CC24CC">
      <w:pPr>
        <w:pStyle w:val="ListParagraph"/>
        <w:ind w:left="0"/>
        <w:rPr>
          <w:rFonts w:ascii="Arial" w:hAnsi="Arial" w:cs="Arial"/>
          <w:sz w:val="24"/>
          <w:szCs w:val="24"/>
        </w:rPr>
      </w:pPr>
      <w:r>
        <w:rPr>
          <w:rFonts w:ascii="Arial" w:hAnsi="Arial" w:cs="Arial"/>
          <w:sz w:val="24"/>
          <w:szCs w:val="24"/>
        </w:rPr>
        <w:t xml:space="preserve">An application for a premises license has been received by Dorset Council in respect of the above venue. </w:t>
      </w:r>
    </w:p>
    <w:p w14:paraId="4D56906A" w14:textId="77777777" w:rsidR="00CC24CC" w:rsidRDefault="00CC24CC" w:rsidP="00CC24CC">
      <w:pPr>
        <w:pStyle w:val="ListParagraph"/>
        <w:ind w:left="0"/>
        <w:rPr>
          <w:rFonts w:ascii="Arial" w:hAnsi="Arial" w:cs="Arial"/>
          <w:sz w:val="24"/>
          <w:szCs w:val="24"/>
        </w:rPr>
      </w:pPr>
    </w:p>
    <w:p w14:paraId="0CEF1AF6" w14:textId="77777777" w:rsidR="00CC24CC" w:rsidRDefault="00CC24CC" w:rsidP="00CC24CC">
      <w:pPr>
        <w:pStyle w:val="ListParagraph"/>
        <w:ind w:left="0"/>
        <w:rPr>
          <w:rFonts w:ascii="Arial" w:hAnsi="Arial" w:cs="Arial"/>
          <w:sz w:val="24"/>
          <w:szCs w:val="24"/>
        </w:rPr>
      </w:pPr>
      <w:r>
        <w:rPr>
          <w:rFonts w:ascii="Arial" w:hAnsi="Arial" w:cs="Arial"/>
          <w:sz w:val="24"/>
          <w:szCs w:val="24"/>
        </w:rPr>
        <w:t>A copy of the application is attached. Any representations regarding the application must be received by no later than 7</w:t>
      </w:r>
      <w:r w:rsidRPr="004B300A">
        <w:rPr>
          <w:rFonts w:ascii="Arial" w:hAnsi="Arial" w:cs="Arial"/>
          <w:sz w:val="24"/>
          <w:szCs w:val="24"/>
          <w:vertAlign w:val="superscript"/>
        </w:rPr>
        <w:t>th</w:t>
      </w:r>
      <w:r>
        <w:rPr>
          <w:rFonts w:ascii="Arial" w:hAnsi="Arial" w:cs="Arial"/>
          <w:sz w:val="24"/>
          <w:szCs w:val="24"/>
        </w:rPr>
        <w:t xml:space="preserve"> June 2022. </w:t>
      </w:r>
    </w:p>
    <w:p w14:paraId="4BEA0AC9" w14:textId="77777777" w:rsidR="00CC24CC" w:rsidRDefault="00CC24CC" w:rsidP="00CC24CC">
      <w:pPr>
        <w:pStyle w:val="ListParagraph"/>
        <w:ind w:left="0"/>
        <w:rPr>
          <w:rFonts w:ascii="Arial" w:hAnsi="Arial" w:cs="Arial"/>
          <w:sz w:val="24"/>
          <w:szCs w:val="24"/>
        </w:rPr>
      </w:pPr>
    </w:p>
    <w:p w14:paraId="699D2B48" w14:textId="77777777" w:rsidR="007C20BF" w:rsidRDefault="007C20BF" w:rsidP="00CC24CC">
      <w:pPr>
        <w:pStyle w:val="ListParagraph"/>
        <w:ind w:left="0"/>
        <w:rPr>
          <w:rFonts w:ascii="Arial" w:hAnsi="Arial" w:cs="Arial"/>
          <w:sz w:val="24"/>
          <w:szCs w:val="24"/>
        </w:rPr>
      </w:pPr>
    </w:p>
    <w:p w14:paraId="34FA18E1" w14:textId="3C69FF8B" w:rsidR="00CC24CC" w:rsidRDefault="00CC24CC" w:rsidP="007C20BF">
      <w:pPr>
        <w:pStyle w:val="ListParagraph"/>
        <w:ind w:left="0"/>
        <w:rPr>
          <w:rFonts w:ascii="Arial" w:hAnsi="Arial" w:cs="Arial"/>
          <w:sz w:val="24"/>
          <w:szCs w:val="24"/>
        </w:rPr>
      </w:pPr>
      <w:r>
        <w:rPr>
          <w:rFonts w:ascii="Arial" w:hAnsi="Arial" w:cs="Arial"/>
          <w:sz w:val="24"/>
          <w:szCs w:val="24"/>
        </w:rPr>
        <w:lastRenderedPageBreak/>
        <w:t>When considering applications for a premises license, the four licensing objectives must be taken into account. These are:</w:t>
      </w:r>
    </w:p>
    <w:p w14:paraId="0037D5C5" w14:textId="77777777" w:rsidR="007C20BF" w:rsidRDefault="007C20BF" w:rsidP="007C20BF">
      <w:pPr>
        <w:pStyle w:val="ListParagraph"/>
        <w:ind w:left="0"/>
        <w:rPr>
          <w:rFonts w:ascii="Arial" w:hAnsi="Arial" w:cs="Arial"/>
          <w:sz w:val="24"/>
          <w:szCs w:val="24"/>
        </w:rPr>
      </w:pPr>
    </w:p>
    <w:p w14:paraId="79993F62" w14:textId="77777777" w:rsidR="00CC24CC" w:rsidRDefault="00CC24CC" w:rsidP="00CC24CC">
      <w:pPr>
        <w:pStyle w:val="ListParagraph"/>
        <w:numPr>
          <w:ilvl w:val="0"/>
          <w:numId w:val="38"/>
        </w:numPr>
        <w:rPr>
          <w:rFonts w:ascii="Arial" w:hAnsi="Arial" w:cs="Arial"/>
          <w:sz w:val="24"/>
          <w:szCs w:val="24"/>
        </w:rPr>
      </w:pPr>
      <w:r>
        <w:rPr>
          <w:rFonts w:ascii="Arial" w:hAnsi="Arial" w:cs="Arial"/>
          <w:sz w:val="24"/>
          <w:szCs w:val="24"/>
        </w:rPr>
        <w:t>The prevention of crime and disorder</w:t>
      </w:r>
    </w:p>
    <w:p w14:paraId="07219608" w14:textId="77777777" w:rsidR="00CC24CC" w:rsidRDefault="00CC24CC" w:rsidP="00CC24CC">
      <w:pPr>
        <w:pStyle w:val="ListParagraph"/>
        <w:numPr>
          <w:ilvl w:val="0"/>
          <w:numId w:val="38"/>
        </w:numPr>
        <w:rPr>
          <w:rFonts w:ascii="Arial" w:hAnsi="Arial" w:cs="Arial"/>
          <w:sz w:val="24"/>
          <w:szCs w:val="24"/>
        </w:rPr>
      </w:pPr>
      <w:r>
        <w:rPr>
          <w:rFonts w:ascii="Arial" w:hAnsi="Arial" w:cs="Arial"/>
          <w:sz w:val="24"/>
          <w:szCs w:val="24"/>
        </w:rPr>
        <w:t>The prevention of public nuisance</w:t>
      </w:r>
    </w:p>
    <w:p w14:paraId="2E855519" w14:textId="77777777" w:rsidR="00CC24CC" w:rsidRDefault="00CC24CC" w:rsidP="00CC24CC">
      <w:pPr>
        <w:pStyle w:val="ListParagraph"/>
        <w:numPr>
          <w:ilvl w:val="0"/>
          <w:numId w:val="38"/>
        </w:numPr>
        <w:rPr>
          <w:rFonts w:ascii="Arial" w:hAnsi="Arial" w:cs="Arial"/>
          <w:sz w:val="24"/>
          <w:szCs w:val="24"/>
        </w:rPr>
      </w:pPr>
      <w:r>
        <w:rPr>
          <w:rFonts w:ascii="Arial" w:hAnsi="Arial" w:cs="Arial"/>
          <w:sz w:val="24"/>
          <w:szCs w:val="24"/>
        </w:rPr>
        <w:t>Public safety</w:t>
      </w:r>
    </w:p>
    <w:p w14:paraId="4C1E6FA8" w14:textId="77777777" w:rsidR="00CC24CC" w:rsidRDefault="00CC24CC" w:rsidP="00CC24CC">
      <w:pPr>
        <w:pStyle w:val="ListParagraph"/>
        <w:numPr>
          <w:ilvl w:val="0"/>
          <w:numId w:val="38"/>
        </w:numPr>
        <w:rPr>
          <w:rFonts w:ascii="Arial" w:hAnsi="Arial" w:cs="Arial"/>
          <w:sz w:val="24"/>
          <w:szCs w:val="24"/>
        </w:rPr>
      </w:pPr>
      <w:r>
        <w:rPr>
          <w:rFonts w:ascii="Arial" w:hAnsi="Arial" w:cs="Arial"/>
          <w:sz w:val="24"/>
          <w:szCs w:val="24"/>
        </w:rPr>
        <w:t>The protection of children from harm</w:t>
      </w:r>
    </w:p>
    <w:p w14:paraId="46AE5620" w14:textId="77777777" w:rsidR="00CC24CC" w:rsidRDefault="00CC24CC" w:rsidP="00CC24CC">
      <w:pPr>
        <w:pStyle w:val="ListParagraph"/>
        <w:ind w:left="0"/>
        <w:rPr>
          <w:rFonts w:ascii="Arial" w:hAnsi="Arial" w:cs="Arial"/>
          <w:sz w:val="24"/>
          <w:szCs w:val="24"/>
        </w:rPr>
      </w:pPr>
    </w:p>
    <w:p w14:paraId="292AD827" w14:textId="77777777" w:rsidR="00CC24CC" w:rsidRPr="00DC7D8A" w:rsidRDefault="00CC24CC" w:rsidP="00CC24CC">
      <w:pPr>
        <w:pStyle w:val="ListParagraph"/>
        <w:ind w:left="0"/>
        <w:rPr>
          <w:rFonts w:ascii="Arial" w:hAnsi="Arial" w:cs="Arial"/>
          <w:b/>
          <w:bCs/>
          <w:sz w:val="24"/>
          <w:szCs w:val="24"/>
        </w:rPr>
      </w:pPr>
      <w:r w:rsidRPr="00DC7D8A">
        <w:rPr>
          <w:rFonts w:ascii="Arial" w:hAnsi="Arial" w:cs="Arial"/>
          <w:b/>
          <w:bCs/>
          <w:sz w:val="24"/>
          <w:szCs w:val="24"/>
        </w:rPr>
        <w:t>Recommendation:</w:t>
      </w:r>
    </w:p>
    <w:p w14:paraId="6BB3116E" w14:textId="77777777" w:rsidR="00CC24CC" w:rsidRDefault="00CC24CC" w:rsidP="00CC24CC">
      <w:pPr>
        <w:pStyle w:val="ListParagraph"/>
        <w:ind w:left="0"/>
        <w:rPr>
          <w:rFonts w:ascii="Arial" w:hAnsi="Arial" w:cs="Arial"/>
          <w:sz w:val="24"/>
          <w:szCs w:val="24"/>
        </w:rPr>
      </w:pPr>
      <w:r>
        <w:rPr>
          <w:rFonts w:ascii="Arial" w:hAnsi="Arial" w:cs="Arial"/>
          <w:sz w:val="24"/>
          <w:szCs w:val="24"/>
        </w:rPr>
        <w:t xml:space="preserve">Members are asked to agree any comments to be sent to Dorset Council regarding the attached application. </w:t>
      </w:r>
    </w:p>
    <w:p w14:paraId="4AF5D48A" w14:textId="77777777" w:rsidR="00732FCD" w:rsidRDefault="00732FCD" w:rsidP="0002328A">
      <w:pPr>
        <w:pStyle w:val="ListParagraph"/>
        <w:ind w:left="0"/>
        <w:rPr>
          <w:rFonts w:ascii="Arial" w:hAnsi="Arial" w:cs="Arial"/>
          <w:sz w:val="24"/>
          <w:szCs w:val="24"/>
        </w:rPr>
      </w:pPr>
    </w:p>
    <w:p w14:paraId="4B037D90" w14:textId="77777777" w:rsidR="00B84038" w:rsidRDefault="00B84038" w:rsidP="0002328A">
      <w:pPr>
        <w:pStyle w:val="ListParagraph"/>
        <w:ind w:left="0"/>
        <w:rPr>
          <w:rFonts w:ascii="Arial" w:hAnsi="Arial" w:cs="Arial"/>
          <w:sz w:val="24"/>
          <w:szCs w:val="24"/>
        </w:rPr>
      </w:pPr>
    </w:p>
    <w:p w14:paraId="5CAA6E6A" w14:textId="721B8D5D" w:rsidR="004C0F94" w:rsidRPr="0047239D" w:rsidRDefault="004C0F94" w:rsidP="006764AF">
      <w:pPr>
        <w:pStyle w:val="Heading2"/>
        <w:rPr>
          <w:rStyle w:val="Hyperlink"/>
          <w:color w:val="auto"/>
          <w:u w:val="none"/>
        </w:rPr>
      </w:pPr>
      <w:r w:rsidRPr="0047239D">
        <w:rPr>
          <w:rStyle w:val="Hyperlink"/>
          <w:color w:val="auto"/>
          <w:u w:val="none"/>
        </w:rPr>
        <w:t xml:space="preserve">Item </w:t>
      </w:r>
      <w:r w:rsidR="0034439F">
        <w:rPr>
          <w:rStyle w:val="Hyperlink"/>
          <w:color w:val="auto"/>
          <w:u w:val="none"/>
        </w:rPr>
        <w:t>10</w:t>
      </w:r>
      <w:r w:rsidRPr="0047239D">
        <w:rPr>
          <w:rStyle w:val="Hyperlink"/>
          <w:color w:val="auto"/>
          <w:u w:val="none"/>
        </w:rPr>
        <w:t xml:space="preserve"> – Sitting Out License Applications</w:t>
      </w:r>
      <w:r w:rsidR="00782B12" w:rsidRPr="0047239D">
        <w:rPr>
          <w:rStyle w:val="Hyperlink"/>
          <w:color w:val="auto"/>
          <w:u w:val="none"/>
        </w:rPr>
        <w:t xml:space="preserve"> – Standard Responses (for information only)</w:t>
      </w:r>
    </w:p>
    <w:p w14:paraId="789D5A4B" w14:textId="177EC6EC" w:rsidR="00F51719" w:rsidRDefault="00B84038" w:rsidP="00620C5B">
      <w:pPr>
        <w:rPr>
          <w:rStyle w:val="Hyperlink"/>
          <w:rFonts w:ascii="Arial" w:hAnsi="Arial" w:cs="Arial"/>
          <w:color w:val="auto"/>
          <w:sz w:val="24"/>
          <w:szCs w:val="24"/>
          <w:u w:val="none"/>
        </w:rPr>
      </w:pPr>
      <w:r>
        <w:rPr>
          <w:rStyle w:val="Hyperlink"/>
          <w:rFonts w:ascii="Arial" w:hAnsi="Arial" w:cs="Arial"/>
          <w:color w:val="auto"/>
          <w:sz w:val="24"/>
          <w:szCs w:val="24"/>
          <w:u w:val="none"/>
        </w:rPr>
        <w:t>None</w:t>
      </w:r>
    </w:p>
    <w:p w14:paraId="729D387C" w14:textId="77777777" w:rsidR="00642904" w:rsidRDefault="00642904" w:rsidP="00CD446C"/>
    <w:p w14:paraId="0A772641" w14:textId="77777777" w:rsidR="007C20BF" w:rsidRPr="00CD446C" w:rsidRDefault="007C20BF" w:rsidP="00CD446C"/>
    <w:p w14:paraId="3538FAE8" w14:textId="1192AD4E" w:rsidR="00AC5479" w:rsidRDefault="00AC5479" w:rsidP="006764AF">
      <w:pPr>
        <w:pStyle w:val="Heading2"/>
      </w:pPr>
      <w:r w:rsidRPr="00BB090D">
        <w:t xml:space="preserve">Item </w:t>
      </w:r>
      <w:r w:rsidR="00892423">
        <w:t>1</w:t>
      </w:r>
      <w:r w:rsidR="0034439F">
        <w:t>1</w:t>
      </w:r>
      <w:r w:rsidRPr="00BB090D">
        <w:t xml:space="preserve"> - Other development consultations</w:t>
      </w:r>
    </w:p>
    <w:p w14:paraId="5EB5CFB3" w14:textId="77777777" w:rsidR="00BC47AC" w:rsidRDefault="00BC47AC" w:rsidP="00906756">
      <w:pPr>
        <w:rPr>
          <w:rFonts w:ascii="Arial" w:hAnsi="Arial" w:cs="Arial"/>
          <w:sz w:val="24"/>
          <w:szCs w:val="24"/>
        </w:rPr>
      </w:pPr>
    </w:p>
    <w:p w14:paraId="2B4E2872" w14:textId="55236AA7" w:rsidR="00C12E35" w:rsidRPr="005057C7" w:rsidRDefault="00C12E35" w:rsidP="005057C7">
      <w:pPr>
        <w:rPr>
          <w:rFonts w:ascii="Arial" w:hAnsi="Arial" w:cs="Arial"/>
          <w:b/>
          <w:bCs/>
          <w:sz w:val="24"/>
          <w:szCs w:val="24"/>
        </w:rPr>
      </w:pPr>
      <w:r w:rsidRPr="005057C7">
        <w:rPr>
          <w:rFonts w:ascii="Arial" w:hAnsi="Arial" w:cs="Arial"/>
          <w:b/>
          <w:bCs/>
          <w:sz w:val="24"/>
          <w:szCs w:val="24"/>
        </w:rPr>
        <w:t>SECTION 257, TOWN AND COUNTRY PLANNING ACT 1990</w:t>
      </w:r>
    </w:p>
    <w:p w14:paraId="6E67B78C" w14:textId="6C0E00A0" w:rsidR="00C12E35" w:rsidRPr="005057C7" w:rsidRDefault="00C12E35" w:rsidP="005057C7">
      <w:pPr>
        <w:rPr>
          <w:rFonts w:ascii="Arial" w:hAnsi="Arial" w:cs="Arial"/>
          <w:b/>
          <w:bCs/>
          <w:sz w:val="24"/>
          <w:szCs w:val="24"/>
        </w:rPr>
      </w:pPr>
      <w:r w:rsidRPr="005057C7">
        <w:rPr>
          <w:rFonts w:ascii="Arial" w:hAnsi="Arial" w:cs="Arial"/>
          <w:b/>
          <w:bCs/>
          <w:sz w:val="24"/>
          <w:szCs w:val="24"/>
        </w:rPr>
        <w:t>APPLICATION FOR A PUBLIC PATH DIVERSION ORDER – FOOTPATHS 79 &amp; 92, WEYMOUTH AT CURTIS FIELDS</w:t>
      </w:r>
    </w:p>
    <w:p w14:paraId="1BF9662E" w14:textId="77777777" w:rsidR="00C12E35" w:rsidRPr="00C12E35" w:rsidRDefault="00C12E35" w:rsidP="00C12E35">
      <w:pPr>
        <w:rPr>
          <w:rFonts w:ascii="Arial" w:hAnsi="Arial" w:cs="Arial"/>
          <w:sz w:val="24"/>
          <w:szCs w:val="24"/>
        </w:rPr>
      </w:pPr>
      <w:r w:rsidRPr="00C12E35">
        <w:rPr>
          <w:rFonts w:ascii="Arial" w:hAnsi="Arial" w:cs="Arial"/>
          <w:sz w:val="24"/>
          <w:szCs w:val="24"/>
        </w:rPr>
        <w:t>Dorset Council has received an application to divert parts of Footpaths 79 and 92, Weymouth at Curtis Fields as shown on the attached Drawing (P236/22/1). Outline planning permission was granted in August 2016 (WP/14/00777/OUT) for the development of approximately 500 residential dwellings in 3 phases (phases 2 to 4) and Reserved Matters were approved in 2021 (WP/14/00777/OUT) for Access, Appearance, Landscaping, Layout and Scale of the outline application (68 dwellings).</w:t>
      </w:r>
    </w:p>
    <w:p w14:paraId="49D1B0FA" w14:textId="77777777" w:rsidR="00C12E35" w:rsidRPr="00C12E35" w:rsidRDefault="00C12E35" w:rsidP="00C12E35">
      <w:pPr>
        <w:rPr>
          <w:rFonts w:ascii="Arial" w:hAnsi="Arial" w:cs="Arial"/>
          <w:sz w:val="24"/>
          <w:szCs w:val="24"/>
        </w:rPr>
      </w:pPr>
    </w:p>
    <w:p w14:paraId="0C7F3E7D" w14:textId="77777777" w:rsidR="00C12E35" w:rsidRPr="00C12E35" w:rsidRDefault="00C12E35" w:rsidP="00C12E35">
      <w:pPr>
        <w:rPr>
          <w:rFonts w:ascii="Arial" w:hAnsi="Arial" w:cs="Arial"/>
          <w:sz w:val="24"/>
          <w:szCs w:val="24"/>
        </w:rPr>
      </w:pPr>
      <w:r w:rsidRPr="00C12E35">
        <w:rPr>
          <w:rFonts w:ascii="Arial" w:hAnsi="Arial" w:cs="Arial"/>
          <w:sz w:val="24"/>
          <w:szCs w:val="24"/>
        </w:rPr>
        <w:t>The current definitive routes of Footpaths 79 and 92, Weymouth are affected by this development.</w:t>
      </w:r>
    </w:p>
    <w:p w14:paraId="088D08D2" w14:textId="77777777" w:rsidR="00C12E35" w:rsidRPr="00C12E35" w:rsidRDefault="00C12E35" w:rsidP="00C12E35">
      <w:pPr>
        <w:rPr>
          <w:rFonts w:ascii="Arial" w:hAnsi="Arial" w:cs="Arial"/>
          <w:sz w:val="24"/>
          <w:szCs w:val="24"/>
        </w:rPr>
      </w:pPr>
    </w:p>
    <w:p w14:paraId="259817BD" w14:textId="77777777" w:rsidR="00C12E35" w:rsidRPr="00C12E35" w:rsidRDefault="00C12E35" w:rsidP="00C12E35">
      <w:pPr>
        <w:rPr>
          <w:rFonts w:ascii="Arial" w:hAnsi="Arial" w:cs="Arial"/>
          <w:sz w:val="24"/>
          <w:szCs w:val="24"/>
        </w:rPr>
      </w:pPr>
      <w:r w:rsidRPr="00C12E35">
        <w:rPr>
          <w:rFonts w:ascii="Arial" w:hAnsi="Arial" w:cs="Arial"/>
          <w:sz w:val="24"/>
          <w:szCs w:val="24"/>
        </w:rPr>
        <w:t>The current definitive route of Footpath 79, Weymouth runs from point A, generally north-east to point B and then continuing north-east to point C where it joins Markham Avenue.</w:t>
      </w:r>
    </w:p>
    <w:p w14:paraId="56D37105" w14:textId="77777777" w:rsidR="00C12E35" w:rsidRPr="00C12E35" w:rsidRDefault="00C12E35" w:rsidP="00C12E35">
      <w:pPr>
        <w:rPr>
          <w:rFonts w:ascii="Arial" w:hAnsi="Arial" w:cs="Arial"/>
          <w:sz w:val="24"/>
          <w:szCs w:val="24"/>
        </w:rPr>
      </w:pPr>
    </w:p>
    <w:p w14:paraId="08A3B1F9" w14:textId="77777777" w:rsidR="00C12E35" w:rsidRPr="00C12E35" w:rsidRDefault="00C12E35" w:rsidP="00C12E35">
      <w:pPr>
        <w:rPr>
          <w:rFonts w:ascii="Arial" w:hAnsi="Arial" w:cs="Arial"/>
          <w:sz w:val="24"/>
          <w:szCs w:val="24"/>
        </w:rPr>
      </w:pPr>
      <w:r w:rsidRPr="00C12E35">
        <w:rPr>
          <w:rFonts w:ascii="Arial" w:hAnsi="Arial" w:cs="Arial"/>
          <w:sz w:val="24"/>
          <w:szCs w:val="24"/>
        </w:rPr>
        <w:t xml:space="preserve">The proposed new route of Footpath 79, Weymouth runs from point A north-east to point E, then south-east, north east and generally north to point F, then generally north east to point G, south east to point H, north </w:t>
      </w:r>
      <w:proofErr w:type="spellStart"/>
      <w:r w:rsidRPr="00C12E35">
        <w:rPr>
          <w:rFonts w:ascii="Arial" w:hAnsi="Arial" w:cs="Arial"/>
          <w:sz w:val="24"/>
          <w:szCs w:val="24"/>
        </w:rPr>
        <w:t>north</w:t>
      </w:r>
      <w:proofErr w:type="spellEnd"/>
      <w:r w:rsidRPr="00C12E35">
        <w:rPr>
          <w:rFonts w:ascii="Arial" w:hAnsi="Arial" w:cs="Arial"/>
          <w:sz w:val="24"/>
          <w:szCs w:val="24"/>
        </w:rPr>
        <w:t xml:space="preserve"> east to point I and north </w:t>
      </w:r>
      <w:proofErr w:type="spellStart"/>
      <w:r w:rsidRPr="00C12E35">
        <w:rPr>
          <w:rFonts w:ascii="Arial" w:hAnsi="Arial" w:cs="Arial"/>
          <w:sz w:val="24"/>
          <w:szCs w:val="24"/>
        </w:rPr>
        <w:t>north</w:t>
      </w:r>
      <w:proofErr w:type="spellEnd"/>
      <w:r w:rsidRPr="00C12E35">
        <w:rPr>
          <w:rFonts w:ascii="Arial" w:hAnsi="Arial" w:cs="Arial"/>
          <w:sz w:val="24"/>
          <w:szCs w:val="24"/>
        </w:rPr>
        <w:t xml:space="preserve"> west to Markham Avenue at point C where it re-joins the unaffected part of Footpath 79.</w:t>
      </w:r>
    </w:p>
    <w:p w14:paraId="0AEF592E" w14:textId="77777777" w:rsidR="00C12E35" w:rsidRPr="00C12E35" w:rsidRDefault="00C12E35" w:rsidP="00C12E35">
      <w:pPr>
        <w:rPr>
          <w:rFonts w:ascii="Arial" w:hAnsi="Arial" w:cs="Arial"/>
          <w:sz w:val="24"/>
          <w:szCs w:val="24"/>
        </w:rPr>
      </w:pPr>
    </w:p>
    <w:p w14:paraId="1B3CE446" w14:textId="77777777" w:rsidR="00C12E35" w:rsidRPr="00C12E35" w:rsidRDefault="00C12E35" w:rsidP="00C12E35">
      <w:pPr>
        <w:rPr>
          <w:rFonts w:ascii="Arial" w:hAnsi="Arial" w:cs="Arial"/>
          <w:sz w:val="24"/>
          <w:szCs w:val="24"/>
        </w:rPr>
      </w:pPr>
      <w:r w:rsidRPr="00C12E35">
        <w:rPr>
          <w:rFonts w:ascii="Arial" w:hAnsi="Arial" w:cs="Arial"/>
          <w:sz w:val="24"/>
          <w:szCs w:val="24"/>
        </w:rPr>
        <w:t>The current definitive route of Footpath 92, Weymouth runs from point D generally east south-east to point B where it meets Footpath 79, Weymouth.</w:t>
      </w:r>
    </w:p>
    <w:p w14:paraId="0A0E0B81" w14:textId="77777777" w:rsidR="00C12E35" w:rsidRPr="00C12E35" w:rsidRDefault="00C12E35" w:rsidP="00C12E35">
      <w:pPr>
        <w:rPr>
          <w:rFonts w:ascii="Arial" w:hAnsi="Arial" w:cs="Arial"/>
          <w:sz w:val="24"/>
          <w:szCs w:val="24"/>
        </w:rPr>
      </w:pPr>
    </w:p>
    <w:p w14:paraId="57DBFE92" w14:textId="77777777" w:rsidR="00C12E35" w:rsidRPr="00C12E35" w:rsidRDefault="00C12E35" w:rsidP="00C12E35">
      <w:pPr>
        <w:rPr>
          <w:rFonts w:ascii="Arial" w:hAnsi="Arial" w:cs="Arial"/>
          <w:sz w:val="24"/>
          <w:szCs w:val="24"/>
        </w:rPr>
      </w:pPr>
      <w:r w:rsidRPr="00C12E35">
        <w:rPr>
          <w:rFonts w:ascii="Arial" w:hAnsi="Arial" w:cs="Arial"/>
          <w:sz w:val="24"/>
          <w:szCs w:val="24"/>
        </w:rPr>
        <w:t>The proposed new route of Footpath 92, Weymouth runs from point D, south-east to point J and then south east and east south east and generally south east to point E, where it meets the proposed new route of Footpath 79, Weymouth.</w:t>
      </w:r>
    </w:p>
    <w:p w14:paraId="2DC21569" w14:textId="77777777" w:rsidR="00C12E35" w:rsidRDefault="00C12E35" w:rsidP="00C12E35">
      <w:pPr>
        <w:rPr>
          <w:rFonts w:ascii="Arial" w:hAnsi="Arial" w:cs="Arial"/>
          <w:sz w:val="24"/>
          <w:szCs w:val="24"/>
        </w:rPr>
      </w:pPr>
    </w:p>
    <w:p w14:paraId="5033600B" w14:textId="77777777" w:rsidR="007C20BF" w:rsidRDefault="007C20BF" w:rsidP="00C12E35">
      <w:pPr>
        <w:rPr>
          <w:rFonts w:ascii="Arial" w:hAnsi="Arial" w:cs="Arial"/>
          <w:sz w:val="24"/>
          <w:szCs w:val="24"/>
        </w:rPr>
      </w:pPr>
    </w:p>
    <w:p w14:paraId="1D955A00" w14:textId="77777777" w:rsidR="007C20BF" w:rsidRDefault="007C20BF" w:rsidP="00C12E35">
      <w:pPr>
        <w:rPr>
          <w:rFonts w:ascii="Arial" w:hAnsi="Arial" w:cs="Arial"/>
          <w:sz w:val="24"/>
          <w:szCs w:val="24"/>
        </w:rPr>
      </w:pPr>
    </w:p>
    <w:p w14:paraId="78E65E3E" w14:textId="77777777" w:rsidR="007C20BF" w:rsidRPr="00C12E35" w:rsidRDefault="007C20BF" w:rsidP="00C12E35">
      <w:pPr>
        <w:rPr>
          <w:rFonts w:ascii="Arial" w:hAnsi="Arial" w:cs="Arial"/>
          <w:sz w:val="24"/>
          <w:szCs w:val="24"/>
        </w:rPr>
      </w:pPr>
    </w:p>
    <w:p w14:paraId="09BC25FA" w14:textId="77777777" w:rsidR="00C12E35" w:rsidRPr="00C12E35" w:rsidRDefault="00C12E35" w:rsidP="00C12E35">
      <w:pPr>
        <w:rPr>
          <w:rFonts w:ascii="Arial" w:hAnsi="Arial" w:cs="Arial"/>
          <w:sz w:val="24"/>
          <w:szCs w:val="24"/>
        </w:rPr>
      </w:pPr>
      <w:r w:rsidRPr="00C12E35">
        <w:rPr>
          <w:rFonts w:ascii="Arial" w:hAnsi="Arial" w:cs="Arial"/>
          <w:sz w:val="24"/>
          <w:szCs w:val="24"/>
        </w:rPr>
        <w:lastRenderedPageBreak/>
        <w:t>The current route of Footpath 79, Weymouth between points A – B – C is approximately 336 metres long and the proposed new route between points A – E – F – G – H – I – C is approximately 357 metres long. The current route of Footpath 92, Weymouth between points D – B is approximately 185 metres long and the proposed new route between points D – J – E is approximately 156 metres long.</w:t>
      </w:r>
    </w:p>
    <w:p w14:paraId="1209B094" w14:textId="77777777" w:rsidR="00C12E35" w:rsidRPr="00C12E35" w:rsidRDefault="00C12E35" w:rsidP="00C12E35">
      <w:pPr>
        <w:rPr>
          <w:rFonts w:ascii="Arial" w:hAnsi="Arial" w:cs="Arial"/>
          <w:sz w:val="24"/>
          <w:szCs w:val="24"/>
        </w:rPr>
      </w:pPr>
    </w:p>
    <w:p w14:paraId="18C7DF8E" w14:textId="77777777" w:rsidR="00C12E35" w:rsidRPr="00C12E35" w:rsidRDefault="00C12E35" w:rsidP="00C12E35">
      <w:pPr>
        <w:rPr>
          <w:rFonts w:ascii="Arial" w:hAnsi="Arial" w:cs="Arial"/>
          <w:sz w:val="24"/>
          <w:szCs w:val="24"/>
        </w:rPr>
      </w:pPr>
      <w:r w:rsidRPr="00C12E35">
        <w:rPr>
          <w:rFonts w:ascii="Arial" w:hAnsi="Arial" w:cs="Arial"/>
          <w:sz w:val="24"/>
          <w:szCs w:val="24"/>
        </w:rPr>
        <w:t>The new footpaths, which will run alongside new roads through the development, will be 2 metres width and the surface will be tarmac, with a maximum gradient of 1:20.</w:t>
      </w:r>
    </w:p>
    <w:p w14:paraId="46D8107E" w14:textId="77777777" w:rsidR="00C12E35" w:rsidRPr="00C12E35" w:rsidRDefault="00C12E35" w:rsidP="00C12E35">
      <w:pPr>
        <w:rPr>
          <w:rFonts w:ascii="Arial" w:hAnsi="Arial" w:cs="Arial"/>
          <w:sz w:val="24"/>
          <w:szCs w:val="24"/>
        </w:rPr>
      </w:pPr>
    </w:p>
    <w:p w14:paraId="69FD9DAB" w14:textId="77777777" w:rsidR="00C12E35" w:rsidRPr="00C12E35" w:rsidRDefault="00C12E35" w:rsidP="00C12E35">
      <w:pPr>
        <w:rPr>
          <w:rFonts w:ascii="Arial" w:hAnsi="Arial" w:cs="Arial"/>
          <w:sz w:val="24"/>
          <w:szCs w:val="24"/>
        </w:rPr>
      </w:pPr>
      <w:r w:rsidRPr="00C12E35">
        <w:rPr>
          <w:rFonts w:ascii="Arial" w:hAnsi="Arial" w:cs="Arial"/>
          <w:sz w:val="24"/>
          <w:szCs w:val="24"/>
        </w:rPr>
        <w:t>Under section 257 of the Town and Country Planning Act 1990 Dorset Council may make an Order to divert a footpath if it is satisfied that it is necessary to do so to enable development to be carried out.</w:t>
      </w:r>
    </w:p>
    <w:p w14:paraId="4196988A" w14:textId="77777777" w:rsidR="00C12E35" w:rsidRPr="00C12E35" w:rsidRDefault="00C12E35" w:rsidP="00C12E35">
      <w:pPr>
        <w:rPr>
          <w:rFonts w:ascii="Arial" w:hAnsi="Arial" w:cs="Arial"/>
          <w:sz w:val="24"/>
          <w:szCs w:val="24"/>
        </w:rPr>
      </w:pPr>
    </w:p>
    <w:p w14:paraId="4966C3CB" w14:textId="77777777" w:rsidR="00C12E35" w:rsidRPr="00C12E35" w:rsidRDefault="00C12E35" w:rsidP="00C12E35">
      <w:pPr>
        <w:rPr>
          <w:rFonts w:ascii="Arial" w:hAnsi="Arial" w:cs="Arial"/>
          <w:sz w:val="24"/>
          <w:szCs w:val="24"/>
        </w:rPr>
      </w:pPr>
      <w:r w:rsidRPr="00C12E35">
        <w:rPr>
          <w:rFonts w:ascii="Arial" w:hAnsi="Arial" w:cs="Arial"/>
          <w:sz w:val="24"/>
          <w:szCs w:val="24"/>
        </w:rPr>
        <w:t>The current routes of Footpaths 79 and 92 are not available for inspection as they are currently closed by Temporary Traffic Regulation Order due to ongoing development. The proposed new routes have not yet been constructed. The site can be viewed from Markham Avenue, point A on Footpath 79, point D on Footpath 92 and from the alternative route around the east of the site which has been made available on a permissive basis during the temporary closure of the footpaths.</w:t>
      </w:r>
    </w:p>
    <w:p w14:paraId="06721E89" w14:textId="77777777" w:rsidR="00C12E35" w:rsidRPr="00C12E35" w:rsidRDefault="00C12E35" w:rsidP="00C12E35">
      <w:pPr>
        <w:rPr>
          <w:rFonts w:ascii="Arial" w:hAnsi="Arial" w:cs="Arial"/>
          <w:sz w:val="24"/>
          <w:szCs w:val="24"/>
        </w:rPr>
      </w:pPr>
    </w:p>
    <w:p w14:paraId="630A34CD" w14:textId="77777777" w:rsidR="00C12E35" w:rsidRPr="00C12E35" w:rsidRDefault="00C12E35" w:rsidP="00C12E35">
      <w:pPr>
        <w:rPr>
          <w:rFonts w:ascii="Arial" w:hAnsi="Arial" w:cs="Arial"/>
          <w:sz w:val="24"/>
          <w:szCs w:val="24"/>
        </w:rPr>
      </w:pPr>
      <w:r w:rsidRPr="00C12E35">
        <w:rPr>
          <w:rFonts w:ascii="Arial" w:hAnsi="Arial" w:cs="Arial"/>
          <w:sz w:val="24"/>
          <w:szCs w:val="24"/>
        </w:rPr>
        <w:t>The development intends to enhance the existing network of public rights of way, providing new footpaths and cycleways through the site to encourage permeability and use of those modes of transport. The development of the site seeks to identify opportunities to create integration and connection between the site and the existing development surrounding it. As part of the planning conditions for the development, improvements to the surface of the existing public Right of Way known as Cockles Lane, located west of the development are being carried out. This will enhance the public rights of way network. A new public open space within Curtis Fields will open up private land to the public. This land, to the south and south-east of the development site, will remain undeveloped and be managed as public open space for the long term benefit of the local community and to protect and enhance its nature conservation interest. This will become a designated Local Greenspace delivering ecological benefits, varied planting and bio-diversity.</w:t>
      </w:r>
    </w:p>
    <w:p w14:paraId="19987DCF" w14:textId="77777777" w:rsidR="00C12E35" w:rsidRPr="00C12E35" w:rsidRDefault="00C12E35" w:rsidP="00C12E35">
      <w:pPr>
        <w:rPr>
          <w:rFonts w:ascii="Arial" w:hAnsi="Arial" w:cs="Arial"/>
          <w:sz w:val="24"/>
          <w:szCs w:val="24"/>
        </w:rPr>
      </w:pPr>
    </w:p>
    <w:p w14:paraId="0A1F1FCE" w14:textId="2BC1E7D5" w:rsidR="00C12E35" w:rsidRPr="00C12E35" w:rsidRDefault="00C12E35" w:rsidP="00C12E35">
      <w:pPr>
        <w:rPr>
          <w:rFonts w:ascii="Arial" w:hAnsi="Arial" w:cs="Arial"/>
          <w:sz w:val="24"/>
          <w:szCs w:val="24"/>
        </w:rPr>
      </w:pPr>
      <w:r w:rsidRPr="00C12E35">
        <w:rPr>
          <w:rFonts w:ascii="Arial" w:hAnsi="Arial" w:cs="Arial"/>
          <w:sz w:val="24"/>
          <w:szCs w:val="24"/>
        </w:rPr>
        <w:t>Weymouth Town Council is asked to submit any comments it may wish to make in writing by Friday</w:t>
      </w:r>
      <w:r w:rsidR="003937DE">
        <w:rPr>
          <w:rFonts w:ascii="Arial" w:hAnsi="Arial" w:cs="Arial"/>
          <w:sz w:val="24"/>
          <w:szCs w:val="24"/>
        </w:rPr>
        <w:t xml:space="preserve"> 27</w:t>
      </w:r>
      <w:r w:rsidR="003937DE" w:rsidRPr="003937DE">
        <w:rPr>
          <w:rFonts w:ascii="Arial" w:hAnsi="Arial" w:cs="Arial"/>
          <w:sz w:val="24"/>
          <w:szCs w:val="24"/>
          <w:vertAlign w:val="superscript"/>
        </w:rPr>
        <w:t>th</w:t>
      </w:r>
      <w:r w:rsidR="003937DE">
        <w:rPr>
          <w:rFonts w:ascii="Arial" w:hAnsi="Arial" w:cs="Arial"/>
          <w:sz w:val="24"/>
          <w:szCs w:val="24"/>
        </w:rPr>
        <w:t xml:space="preserve"> </w:t>
      </w:r>
      <w:r w:rsidRPr="00C12E35">
        <w:rPr>
          <w:rFonts w:ascii="Arial" w:hAnsi="Arial" w:cs="Arial"/>
          <w:sz w:val="24"/>
          <w:szCs w:val="24"/>
        </w:rPr>
        <w:t>May 2022 so that they may be taken into consideration. WTC’s comments will be treated as public information and may be incorporated if a report is made to the Strategic and Technical Planning Committee.</w:t>
      </w:r>
    </w:p>
    <w:p w14:paraId="6713DEC0" w14:textId="77777777" w:rsidR="00C12E35" w:rsidRPr="00C12E35" w:rsidRDefault="00C12E35" w:rsidP="00C12E35">
      <w:pPr>
        <w:rPr>
          <w:rFonts w:ascii="Arial" w:hAnsi="Arial" w:cs="Arial"/>
          <w:sz w:val="24"/>
          <w:szCs w:val="24"/>
        </w:rPr>
      </w:pPr>
    </w:p>
    <w:p w14:paraId="00555F72" w14:textId="77777777" w:rsidR="00C12E35" w:rsidRPr="00C12E35" w:rsidRDefault="00C12E35" w:rsidP="00C12E35">
      <w:pPr>
        <w:rPr>
          <w:rFonts w:ascii="Arial" w:hAnsi="Arial" w:cs="Arial"/>
          <w:sz w:val="24"/>
          <w:szCs w:val="24"/>
        </w:rPr>
      </w:pPr>
      <w:r w:rsidRPr="00C12E35">
        <w:rPr>
          <w:rFonts w:ascii="Arial" w:hAnsi="Arial" w:cs="Arial"/>
          <w:sz w:val="24"/>
          <w:szCs w:val="24"/>
        </w:rPr>
        <w:t>The file is available for public inspection at County Hall, by prior appointment only. Members of the public are allowed limited public speaking at a Committee meeting. If the case is to be brought before the Committee, Dorset Council will write to those directly affected to advise them. If WTC wishes to be informed of the details of the meeting, Dorset Council should be informed of this.</w:t>
      </w:r>
    </w:p>
    <w:p w14:paraId="663B36E8" w14:textId="77777777" w:rsidR="00C12E35" w:rsidRPr="00C12E35" w:rsidRDefault="00C12E35" w:rsidP="00C12E35">
      <w:pPr>
        <w:rPr>
          <w:rFonts w:ascii="Arial" w:hAnsi="Arial" w:cs="Arial"/>
          <w:sz w:val="24"/>
          <w:szCs w:val="24"/>
        </w:rPr>
      </w:pPr>
    </w:p>
    <w:p w14:paraId="102D8514" w14:textId="08B65FB7" w:rsidR="00BB78F1" w:rsidRDefault="00C12E35" w:rsidP="00C12E35">
      <w:pPr>
        <w:rPr>
          <w:rFonts w:ascii="Arial" w:hAnsi="Arial" w:cs="Arial"/>
          <w:sz w:val="24"/>
          <w:szCs w:val="24"/>
        </w:rPr>
      </w:pPr>
      <w:r w:rsidRPr="00C12E35">
        <w:rPr>
          <w:rFonts w:ascii="Arial" w:hAnsi="Arial" w:cs="Arial"/>
          <w:sz w:val="24"/>
          <w:szCs w:val="24"/>
        </w:rPr>
        <w:t>To further assist Members, the follow images have been supplied by Cllr Luke Wakeling:</w:t>
      </w:r>
    </w:p>
    <w:p w14:paraId="567FD571" w14:textId="77777777" w:rsidR="00DB63F8" w:rsidRDefault="00DB63F8" w:rsidP="00C12E35">
      <w:pPr>
        <w:rPr>
          <w:rFonts w:ascii="Arial" w:hAnsi="Arial" w:cs="Arial"/>
          <w:sz w:val="24"/>
          <w:szCs w:val="24"/>
        </w:rPr>
      </w:pPr>
    </w:p>
    <w:p w14:paraId="1784E1B6" w14:textId="77777777" w:rsidR="00FE03D8" w:rsidRDefault="00FE03D8" w:rsidP="00C12E35">
      <w:pPr>
        <w:rPr>
          <w:rFonts w:ascii="Arial" w:hAnsi="Arial" w:cs="Arial"/>
          <w:sz w:val="24"/>
          <w:szCs w:val="24"/>
        </w:rPr>
      </w:pPr>
    </w:p>
    <w:p w14:paraId="58E28D73" w14:textId="77777777" w:rsidR="00FE03D8" w:rsidRDefault="00FE03D8" w:rsidP="00C12E35">
      <w:pPr>
        <w:rPr>
          <w:rFonts w:ascii="Arial" w:hAnsi="Arial" w:cs="Arial"/>
          <w:sz w:val="24"/>
          <w:szCs w:val="24"/>
        </w:rPr>
      </w:pPr>
    </w:p>
    <w:p w14:paraId="2C016B5F" w14:textId="77777777" w:rsidR="00FE03D8" w:rsidRDefault="00FE03D8" w:rsidP="00C12E35">
      <w:pPr>
        <w:rPr>
          <w:rFonts w:ascii="Arial" w:hAnsi="Arial" w:cs="Arial"/>
          <w:sz w:val="24"/>
          <w:szCs w:val="24"/>
        </w:rPr>
      </w:pPr>
    </w:p>
    <w:p w14:paraId="66ECB3E4" w14:textId="77777777" w:rsidR="00FE03D8" w:rsidRDefault="00FE03D8" w:rsidP="00C12E35">
      <w:pPr>
        <w:rPr>
          <w:rFonts w:ascii="Arial" w:hAnsi="Arial" w:cs="Arial"/>
          <w:sz w:val="24"/>
          <w:szCs w:val="24"/>
        </w:rPr>
      </w:pPr>
    </w:p>
    <w:p w14:paraId="171F5F44" w14:textId="77777777" w:rsidR="00FE03D8" w:rsidRDefault="00FE03D8" w:rsidP="00C12E35">
      <w:pPr>
        <w:rPr>
          <w:rFonts w:ascii="Arial" w:hAnsi="Arial" w:cs="Arial"/>
          <w:sz w:val="24"/>
          <w:szCs w:val="24"/>
        </w:rPr>
      </w:pPr>
    </w:p>
    <w:p w14:paraId="091E0B9A" w14:textId="77777777" w:rsidR="00FE03D8" w:rsidRDefault="00FE03D8" w:rsidP="00C12E35">
      <w:pPr>
        <w:rPr>
          <w:rFonts w:ascii="Arial" w:hAnsi="Arial" w:cs="Arial"/>
          <w:sz w:val="24"/>
          <w:szCs w:val="24"/>
        </w:rPr>
      </w:pPr>
    </w:p>
    <w:p w14:paraId="61844003" w14:textId="57DBA918" w:rsidR="00216EE9" w:rsidRDefault="00216EE9" w:rsidP="00DB63F8">
      <w:pPr>
        <w:rPr>
          <w:rFonts w:ascii="Arial" w:hAnsi="Arial" w:cs="Arial"/>
          <w:sz w:val="24"/>
          <w:szCs w:val="24"/>
        </w:rPr>
      </w:pPr>
      <w:r w:rsidRPr="00216EE9">
        <w:rPr>
          <w:rFonts w:ascii="Arial" w:hAnsi="Arial" w:cs="Arial"/>
          <w:sz w:val="24"/>
          <w:szCs w:val="24"/>
        </w:rPr>
        <w:lastRenderedPageBreak/>
        <w:t>Existing Public Right of Way in red, proposed change in green, 5m contours in grey:</w:t>
      </w:r>
    </w:p>
    <w:p w14:paraId="61BE7A71" w14:textId="186C5FF0" w:rsidR="00216EE9" w:rsidRDefault="00A72E8D" w:rsidP="00C12E35">
      <w:pPr>
        <w:rPr>
          <w:rFonts w:ascii="Arial" w:hAnsi="Arial" w:cs="Arial"/>
          <w:sz w:val="24"/>
          <w:szCs w:val="24"/>
        </w:rPr>
      </w:pPr>
      <w:r>
        <w:rPr>
          <w:noProof/>
          <w:color w:val="000000"/>
          <w:sz w:val="24"/>
          <w:szCs w:val="24"/>
        </w:rPr>
        <w:drawing>
          <wp:inline distT="0" distB="0" distL="0" distR="0" wp14:anchorId="10A9475E" wp14:editId="76EAF47F">
            <wp:extent cx="4375399" cy="3119437"/>
            <wp:effectExtent l="0" t="0" r="6350" b="508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4421474" cy="3152286"/>
                    </a:xfrm>
                    <a:prstGeom prst="rect">
                      <a:avLst/>
                    </a:prstGeom>
                    <a:noFill/>
                    <a:ln>
                      <a:noFill/>
                    </a:ln>
                  </pic:spPr>
                </pic:pic>
              </a:graphicData>
            </a:graphic>
          </wp:inline>
        </w:drawing>
      </w:r>
    </w:p>
    <w:p w14:paraId="2DA9F113" w14:textId="77777777" w:rsidR="00A72E8D" w:rsidRDefault="00A72E8D" w:rsidP="00C12E35">
      <w:pPr>
        <w:rPr>
          <w:rFonts w:ascii="Arial" w:hAnsi="Arial" w:cs="Arial"/>
          <w:sz w:val="24"/>
          <w:szCs w:val="24"/>
        </w:rPr>
      </w:pPr>
    </w:p>
    <w:p w14:paraId="3998BEB7" w14:textId="1A350D13" w:rsidR="00FE0550" w:rsidRDefault="00F61232" w:rsidP="00DB63F8">
      <w:pPr>
        <w:rPr>
          <w:rFonts w:ascii="Arial" w:hAnsi="Arial" w:cs="Arial"/>
          <w:sz w:val="24"/>
          <w:szCs w:val="24"/>
        </w:rPr>
      </w:pPr>
      <w:r w:rsidRPr="00F61232">
        <w:rPr>
          <w:rFonts w:ascii="Arial" w:hAnsi="Arial" w:cs="Arial"/>
          <w:sz w:val="24"/>
          <w:szCs w:val="24"/>
        </w:rPr>
        <w:t>How does that compare to the site layout (from outline planning permission):</w:t>
      </w:r>
    </w:p>
    <w:p w14:paraId="75905789" w14:textId="292989D0" w:rsidR="000A225B" w:rsidRDefault="00FE0550" w:rsidP="00C12E35">
      <w:pPr>
        <w:rPr>
          <w:rFonts w:ascii="Arial" w:hAnsi="Arial" w:cs="Arial"/>
          <w:sz w:val="24"/>
          <w:szCs w:val="24"/>
        </w:rPr>
      </w:pPr>
      <w:r>
        <w:rPr>
          <w:rFonts w:ascii="Arial" w:hAnsi="Arial" w:cs="Arial"/>
          <w:noProof/>
          <w:sz w:val="24"/>
          <w:szCs w:val="24"/>
        </w:rPr>
        <w:drawing>
          <wp:inline distT="0" distB="0" distL="0" distR="0" wp14:anchorId="5BE3DEC8" wp14:editId="41970CFF">
            <wp:extent cx="6605700" cy="4570087"/>
            <wp:effectExtent l="0" t="0" r="508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52837" cy="4602698"/>
                    </a:xfrm>
                    <a:prstGeom prst="rect">
                      <a:avLst/>
                    </a:prstGeom>
                    <a:noFill/>
                  </pic:spPr>
                </pic:pic>
              </a:graphicData>
            </a:graphic>
          </wp:inline>
        </w:drawing>
      </w:r>
    </w:p>
    <w:p w14:paraId="2F29FBCE" w14:textId="77777777" w:rsidR="00FE0550" w:rsidRDefault="00FE0550" w:rsidP="00C12E35">
      <w:pPr>
        <w:rPr>
          <w:rFonts w:ascii="Arial" w:hAnsi="Arial" w:cs="Arial"/>
          <w:sz w:val="24"/>
          <w:szCs w:val="24"/>
        </w:rPr>
      </w:pPr>
    </w:p>
    <w:p w14:paraId="55166F7B" w14:textId="77777777" w:rsidR="00FE03D8" w:rsidRDefault="00FE03D8" w:rsidP="00C12E35">
      <w:pPr>
        <w:rPr>
          <w:rFonts w:ascii="Arial" w:hAnsi="Arial" w:cs="Arial"/>
          <w:sz w:val="24"/>
          <w:szCs w:val="24"/>
        </w:rPr>
      </w:pPr>
    </w:p>
    <w:p w14:paraId="035A8645" w14:textId="7F821B4D" w:rsidR="00A871AD" w:rsidRDefault="00A871AD" w:rsidP="00A871AD">
      <w:pPr>
        <w:rPr>
          <w:rFonts w:ascii="Arial" w:hAnsi="Arial" w:cs="Arial"/>
          <w:sz w:val="24"/>
          <w:szCs w:val="24"/>
        </w:rPr>
      </w:pPr>
      <w:r>
        <w:rPr>
          <w:rFonts w:ascii="Arial" w:hAnsi="Arial" w:cs="Arial"/>
          <w:sz w:val="24"/>
          <w:szCs w:val="24"/>
        </w:rPr>
        <w:lastRenderedPageBreak/>
        <w:t xml:space="preserve">This item was considered at the last Planning and Licensing Committee meeting held on </w:t>
      </w:r>
      <w:r w:rsidR="005F7ED7">
        <w:rPr>
          <w:rFonts w:ascii="Arial" w:hAnsi="Arial" w:cs="Arial"/>
          <w:sz w:val="24"/>
          <w:szCs w:val="24"/>
        </w:rPr>
        <w:t>3</w:t>
      </w:r>
      <w:r w:rsidR="005F7ED7" w:rsidRPr="005F7ED7">
        <w:rPr>
          <w:rFonts w:ascii="Arial" w:hAnsi="Arial" w:cs="Arial"/>
          <w:sz w:val="24"/>
          <w:szCs w:val="24"/>
          <w:vertAlign w:val="superscript"/>
        </w:rPr>
        <w:t>rd</w:t>
      </w:r>
      <w:r w:rsidR="005F7ED7">
        <w:rPr>
          <w:rFonts w:ascii="Arial" w:hAnsi="Arial" w:cs="Arial"/>
          <w:sz w:val="24"/>
          <w:szCs w:val="24"/>
        </w:rPr>
        <w:t xml:space="preserve"> May 2022. At that time, </w:t>
      </w:r>
      <w:r w:rsidR="00BF01C8" w:rsidRPr="00BF01C8">
        <w:rPr>
          <w:rFonts w:ascii="Arial" w:hAnsi="Arial" w:cs="Arial"/>
          <w:sz w:val="24"/>
          <w:szCs w:val="24"/>
        </w:rPr>
        <w:t xml:space="preserve">Members voted unanimously in favour of the item being deferred in order that Officers </w:t>
      </w:r>
      <w:r w:rsidR="005057C7">
        <w:rPr>
          <w:rFonts w:ascii="Arial" w:hAnsi="Arial" w:cs="Arial"/>
          <w:sz w:val="24"/>
          <w:szCs w:val="24"/>
        </w:rPr>
        <w:t>could</w:t>
      </w:r>
      <w:r w:rsidR="00BF01C8" w:rsidRPr="00BF01C8">
        <w:rPr>
          <w:rFonts w:ascii="Arial" w:hAnsi="Arial" w:cs="Arial"/>
          <w:sz w:val="24"/>
          <w:szCs w:val="24"/>
        </w:rPr>
        <w:t xml:space="preserve"> go back to Dorset Council for further clarity regarding the use of shared space, including the cycleway and footpaths, and requesting a map showing the changes superimposed on the new dwellings.</w:t>
      </w:r>
    </w:p>
    <w:p w14:paraId="36B705CB" w14:textId="77777777" w:rsidR="002621EE" w:rsidRDefault="002621EE" w:rsidP="00A871AD">
      <w:pPr>
        <w:rPr>
          <w:rFonts w:ascii="Arial" w:hAnsi="Arial" w:cs="Arial"/>
          <w:sz w:val="24"/>
          <w:szCs w:val="24"/>
        </w:rPr>
      </w:pPr>
    </w:p>
    <w:p w14:paraId="663414D1" w14:textId="62EDFA09" w:rsidR="005057C7" w:rsidRDefault="00560D05" w:rsidP="0011487F">
      <w:pPr>
        <w:rPr>
          <w:rFonts w:ascii="Arial" w:hAnsi="Arial" w:cs="Arial"/>
          <w:sz w:val="24"/>
          <w:szCs w:val="24"/>
        </w:rPr>
      </w:pPr>
      <w:r>
        <w:rPr>
          <w:rFonts w:ascii="Arial" w:hAnsi="Arial" w:cs="Arial"/>
          <w:sz w:val="24"/>
          <w:szCs w:val="24"/>
        </w:rPr>
        <w:t>A</w:t>
      </w:r>
      <w:r w:rsidRPr="00560D05">
        <w:rPr>
          <w:rFonts w:ascii="Arial" w:hAnsi="Arial" w:cs="Arial"/>
          <w:sz w:val="24"/>
          <w:szCs w:val="24"/>
        </w:rPr>
        <w:t xml:space="preserve">ttached </w:t>
      </w:r>
      <w:r>
        <w:rPr>
          <w:rFonts w:ascii="Arial" w:hAnsi="Arial" w:cs="Arial"/>
          <w:sz w:val="24"/>
          <w:szCs w:val="24"/>
        </w:rPr>
        <w:t xml:space="preserve">is </w:t>
      </w:r>
      <w:r w:rsidRPr="00560D05">
        <w:rPr>
          <w:rFonts w:ascii="Arial" w:hAnsi="Arial" w:cs="Arial"/>
          <w:sz w:val="24"/>
          <w:szCs w:val="24"/>
        </w:rPr>
        <w:t>a plan of the proposed paths overlaid onto a plan of the development as requested</w:t>
      </w:r>
      <w:r w:rsidR="00AD381D">
        <w:rPr>
          <w:rFonts w:ascii="Arial" w:hAnsi="Arial" w:cs="Arial"/>
          <w:sz w:val="24"/>
          <w:szCs w:val="24"/>
        </w:rPr>
        <w:t>, as well as the proposed diversion overlapped with the develop</w:t>
      </w:r>
      <w:r w:rsidR="00B47215">
        <w:rPr>
          <w:rFonts w:ascii="Arial" w:hAnsi="Arial" w:cs="Arial"/>
          <w:sz w:val="24"/>
          <w:szCs w:val="24"/>
        </w:rPr>
        <w:t>m</w:t>
      </w:r>
      <w:r w:rsidR="00AD381D">
        <w:rPr>
          <w:rFonts w:ascii="Arial" w:hAnsi="Arial" w:cs="Arial"/>
          <w:sz w:val="24"/>
          <w:szCs w:val="24"/>
        </w:rPr>
        <w:t>ent</w:t>
      </w:r>
      <w:r w:rsidRPr="00560D05">
        <w:rPr>
          <w:rFonts w:ascii="Arial" w:hAnsi="Arial" w:cs="Arial"/>
          <w:sz w:val="24"/>
          <w:szCs w:val="24"/>
        </w:rPr>
        <w:t xml:space="preserve">. </w:t>
      </w:r>
      <w:r w:rsidR="0011487F">
        <w:rPr>
          <w:rFonts w:ascii="Arial" w:hAnsi="Arial" w:cs="Arial"/>
          <w:sz w:val="24"/>
          <w:szCs w:val="24"/>
        </w:rPr>
        <w:t xml:space="preserve">DC has advised that </w:t>
      </w:r>
      <w:r w:rsidRPr="00560D05">
        <w:rPr>
          <w:rFonts w:ascii="Arial" w:hAnsi="Arial" w:cs="Arial"/>
          <w:sz w:val="24"/>
          <w:szCs w:val="24"/>
        </w:rPr>
        <w:t xml:space="preserve">there </w:t>
      </w:r>
      <w:r w:rsidR="007F59AE">
        <w:rPr>
          <w:rFonts w:ascii="Arial" w:hAnsi="Arial" w:cs="Arial"/>
          <w:sz w:val="24"/>
          <w:szCs w:val="24"/>
        </w:rPr>
        <w:t>does not appear to be any</w:t>
      </w:r>
      <w:r w:rsidRPr="00560D05">
        <w:rPr>
          <w:rFonts w:ascii="Arial" w:hAnsi="Arial" w:cs="Arial"/>
          <w:sz w:val="24"/>
          <w:szCs w:val="24"/>
        </w:rPr>
        <w:t xml:space="preserve"> intention to fence the new routes of the footpaths. </w:t>
      </w:r>
      <w:r w:rsidR="007F59AE">
        <w:rPr>
          <w:rFonts w:ascii="Arial" w:hAnsi="Arial" w:cs="Arial"/>
          <w:sz w:val="24"/>
          <w:szCs w:val="24"/>
        </w:rPr>
        <w:t xml:space="preserve">However, the developer has been asked </w:t>
      </w:r>
      <w:r w:rsidR="007F59AE" w:rsidRPr="007F59AE">
        <w:rPr>
          <w:rFonts w:ascii="Arial" w:hAnsi="Arial" w:cs="Arial"/>
          <w:sz w:val="24"/>
          <w:szCs w:val="24"/>
        </w:rPr>
        <w:t>for clarification regarding access to the open space and fencing of the new routes.</w:t>
      </w:r>
    </w:p>
    <w:p w14:paraId="4E8A8357" w14:textId="77777777" w:rsidR="00A871AD" w:rsidRDefault="00A871AD" w:rsidP="00A871AD">
      <w:pPr>
        <w:rPr>
          <w:rFonts w:ascii="Arial" w:hAnsi="Arial" w:cs="Arial"/>
          <w:b/>
          <w:bCs/>
          <w:sz w:val="24"/>
          <w:szCs w:val="24"/>
        </w:rPr>
      </w:pPr>
    </w:p>
    <w:p w14:paraId="787AC0C3" w14:textId="42DDB58C" w:rsidR="00A871AD" w:rsidRPr="00A871AD" w:rsidRDefault="00A871AD" w:rsidP="00A871AD">
      <w:pPr>
        <w:rPr>
          <w:rFonts w:ascii="Arial" w:hAnsi="Arial" w:cs="Arial"/>
          <w:b/>
          <w:bCs/>
          <w:sz w:val="24"/>
          <w:szCs w:val="24"/>
        </w:rPr>
      </w:pPr>
      <w:r w:rsidRPr="00A871AD">
        <w:rPr>
          <w:rFonts w:ascii="Arial" w:hAnsi="Arial" w:cs="Arial"/>
          <w:b/>
          <w:bCs/>
          <w:sz w:val="24"/>
          <w:szCs w:val="24"/>
        </w:rPr>
        <w:t>Recommendation:</w:t>
      </w:r>
    </w:p>
    <w:p w14:paraId="3DDDC03A" w14:textId="1841F440" w:rsidR="00FE0550" w:rsidRDefault="00A871AD" w:rsidP="00A871AD">
      <w:pPr>
        <w:rPr>
          <w:rFonts w:ascii="Arial" w:hAnsi="Arial" w:cs="Arial"/>
          <w:sz w:val="24"/>
          <w:szCs w:val="24"/>
        </w:rPr>
      </w:pPr>
      <w:r w:rsidRPr="00A871AD">
        <w:rPr>
          <w:rFonts w:ascii="Arial" w:hAnsi="Arial" w:cs="Arial"/>
          <w:sz w:val="24"/>
          <w:szCs w:val="24"/>
        </w:rPr>
        <w:t>Members are asked to consider the information above and attached, and agree any comments that WTC wishes to make.</w:t>
      </w:r>
    </w:p>
    <w:p w14:paraId="67CFAD42" w14:textId="77777777" w:rsidR="00BB78F1" w:rsidRDefault="00BB78F1" w:rsidP="00906756">
      <w:pPr>
        <w:rPr>
          <w:rFonts w:ascii="Arial" w:hAnsi="Arial" w:cs="Arial"/>
          <w:sz w:val="24"/>
          <w:szCs w:val="24"/>
        </w:rPr>
      </w:pPr>
    </w:p>
    <w:p w14:paraId="3E400387" w14:textId="77777777" w:rsidR="00BB78F1" w:rsidRPr="00A92925" w:rsidRDefault="00BB78F1" w:rsidP="00906756">
      <w:pPr>
        <w:rPr>
          <w:rFonts w:ascii="Arial" w:hAnsi="Arial" w:cs="Arial"/>
          <w:sz w:val="24"/>
          <w:szCs w:val="24"/>
        </w:rPr>
      </w:pPr>
    </w:p>
    <w:p w14:paraId="0B8F9BB1" w14:textId="0D1DE517" w:rsidR="00935FCF" w:rsidRPr="00AF4F86" w:rsidRDefault="007666A0" w:rsidP="006764AF">
      <w:pPr>
        <w:pStyle w:val="Heading2"/>
      </w:pPr>
      <w:r w:rsidRPr="00BB090D">
        <w:t xml:space="preserve">Item </w:t>
      </w:r>
      <w:r w:rsidR="0025778D">
        <w:t>1</w:t>
      </w:r>
      <w:r w:rsidR="00857EC1">
        <w:t>2</w:t>
      </w:r>
      <w:r w:rsidRPr="00BB090D">
        <w:t xml:space="preserve"> – </w:t>
      </w:r>
      <w:r w:rsidR="001460C6" w:rsidRPr="00BB090D">
        <w:t xml:space="preserve">Traffic </w:t>
      </w:r>
      <w:r w:rsidR="00E26569" w:rsidRPr="00BB090D">
        <w:t>Calming</w:t>
      </w:r>
      <w:r w:rsidR="001460C6" w:rsidRPr="00BB090D">
        <w:t xml:space="preserve"> and </w:t>
      </w:r>
      <w:r w:rsidR="00E26569" w:rsidRPr="00BB090D">
        <w:t>Parking Restriction Requests</w:t>
      </w:r>
      <w:r w:rsidR="00A255D6" w:rsidRPr="00BB090D">
        <w:t xml:space="preserve"> from The Pu</w:t>
      </w:r>
      <w:r w:rsidR="001460C6" w:rsidRPr="00BB090D">
        <w:t>blic</w:t>
      </w:r>
    </w:p>
    <w:p w14:paraId="09DBCDC3" w14:textId="165474B1" w:rsidR="007E12BF" w:rsidRDefault="001F2AA9" w:rsidP="00350D9D">
      <w:pPr>
        <w:rPr>
          <w:rFonts w:ascii="Arial" w:eastAsia="Calibri" w:hAnsi="Arial" w:cs="Arial"/>
          <w:sz w:val="24"/>
          <w:szCs w:val="24"/>
        </w:rPr>
      </w:pPr>
      <w:r>
        <w:rPr>
          <w:rFonts w:ascii="Arial" w:eastAsia="Calibri" w:hAnsi="Arial" w:cs="Arial"/>
          <w:sz w:val="24"/>
          <w:szCs w:val="24"/>
        </w:rPr>
        <w:t>None</w:t>
      </w:r>
    </w:p>
    <w:p w14:paraId="33AD38A6" w14:textId="77777777" w:rsidR="0073673E" w:rsidRDefault="0073673E" w:rsidP="00350D9D">
      <w:pPr>
        <w:rPr>
          <w:rFonts w:ascii="Helvetica" w:hAnsi="Helvetica" w:cs="Calibri"/>
          <w:lang w:eastAsia="en-GB"/>
        </w:rPr>
      </w:pPr>
    </w:p>
    <w:p w14:paraId="4FCFDAB3" w14:textId="77777777" w:rsidR="0073673E" w:rsidRPr="00177CA4" w:rsidRDefault="0073673E" w:rsidP="00350D9D">
      <w:pPr>
        <w:rPr>
          <w:rFonts w:ascii="Helvetica" w:hAnsi="Helvetica" w:cs="Calibri"/>
          <w:lang w:eastAsia="en-GB"/>
        </w:rPr>
      </w:pPr>
    </w:p>
    <w:p w14:paraId="75249720" w14:textId="1259554A" w:rsidR="00932023" w:rsidRPr="00E86CC7" w:rsidRDefault="00932023" w:rsidP="006764AF">
      <w:pPr>
        <w:pStyle w:val="Heading2"/>
      </w:pPr>
      <w:r w:rsidRPr="00E86CC7">
        <w:t>Item 1</w:t>
      </w:r>
      <w:r w:rsidR="00857EC1">
        <w:t>3</w:t>
      </w:r>
      <w:r w:rsidRPr="00E86CC7">
        <w:t xml:space="preserve"> – Traffic Regulation Orders (TROs)</w:t>
      </w:r>
    </w:p>
    <w:p w14:paraId="4D20BFA1" w14:textId="6F7797EF" w:rsidR="007A15D8" w:rsidRDefault="001B3AF2" w:rsidP="00397054">
      <w:pPr>
        <w:rPr>
          <w:rFonts w:ascii="Arial" w:eastAsia="Calibri" w:hAnsi="Arial" w:cs="Arial"/>
          <w:sz w:val="24"/>
          <w:szCs w:val="24"/>
        </w:rPr>
      </w:pPr>
      <w:r w:rsidRPr="001B3AF2">
        <w:rPr>
          <w:rFonts w:ascii="Arial" w:eastAsia="Calibri" w:hAnsi="Arial" w:cs="Arial"/>
          <w:sz w:val="24"/>
          <w:szCs w:val="24"/>
        </w:rPr>
        <w:t>Non</w:t>
      </w:r>
      <w:r w:rsidR="00397054">
        <w:rPr>
          <w:rFonts w:ascii="Arial" w:eastAsia="Calibri" w:hAnsi="Arial" w:cs="Arial"/>
          <w:sz w:val="24"/>
          <w:szCs w:val="24"/>
        </w:rPr>
        <w:t>e</w:t>
      </w:r>
    </w:p>
    <w:p w14:paraId="4531D0F8" w14:textId="77777777" w:rsidR="00857EC1" w:rsidRDefault="00857EC1" w:rsidP="00397054">
      <w:pPr>
        <w:rPr>
          <w:rFonts w:ascii="Arial" w:eastAsia="Calibri" w:hAnsi="Arial" w:cs="Arial"/>
          <w:sz w:val="24"/>
          <w:szCs w:val="24"/>
        </w:rPr>
      </w:pPr>
    </w:p>
    <w:p w14:paraId="49149CFB" w14:textId="77777777" w:rsidR="00FE03D8" w:rsidRDefault="00FE03D8" w:rsidP="00397054">
      <w:pPr>
        <w:rPr>
          <w:rFonts w:ascii="Arial" w:eastAsia="Calibri" w:hAnsi="Arial" w:cs="Arial"/>
          <w:sz w:val="24"/>
          <w:szCs w:val="24"/>
        </w:rPr>
      </w:pPr>
    </w:p>
    <w:p w14:paraId="4B403FFA" w14:textId="327D14E1" w:rsidR="00A3128A" w:rsidRDefault="007A15D8" w:rsidP="00350D9D">
      <w:pPr>
        <w:rPr>
          <w:rFonts w:ascii="Arial" w:eastAsia="Calibri" w:hAnsi="Arial" w:cs="Arial"/>
          <w:b/>
          <w:bCs/>
          <w:sz w:val="24"/>
          <w:szCs w:val="24"/>
        </w:rPr>
      </w:pPr>
      <w:r>
        <w:rPr>
          <w:rFonts w:ascii="Arial" w:eastAsia="Calibri" w:hAnsi="Arial" w:cs="Arial"/>
          <w:b/>
          <w:bCs/>
          <w:sz w:val="24"/>
          <w:szCs w:val="24"/>
        </w:rPr>
        <w:t xml:space="preserve">Item </w:t>
      </w:r>
      <w:r w:rsidRPr="007A15D8">
        <w:rPr>
          <w:rFonts w:ascii="Arial" w:eastAsia="Calibri" w:hAnsi="Arial" w:cs="Arial"/>
          <w:b/>
          <w:bCs/>
          <w:sz w:val="24"/>
          <w:szCs w:val="24"/>
        </w:rPr>
        <w:t>1</w:t>
      </w:r>
      <w:r w:rsidR="00857EC1">
        <w:rPr>
          <w:rFonts w:ascii="Arial" w:eastAsia="Calibri" w:hAnsi="Arial" w:cs="Arial"/>
          <w:b/>
          <w:bCs/>
          <w:sz w:val="24"/>
          <w:szCs w:val="24"/>
        </w:rPr>
        <w:t>4</w:t>
      </w:r>
      <w:r w:rsidRPr="007A15D8">
        <w:rPr>
          <w:rFonts w:ascii="Arial" w:eastAsia="Calibri" w:hAnsi="Arial" w:cs="Arial"/>
          <w:b/>
          <w:bCs/>
          <w:sz w:val="24"/>
          <w:szCs w:val="24"/>
        </w:rPr>
        <w:t xml:space="preserve"> – Street Naming Bank</w:t>
      </w:r>
    </w:p>
    <w:p w14:paraId="25836AA6" w14:textId="77777777" w:rsidR="00953238" w:rsidRDefault="00953238" w:rsidP="00953238">
      <w:pPr>
        <w:rPr>
          <w:rFonts w:ascii="Arial" w:eastAsiaTheme="minorHAnsi" w:hAnsi="Arial" w:cs="Arial"/>
          <w:sz w:val="24"/>
          <w:szCs w:val="24"/>
        </w:rPr>
      </w:pPr>
      <w:r w:rsidRPr="00953238">
        <w:rPr>
          <w:rFonts w:ascii="Arial" w:eastAsiaTheme="minorHAnsi" w:hAnsi="Arial" w:cs="Arial"/>
          <w:sz w:val="24"/>
          <w:szCs w:val="24"/>
        </w:rPr>
        <w:t xml:space="preserve">When new housing developments are built in the Town, an applicant, or Dorset Council (DC),  should seek to engage with Weymouth Town Council (WTC) to consider street names that are appropriate; these suggestions are then passed onto DC. </w:t>
      </w:r>
    </w:p>
    <w:p w14:paraId="04EA92D4" w14:textId="77777777" w:rsidR="00302EAE" w:rsidRPr="00953238" w:rsidRDefault="00302EAE" w:rsidP="00953238">
      <w:pPr>
        <w:rPr>
          <w:rFonts w:ascii="Arial" w:eastAsiaTheme="minorHAnsi" w:hAnsi="Arial" w:cs="Arial"/>
          <w:sz w:val="24"/>
          <w:szCs w:val="24"/>
        </w:rPr>
      </w:pPr>
    </w:p>
    <w:p w14:paraId="3D9F2D29" w14:textId="2F5DB213" w:rsidR="00953238" w:rsidRDefault="00953238" w:rsidP="00953238">
      <w:pPr>
        <w:rPr>
          <w:rFonts w:ascii="Arial" w:eastAsiaTheme="minorHAnsi" w:hAnsi="Arial" w:cs="Arial"/>
          <w:sz w:val="24"/>
          <w:szCs w:val="24"/>
        </w:rPr>
      </w:pPr>
      <w:r w:rsidRPr="00953238">
        <w:rPr>
          <w:rFonts w:ascii="Arial" w:eastAsiaTheme="minorHAnsi" w:hAnsi="Arial" w:cs="Arial"/>
          <w:sz w:val="24"/>
          <w:szCs w:val="24"/>
        </w:rPr>
        <w:t>DC do have a street naming and number policy (a</w:t>
      </w:r>
      <w:r w:rsidR="00302EAE">
        <w:rPr>
          <w:rFonts w:ascii="Arial" w:eastAsiaTheme="minorHAnsi" w:hAnsi="Arial" w:cs="Arial"/>
          <w:sz w:val="24"/>
          <w:szCs w:val="24"/>
        </w:rPr>
        <w:t>ttached</w:t>
      </w:r>
      <w:r w:rsidRPr="00953238">
        <w:rPr>
          <w:rFonts w:ascii="Arial" w:eastAsiaTheme="minorHAnsi" w:hAnsi="Arial" w:cs="Arial"/>
          <w:sz w:val="24"/>
          <w:szCs w:val="24"/>
        </w:rPr>
        <w:t>). Within this policy, it clearly details factors that need to be taken into consideration when considering street names.</w:t>
      </w:r>
    </w:p>
    <w:p w14:paraId="68711D77" w14:textId="77777777" w:rsidR="009A015A" w:rsidRPr="00953238" w:rsidRDefault="009A015A" w:rsidP="00953238">
      <w:pPr>
        <w:rPr>
          <w:rFonts w:ascii="Arial" w:eastAsiaTheme="minorHAnsi" w:hAnsi="Arial" w:cs="Arial"/>
          <w:sz w:val="24"/>
          <w:szCs w:val="24"/>
        </w:rPr>
      </w:pPr>
    </w:p>
    <w:p w14:paraId="1E9442FB" w14:textId="77777777" w:rsidR="00953238" w:rsidRDefault="00953238" w:rsidP="00953238">
      <w:pPr>
        <w:rPr>
          <w:rFonts w:ascii="Arial" w:eastAsiaTheme="minorHAnsi" w:hAnsi="Arial" w:cs="Arial"/>
          <w:sz w:val="24"/>
          <w:szCs w:val="24"/>
        </w:rPr>
      </w:pPr>
      <w:r w:rsidRPr="00953238">
        <w:rPr>
          <w:rFonts w:ascii="Arial" w:eastAsiaTheme="minorHAnsi" w:hAnsi="Arial" w:cs="Arial"/>
          <w:sz w:val="24"/>
          <w:szCs w:val="24"/>
        </w:rPr>
        <w:t>Currently individual requests are brought to the Planning and Licensing Committee.</w:t>
      </w:r>
    </w:p>
    <w:p w14:paraId="28D39A14" w14:textId="77777777" w:rsidR="00E4039E" w:rsidRPr="00953238" w:rsidRDefault="00E4039E" w:rsidP="00953238">
      <w:pPr>
        <w:rPr>
          <w:rFonts w:ascii="Arial" w:eastAsiaTheme="minorHAnsi" w:hAnsi="Arial" w:cs="Arial"/>
          <w:sz w:val="24"/>
          <w:szCs w:val="24"/>
        </w:rPr>
      </w:pPr>
    </w:p>
    <w:p w14:paraId="38DA5CCB" w14:textId="49B0235C" w:rsidR="00953238" w:rsidRDefault="00953238" w:rsidP="00953238">
      <w:pPr>
        <w:rPr>
          <w:rFonts w:ascii="Arial" w:eastAsiaTheme="minorHAnsi" w:hAnsi="Arial" w:cs="Arial"/>
          <w:sz w:val="24"/>
          <w:szCs w:val="24"/>
        </w:rPr>
      </w:pPr>
      <w:r w:rsidRPr="00953238">
        <w:rPr>
          <w:rFonts w:ascii="Arial" w:eastAsiaTheme="minorHAnsi" w:hAnsi="Arial" w:cs="Arial"/>
          <w:sz w:val="24"/>
          <w:szCs w:val="24"/>
        </w:rPr>
        <w:t xml:space="preserve">It is recommended to members that a list of appropriate street names suggestions is collated by the Planning and Licensing Committee on a six monthly basis. Through collating a list twice a year it allows the Committee to consider the names of anyone of significance that may have died within that time frame. A six monthly cycle also gives members time to collate street name suggestions from other members and their constituents. </w:t>
      </w:r>
    </w:p>
    <w:p w14:paraId="69A5932F" w14:textId="77777777" w:rsidR="00D44FEF" w:rsidRPr="00953238" w:rsidRDefault="00D44FEF" w:rsidP="00953238">
      <w:pPr>
        <w:rPr>
          <w:rFonts w:ascii="Arial" w:eastAsiaTheme="minorHAnsi" w:hAnsi="Arial" w:cs="Arial"/>
          <w:sz w:val="24"/>
          <w:szCs w:val="24"/>
        </w:rPr>
      </w:pPr>
    </w:p>
    <w:p w14:paraId="2C26A7C5" w14:textId="77777777" w:rsidR="00953238" w:rsidRDefault="00953238" w:rsidP="00953238">
      <w:pPr>
        <w:rPr>
          <w:rFonts w:ascii="Arial" w:eastAsiaTheme="minorHAnsi" w:hAnsi="Arial" w:cs="Arial"/>
          <w:sz w:val="24"/>
          <w:szCs w:val="24"/>
        </w:rPr>
      </w:pPr>
      <w:r w:rsidRPr="00953238">
        <w:rPr>
          <w:rFonts w:ascii="Arial" w:eastAsiaTheme="minorHAnsi" w:hAnsi="Arial" w:cs="Arial"/>
          <w:sz w:val="24"/>
          <w:szCs w:val="24"/>
        </w:rPr>
        <w:t>Once agreed by the Committee officers will then be able to suggest these names to applicants when approached.</w:t>
      </w:r>
    </w:p>
    <w:p w14:paraId="446CCECC" w14:textId="77777777" w:rsidR="00D44FEF" w:rsidRPr="00953238" w:rsidRDefault="00D44FEF" w:rsidP="00953238">
      <w:pPr>
        <w:rPr>
          <w:rFonts w:ascii="Arial" w:eastAsiaTheme="minorHAnsi" w:hAnsi="Arial" w:cs="Arial"/>
          <w:sz w:val="24"/>
          <w:szCs w:val="24"/>
        </w:rPr>
      </w:pPr>
    </w:p>
    <w:p w14:paraId="61FF0A1B" w14:textId="1D464DA4" w:rsidR="00953238" w:rsidRPr="00953238" w:rsidRDefault="00953238" w:rsidP="00953238">
      <w:pPr>
        <w:rPr>
          <w:rFonts w:ascii="Arial" w:eastAsiaTheme="minorHAnsi" w:hAnsi="Arial" w:cs="Arial"/>
          <w:b/>
          <w:bCs/>
          <w:sz w:val="24"/>
          <w:szCs w:val="24"/>
        </w:rPr>
      </w:pPr>
      <w:r w:rsidRPr="00953238">
        <w:rPr>
          <w:rFonts w:ascii="Arial" w:eastAsiaTheme="minorHAnsi" w:hAnsi="Arial" w:cs="Arial"/>
          <w:b/>
          <w:bCs/>
          <w:sz w:val="24"/>
          <w:szCs w:val="24"/>
        </w:rPr>
        <w:t>Recommendation</w:t>
      </w:r>
      <w:r w:rsidR="00D44FEF">
        <w:rPr>
          <w:rFonts w:ascii="Arial" w:eastAsiaTheme="minorHAnsi" w:hAnsi="Arial" w:cs="Arial"/>
          <w:b/>
          <w:bCs/>
          <w:sz w:val="24"/>
          <w:szCs w:val="24"/>
        </w:rPr>
        <w:t>:</w:t>
      </w:r>
    </w:p>
    <w:p w14:paraId="3303BE2D" w14:textId="103389F9" w:rsidR="007A15D8" w:rsidRDefault="00953238" w:rsidP="00953238">
      <w:pPr>
        <w:rPr>
          <w:rFonts w:ascii="Arial" w:eastAsia="Calibri" w:hAnsi="Arial" w:cs="Arial"/>
          <w:b/>
          <w:bCs/>
          <w:sz w:val="24"/>
          <w:szCs w:val="24"/>
        </w:rPr>
      </w:pPr>
      <w:r w:rsidRPr="00953238">
        <w:rPr>
          <w:rFonts w:ascii="Arial" w:eastAsiaTheme="minorHAnsi" w:hAnsi="Arial" w:cs="Arial"/>
          <w:sz w:val="24"/>
          <w:szCs w:val="24"/>
        </w:rPr>
        <w:t>That members of the Planning and Licensing Committee agree to a standing item on the agenda every six months to consider street names.</w:t>
      </w:r>
    </w:p>
    <w:p w14:paraId="123752ED" w14:textId="77777777" w:rsidR="00F837B2" w:rsidRDefault="00F837B2" w:rsidP="00350D9D">
      <w:pPr>
        <w:rPr>
          <w:rFonts w:ascii="Arial" w:eastAsia="Calibri" w:hAnsi="Arial" w:cs="Arial"/>
          <w:sz w:val="24"/>
          <w:szCs w:val="24"/>
        </w:rPr>
      </w:pPr>
    </w:p>
    <w:p w14:paraId="78477940" w14:textId="77777777" w:rsidR="00FE03D8" w:rsidRDefault="00FE03D8" w:rsidP="00350D9D">
      <w:pPr>
        <w:rPr>
          <w:rFonts w:ascii="Arial" w:eastAsia="Calibri" w:hAnsi="Arial" w:cs="Arial"/>
          <w:sz w:val="24"/>
          <w:szCs w:val="24"/>
        </w:rPr>
      </w:pPr>
    </w:p>
    <w:p w14:paraId="4877EC94" w14:textId="77777777" w:rsidR="00FE03D8" w:rsidRDefault="00FE03D8" w:rsidP="00350D9D">
      <w:pPr>
        <w:rPr>
          <w:rFonts w:ascii="Arial" w:eastAsia="Calibri" w:hAnsi="Arial" w:cs="Arial"/>
          <w:sz w:val="24"/>
          <w:szCs w:val="24"/>
        </w:rPr>
      </w:pPr>
    </w:p>
    <w:p w14:paraId="2F096EF0" w14:textId="77777777" w:rsidR="00FE03D8" w:rsidRPr="00670E21" w:rsidRDefault="00FE03D8" w:rsidP="00350D9D">
      <w:pPr>
        <w:rPr>
          <w:rFonts w:ascii="Arial" w:eastAsia="Calibri" w:hAnsi="Arial" w:cs="Arial"/>
          <w:sz w:val="24"/>
          <w:szCs w:val="24"/>
        </w:rPr>
      </w:pPr>
    </w:p>
    <w:p w14:paraId="611B46B3" w14:textId="4956456D" w:rsidR="00A24B4A" w:rsidRPr="00BB090D" w:rsidRDefault="00CF3380" w:rsidP="006764AF">
      <w:pPr>
        <w:pStyle w:val="Heading2"/>
      </w:pPr>
      <w:r w:rsidRPr="00BB090D">
        <w:lastRenderedPageBreak/>
        <w:t>Item 1</w:t>
      </w:r>
      <w:r w:rsidR="00857EC1">
        <w:t>5</w:t>
      </w:r>
      <w:r w:rsidRPr="00BB090D">
        <w:t xml:space="preserve"> – Information Items</w:t>
      </w:r>
    </w:p>
    <w:p w14:paraId="4E42754A" w14:textId="32B13866" w:rsidR="00160EAF" w:rsidRDefault="00160EAF" w:rsidP="00AC5479">
      <w:pPr>
        <w:widowControl w:val="0"/>
        <w:rPr>
          <w:rFonts w:ascii="Arial" w:hAnsi="Arial" w:cs="Arial"/>
          <w:sz w:val="24"/>
          <w:szCs w:val="24"/>
        </w:rPr>
      </w:pPr>
    </w:p>
    <w:p w14:paraId="0B134A56" w14:textId="7FDA83FA" w:rsidR="00160EAF" w:rsidRPr="00160EAF" w:rsidRDefault="00160EAF" w:rsidP="00AC5479">
      <w:pPr>
        <w:widowControl w:val="0"/>
        <w:rPr>
          <w:rFonts w:ascii="Arial" w:hAnsi="Arial" w:cs="Arial"/>
          <w:b/>
          <w:bCs/>
          <w:sz w:val="24"/>
          <w:szCs w:val="24"/>
        </w:rPr>
      </w:pPr>
      <w:r w:rsidRPr="00160EAF">
        <w:rPr>
          <w:rFonts w:ascii="Arial" w:hAnsi="Arial" w:cs="Arial"/>
          <w:b/>
          <w:bCs/>
          <w:sz w:val="24"/>
          <w:szCs w:val="24"/>
        </w:rPr>
        <w:t>Neighbourhood Plan Update (Standing Item)</w:t>
      </w:r>
    </w:p>
    <w:p w14:paraId="69AE6C72" w14:textId="272A93DD" w:rsidR="00160EAF" w:rsidRDefault="006B75DF" w:rsidP="00AC5479">
      <w:pPr>
        <w:widowControl w:val="0"/>
        <w:rPr>
          <w:rFonts w:ascii="Arial" w:hAnsi="Arial" w:cs="Arial"/>
          <w:sz w:val="24"/>
          <w:szCs w:val="24"/>
        </w:rPr>
      </w:pPr>
      <w:r>
        <w:rPr>
          <w:rFonts w:ascii="Arial" w:hAnsi="Arial" w:cs="Arial"/>
          <w:sz w:val="24"/>
          <w:szCs w:val="24"/>
        </w:rPr>
        <w:t>A verbal update will be given by Cllr Northam.</w:t>
      </w:r>
    </w:p>
    <w:p w14:paraId="767BDADF" w14:textId="77777777" w:rsidR="00FB0327" w:rsidRDefault="00FB0327" w:rsidP="00AC5479">
      <w:pPr>
        <w:widowControl w:val="0"/>
        <w:rPr>
          <w:rFonts w:ascii="Arial" w:hAnsi="Arial" w:cs="Arial"/>
          <w:sz w:val="24"/>
          <w:szCs w:val="24"/>
        </w:rPr>
      </w:pPr>
    </w:p>
    <w:p w14:paraId="562ECD1B" w14:textId="26D19441" w:rsidR="00FB0327" w:rsidRPr="0091589D" w:rsidRDefault="00FB0327" w:rsidP="00AC5479">
      <w:pPr>
        <w:widowControl w:val="0"/>
        <w:rPr>
          <w:rFonts w:ascii="Arial" w:hAnsi="Arial" w:cs="Arial"/>
          <w:b/>
          <w:bCs/>
          <w:sz w:val="24"/>
          <w:szCs w:val="24"/>
        </w:rPr>
      </w:pPr>
      <w:r w:rsidRPr="0091589D">
        <w:rPr>
          <w:rFonts w:ascii="Arial" w:hAnsi="Arial" w:cs="Arial"/>
          <w:b/>
          <w:bCs/>
          <w:sz w:val="24"/>
          <w:szCs w:val="24"/>
        </w:rPr>
        <w:t>THE DORSET COUNCIL (WAITING, LOADING, STOPPING AND PARKING PLACES) (MAP BASED) (AMENDMENT NO. 28) (BRUNSWICK TERRACE, WEYMOUTH) ORDER 2022</w:t>
      </w:r>
    </w:p>
    <w:p w14:paraId="31C7D69F" w14:textId="689D463D" w:rsidR="0091589D" w:rsidRPr="0091589D" w:rsidRDefault="0091589D" w:rsidP="0091589D">
      <w:pPr>
        <w:widowControl w:val="0"/>
        <w:rPr>
          <w:rFonts w:ascii="Arial" w:hAnsi="Arial" w:cs="Arial"/>
          <w:sz w:val="24"/>
          <w:szCs w:val="24"/>
        </w:rPr>
      </w:pPr>
      <w:r>
        <w:rPr>
          <w:rFonts w:ascii="Arial" w:hAnsi="Arial" w:cs="Arial"/>
          <w:sz w:val="24"/>
          <w:szCs w:val="24"/>
        </w:rPr>
        <w:t>Please find attached</w:t>
      </w:r>
      <w:r w:rsidRPr="0091589D">
        <w:rPr>
          <w:rFonts w:ascii="Arial" w:hAnsi="Arial" w:cs="Arial"/>
          <w:sz w:val="24"/>
          <w:szCs w:val="24"/>
        </w:rPr>
        <w:t xml:space="preserve"> a copy of the notice in respect of a Traffic Regulation Order on Brunswick Terrace, Weymouth. The Order is a revised version of the proposal that was put forward for Brunswick Terrace in October </w:t>
      </w:r>
      <w:r w:rsidR="000F6656">
        <w:rPr>
          <w:rFonts w:ascii="Arial" w:hAnsi="Arial" w:cs="Arial"/>
          <w:sz w:val="24"/>
          <w:szCs w:val="24"/>
        </w:rPr>
        <w:t xml:space="preserve">2021 </w:t>
      </w:r>
      <w:r w:rsidRPr="0091589D">
        <w:rPr>
          <w:rFonts w:ascii="Arial" w:hAnsi="Arial" w:cs="Arial"/>
          <w:sz w:val="24"/>
          <w:szCs w:val="24"/>
        </w:rPr>
        <w:t xml:space="preserve">due to the response that was received during the public consultation, regarding the change of restrictions of the parking bays. This order will implement a no loading restriction within the turning circle of the road. </w:t>
      </w:r>
    </w:p>
    <w:p w14:paraId="5A814DEE" w14:textId="77777777" w:rsidR="0091589D" w:rsidRPr="0091589D" w:rsidRDefault="0091589D" w:rsidP="0091589D">
      <w:pPr>
        <w:widowControl w:val="0"/>
        <w:rPr>
          <w:rFonts w:ascii="Arial" w:hAnsi="Arial" w:cs="Arial"/>
          <w:sz w:val="24"/>
          <w:szCs w:val="24"/>
        </w:rPr>
      </w:pPr>
    </w:p>
    <w:p w14:paraId="2D9777D5" w14:textId="675B2373" w:rsidR="0091589D" w:rsidRPr="0091589D" w:rsidRDefault="0091589D" w:rsidP="0091589D">
      <w:pPr>
        <w:widowControl w:val="0"/>
        <w:rPr>
          <w:rFonts w:ascii="Arial" w:hAnsi="Arial" w:cs="Arial"/>
          <w:sz w:val="24"/>
          <w:szCs w:val="24"/>
        </w:rPr>
      </w:pPr>
      <w:r w:rsidRPr="0091589D">
        <w:rPr>
          <w:rFonts w:ascii="Arial" w:hAnsi="Arial" w:cs="Arial"/>
          <w:sz w:val="24"/>
          <w:szCs w:val="24"/>
        </w:rPr>
        <w:t>A concern was raised by the committee in regards to the loading restriction as a loading bay is not in place. A loading bay has not been included as the</w:t>
      </w:r>
      <w:r w:rsidR="003A4BFD">
        <w:rPr>
          <w:rFonts w:ascii="Arial" w:hAnsi="Arial" w:cs="Arial"/>
          <w:sz w:val="24"/>
          <w:szCs w:val="24"/>
        </w:rPr>
        <w:t>re is a</w:t>
      </w:r>
      <w:r w:rsidRPr="0091589D">
        <w:rPr>
          <w:rFonts w:ascii="Arial" w:hAnsi="Arial" w:cs="Arial"/>
          <w:sz w:val="24"/>
          <w:szCs w:val="24"/>
        </w:rPr>
        <w:t xml:space="preserve"> single yellow line in place along the building side of the road which is not being changed. A single yellow line permits loading/unloading even when the restriction is in force, so long as the loading/unloading is constant.</w:t>
      </w:r>
    </w:p>
    <w:p w14:paraId="26DCEE16" w14:textId="77777777" w:rsidR="0091589D" w:rsidRPr="0091589D" w:rsidRDefault="0091589D" w:rsidP="0091589D">
      <w:pPr>
        <w:widowControl w:val="0"/>
        <w:rPr>
          <w:rFonts w:ascii="Arial" w:hAnsi="Arial" w:cs="Arial"/>
          <w:sz w:val="24"/>
          <w:szCs w:val="24"/>
        </w:rPr>
      </w:pPr>
    </w:p>
    <w:p w14:paraId="5A63BD9A" w14:textId="04A69551" w:rsidR="0091589D" w:rsidRDefault="0091589D" w:rsidP="0091589D">
      <w:pPr>
        <w:widowControl w:val="0"/>
        <w:rPr>
          <w:rFonts w:ascii="Arial" w:hAnsi="Arial" w:cs="Arial"/>
          <w:sz w:val="24"/>
          <w:szCs w:val="24"/>
        </w:rPr>
      </w:pPr>
      <w:r w:rsidRPr="0091589D">
        <w:rPr>
          <w:rFonts w:ascii="Arial" w:hAnsi="Arial" w:cs="Arial"/>
          <w:sz w:val="24"/>
          <w:szCs w:val="24"/>
        </w:rPr>
        <w:t>This Order has now been made and will come into operation on 13th June 2022.</w:t>
      </w:r>
    </w:p>
    <w:p w14:paraId="5D224E23" w14:textId="77777777" w:rsidR="00DB47F8" w:rsidRDefault="00DB47F8" w:rsidP="00AC5479">
      <w:pPr>
        <w:widowControl w:val="0"/>
        <w:rPr>
          <w:rFonts w:ascii="Arial" w:hAnsi="Arial" w:cs="Arial"/>
          <w:sz w:val="24"/>
          <w:szCs w:val="24"/>
        </w:rPr>
      </w:pPr>
    </w:p>
    <w:p w14:paraId="3453BC39" w14:textId="6C232471" w:rsidR="00C201CF" w:rsidRPr="00DB47F8" w:rsidRDefault="00DB47F8" w:rsidP="00AC5479">
      <w:pPr>
        <w:widowControl w:val="0"/>
        <w:rPr>
          <w:rFonts w:ascii="Arial" w:hAnsi="Arial" w:cs="Arial"/>
          <w:b/>
          <w:bCs/>
          <w:sz w:val="24"/>
          <w:szCs w:val="24"/>
        </w:rPr>
      </w:pPr>
      <w:r w:rsidRPr="00DB47F8">
        <w:rPr>
          <w:rFonts w:ascii="Arial" w:hAnsi="Arial" w:cs="Arial"/>
          <w:b/>
          <w:bCs/>
          <w:sz w:val="24"/>
          <w:szCs w:val="24"/>
        </w:rPr>
        <w:t>Recommendation:</w:t>
      </w:r>
    </w:p>
    <w:p w14:paraId="35F87357" w14:textId="0304D9C6" w:rsidR="00DB47F8" w:rsidRDefault="00DB47F8" w:rsidP="00AC5479">
      <w:pPr>
        <w:widowControl w:val="0"/>
        <w:rPr>
          <w:rFonts w:ascii="Arial" w:hAnsi="Arial" w:cs="Arial"/>
          <w:sz w:val="24"/>
          <w:szCs w:val="24"/>
        </w:rPr>
      </w:pPr>
      <w:r>
        <w:rPr>
          <w:rFonts w:ascii="Arial" w:hAnsi="Arial" w:cs="Arial"/>
          <w:sz w:val="24"/>
          <w:szCs w:val="24"/>
        </w:rPr>
        <w:t xml:space="preserve">Members are asked to note the information items. </w:t>
      </w:r>
    </w:p>
    <w:p w14:paraId="4593CAB6" w14:textId="77777777" w:rsidR="009172C9" w:rsidRPr="00D9454F" w:rsidRDefault="009172C9" w:rsidP="00AC5479">
      <w:pPr>
        <w:widowControl w:val="0"/>
        <w:rPr>
          <w:rFonts w:ascii="Arial" w:hAnsi="Arial" w:cs="Arial"/>
          <w:sz w:val="24"/>
          <w:szCs w:val="24"/>
        </w:rPr>
      </w:pPr>
    </w:p>
    <w:p w14:paraId="4126EB00" w14:textId="51319FC7" w:rsidR="00A21850" w:rsidRPr="00BB090D" w:rsidRDefault="00A21850" w:rsidP="006764AF">
      <w:pPr>
        <w:pStyle w:val="Heading2"/>
      </w:pPr>
      <w:r w:rsidRPr="00BB090D">
        <w:t>Item 1</w:t>
      </w:r>
      <w:r w:rsidR="00857EC1">
        <w:t xml:space="preserve">6 </w:t>
      </w:r>
      <w:r w:rsidRPr="00BB090D">
        <w:t>– Emergency Items</w:t>
      </w:r>
    </w:p>
    <w:p w14:paraId="04D1410A" w14:textId="6D20A36E" w:rsidR="004D25A3" w:rsidRPr="007E12BF" w:rsidRDefault="00932023" w:rsidP="00042527">
      <w:pPr>
        <w:widowControl w:val="0"/>
        <w:rPr>
          <w:rFonts w:ascii="Arial" w:hAnsi="Arial" w:cs="Arial"/>
          <w:sz w:val="24"/>
          <w:szCs w:val="24"/>
        </w:rPr>
      </w:pPr>
      <w:r>
        <w:rPr>
          <w:rFonts w:ascii="Arial" w:hAnsi="Arial" w:cs="Arial"/>
          <w:sz w:val="24"/>
          <w:szCs w:val="24"/>
        </w:rPr>
        <w:t>To be advised at the meeting.</w:t>
      </w:r>
    </w:p>
    <w:sectPr w:rsidR="004D25A3" w:rsidRPr="007E12BF" w:rsidSect="007666A0">
      <w:headerReference w:type="default" r:id="rId53"/>
      <w:footerReference w:type="default" r:id="rId54"/>
      <w:pgSz w:w="11906" w:h="16838"/>
      <w:pgMar w:top="851" w:right="424" w:bottom="709" w:left="79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54BA7" w14:textId="77777777" w:rsidR="009D5A3B" w:rsidRDefault="009D5A3B">
      <w:r>
        <w:separator/>
      </w:r>
    </w:p>
    <w:p w14:paraId="533417DD" w14:textId="77777777" w:rsidR="009D5A3B" w:rsidRDefault="009D5A3B"/>
    <w:p w14:paraId="10845D18" w14:textId="77777777" w:rsidR="009D5A3B" w:rsidRDefault="009D5A3B"/>
  </w:endnote>
  <w:endnote w:type="continuationSeparator" w:id="0">
    <w:p w14:paraId="6E8D7474" w14:textId="77777777" w:rsidR="009D5A3B" w:rsidRDefault="009D5A3B">
      <w:r>
        <w:continuationSeparator/>
      </w:r>
    </w:p>
    <w:p w14:paraId="43B98631" w14:textId="77777777" w:rsidR="009D5A3B" w:rsidRDefault="009D5A3B"/>
    <w:p w14:paraId="3F5DEFF9" w14:textId="77777777" w:rsidR="009D5A3B" w:rsidRDefault="009D5A3B"/>
  </w:endnote>
  <w:endnote w:type="continuationNotice" w:id="1">
    <w:p w14:paraId="5BF764CD" w14:textId="77777777" w:rsidR="009D5A3B" w:rsidRDefault="009D5A3B"/>
    <w:p w14:paraId="3CE30602" w14:textId="77777777" w:rsidR="009D5A3B" w:rsidRDefault="009D5A3B"/>
    <w:p w14:paraId="6C6A4607" w14:textId="77777777" w:rsidR="009D5A3B" w:rsidRDefault="009D5A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8FB20" w14:textId="77777777" w:rsidR="00F14669" w:rsidRDefault="00F14669">
    <w:pPr>
      <w:pStyle w:val="Footer"/>
      <w:jc w:val="center"/>
    </w:pPr>
    <w:r>
      <w:fldChar w:fldCharType="begin"/>
    </w:r>
    <w:r>
      <w:instrText xml:space="preserve"> PAGE   \* MERGEFORMAT </w:instrText>
    </w:r>
    <w:r>
      <w:fldChar w:fldCharType="separate"/>
    </w:r>
    <w:r>
      <w:rPr>
        <w:noProof/>
      </w:rPr>
      <w:t>2</w:t>
    </w:r>
    <w:r>
      <w:rPr>
        <w:noProof/>
      </w:rPr>
      <w:fldChar w:fldCharType="end"/>
    </w:r>
  </w:p>
  <w:p w14:paraId="3538FB21" w14:textId="77777777" w:rsidR="00F14669" w:rsidRDefault="00F14669">
    <w:pPr>
      <w:pStyle w:val="Footer"/>
    </w:pPr>
  </w:p>
  <w:p w14:paraId="05DC9BDE" w14:textId="77777777" w:rsidR="00014F52" w:rsidRDefault="00014F52"/>
  <w:p w14:paraId="6C172718" w14:textId="77777777" w:rsidR="00920B08" w:rsidRDefault="00920B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E77FF7" w14:textId="77777777" w:rsidR="009D5A3B" w:rsidRDefault="009D5A3B">
      <w:r>
        <w:separator/>
      </w:r>
    </w:p>
    <w:p w14:paraId="4624ECB7" w14:textId="77777777" w:rsidR="009D5A3B" w:rsidRDefault="009D5A3B"/>
    <w:p w14:paraId="1199F4FC" w14:textId="77777777" w:rsidR="009D5A3B" w:rsidRDefault="009D5A3B"/>
  </w:footnote>
  <w:footnote w:type="continuationSeparator" w:id="0">
    <w:p w14:paraId="03AF48B9" w14:textId="77777777" w:rsidR="009D5A3B" w:rsidRDefault="009D5A3B">
      <w:r>
        <w:continuationSeparator/>
      </w:r>
    </w:p>
    <w:p w14:paraId="7685931B" w14:textId="77777777" w:rsidR="009D5A3B" w:rsidRDefault="009D5A3B"/>
    <w:p w14:paraId="7D6971F5" w14:textId="77777777" w:rsidR="009D5A3B" w:rsidRDefault="009D5A3B"/>
  </w:footnote>
  <w:footnote w:type="continuationNotice" w:id="1">
    <w:p w14:paraId="7DEF26B4" w14:textId="77777777" w:rsidR="009D5A3B" w:rsidRDefault="009D5A3B"/>
    <w:p w14:paraId="5AACB994" w14:textId="77777777" w:rsidR="009D5A3B" w:rsidRDefault="009D5A3B"/>
    <w:p w14:paraId="2F585C13" w14:textId="77777777" w:rsidR="009D5A3B" w:rsidRDefault="009D5A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8FB1F" w14:textId="77777777" w:rsidR="004C21BA" w:rsidRDefault="004C21BA">
    <w:pPr>
      <w:pStyle w:val="Header"/>
    </w:pPr>
  </w:p>
  <w:p w14:paraId="33487F56" w14:textId="77777777" w:rsidR="00014F52" w:rsidRDefault="00014F52"/>
  <w:p w14:paraId="24B1DFAB" w14:textId="77777777" w:rsidR="00920B08" w:rsidRDefault="00920B0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167C"/>
    <w:multiLevelType w:val="hybridMultilevel"/>
    <w:tmpl w:val="8AC8954A"/>
    <w:lvl w:ilvl="0" w:tplc="C58E62C4">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4D91A3D"/>
    <w:multiLevelType w:val="hybridMultilevel"/>
    <w:tmpl w:val="434C24D6"/>
    <w:lvl w:ilvl="0" w:tplc="3A786886">
      <w:start w:val="1"/>
      <w:numFmt w:val="decimal"/>
      <w:lvlText w:val="%1."/>
      <w:lvlJc w:val="left"/>
      <w:pPr>
        <w:ind w:left="6120" w:hanging="360"/>
      </w:pPr>
      <w:rPr>
        <w:rFonts w:hint="default"/>
      </w:rPr>
    </w:lvl>
    <w:lvl w:ilvl="1" w:tplc="08090019" w:tentative="1">
      <w:start w:val="1"/>
      <w:numFmt w:val="lowerLetter"/>
      <w:lvlText w:val="%2."/>
      <w:lvlJc w:val="left"/>
      <w:pPr>
        <w:ind w:left="6840" w:hanging="360"/>
      </w:pPr>
    </w:lvl>
    <w:lvl w:ilvl="2" w:tplc="0809001B" w:tentative="1">
      <w:start w:val="1"/>
      <w:numFmt w:val="lowerRoman"/>
      <w:lvlText w:val="%3."/>
      <w:lvlJc w:val="right"/>
      <w:pPr>
        <w:ind w:left="7560" w:hanging="180"/>
      </w:pPr>
    </w:lvl>
    <w:lvl w:ilvl="3" w:tplc="0809000F" w:tentative="1">
      <w:start w:val="1"/>
      <w:numFmt w:val="decimal"/>
      <w:lvlText w:val="%4."/>
      <w:lvlJc w:val="left"/>
      <w:pPr>
        <w:ind w:left="8280" w:hanging="360"/>
      </w:pPr>
    </w:lvl>
    <w:lvl w:ilvl="4" w:tplc="08090019" w:tentative="1">
      <w:start w:val="1"/>
      <w:numFmt w:val="lowerLetter"/>
      <w:lvlText w:val="%5."/>
      <w:lvlJc w:val="left"/>
      <w:pPr>
        <w:ind w:left="9000" w:hanging="360"/>
      </w:pPr>
    </w:lvl>
    <w:lvl w:ilvl="5" w:tplc="0809001B" w:tentative="1">
      <w:start w:val="1"/>
      <w:numFmt w:val="lowerRoman"/>
      <w:lvlText w:val="%6."/>
      <w:lvlJc w:val="right"/>
      <w:pPr>
        <w:ind w:left="9720" w:hanging="180"/>
      </w:pPr>
    </w:lvl>
    <w:lvl w:ilvl="6" w:tplc="0809000F" w:tentative="1">
      <w:start w:val="1"/>
      <w:numFmt w:val="decimal"/>
      <w:lvlText w:val="%7."/>
      <w:lvlJc w:val="left"/>
      <w:pPr>
        <w:ind w:left="10440" w:hanging="360"/>
      </w:pPr>
    </w:lvl>
    <w:lvl w:ilvl="7" w:tplc="08090019" w:tentative="1">
      <w:start w:val="1"/>
      <w:numFmt w:val="lowerLetter"/>
      <w:lvlText w:val="%8."/>
      <w:lvlJc w:val="left"/>
      <w:pPr>
        <w:ind w:left="11160" w:hanging="360"/>
      </w:pPr>
    </w:lvl>
    <w:lvl w:ilvl="8" w:tplc="0809001B" w:tentative="1">
      <w:start w:val="1"/>
      <w:numFmt w:val="lowerRoman"/>
      <w:lvlText w:val="%9."/>
      <w:lvlJc w:val="right"/>
      <w:pPr>
        <w:ind w:left="11880" w:hanging="180"/>
      </w:pPr>
    </w:lvl>
  </w:abstractNum>
  <w:abstractNum w:abstractNumId="2" w15:restartNumberingAfterBreak="0">
    <w:nsid w:val="06E24A8E"/>
    <w:multiLevelType w:val="hybridMultilevel"/>
    <w:tmpl w:val="A1805D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D05704"/>
    <w:multiLevelType w:val="hybridMultilevel"/>
    <w:tmpl w:val="02F4CBEC"/>
    <w:lvl w:ilvl="0" w:tplc="B31842D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1718D2"/>
    <w:multiLevelType w:val="hybridMultilevel"/>
    <w:tmpl w:val="AB8EEAE8"/>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5" w15:restartNumberingAfterBreak="0">
    <w:nsid w:val="0AEB00C0"/>
    <w:multiLevelType w:val="multilevel"/>
    <w:tmpl w:val="C72EE2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21031B"/>
    <w:multiLevelType w:val="hybridMultilevel"/>
    <w:tmpl w:val="3B64DA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1B7741"/>
    <w:multiLevelType w:val="multilevel"/>
    <w:tmpl w:val="91BC83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512A45"/>
    <w:multiLevelType w:val="hybridMultilevel"/>
    <w:tmpl w:val="B9ACA9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59F1902"/>
    <w:multiLevelType w:val="singleLevel"/>
    <w:tmpl w:val="0D523FC6"/>
    <w:lvl w:ilvl="0">
      <w:start w:val="1"/>
      <w:numFmt w:val="decimal"/>
      <w:lvlText w:val="%1."/>
      <w:lvlJc w:val="left"/>
      <w:pPr>
        <w:tabs>
          <w:tab w:val="num" w:pos="720"/>
        </w:tabs>
        <w:ind w:left="720" w:hanging="720"/>
      </w:pPr>
      <w:rPr>
        <w:rFonts w:hint="default"/>
      </w:rPr>
    </w:lvl>
  </w:abstractNum>
  <w:abstractNum w:abstractNumId="10" w15:restartNumberingAfterBreak="0">
    <w:nsid w:val="16516214"/>
    <w:multiLevelType w:val="hybridMultilevel"/>
    <w:tmpl w:val="EF9E14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66F663F"/>
    <w:multiLevelType w:val="hybridMultilevel"/>
    <w:tmpl w:val="948A09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E67005A"/>
    <w:multiLevelType w:val="hybridMultilevel"/>
    <w:tmpl w:val="81D8BCBA"/>
    <w:lvl w:ilvl="0" w:tplc="7554828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8D3B01"/>
    <w:multiLevelType w:val="hybridMultilevel"/>
    <w:tmpl w:val="87BE29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75E7B59"/>
    <w:multiLevelType w:val="hybridMultilevel"/>
    <w:tmpl w:val="B9D6BA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84E01F8"/>
    <w:multiLevelType w:val="hybridMultilevel"/>
    <w:tmpl w:val="6BFAC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BF4AD2"/>
    <w:multiLevelType w:val="hybridMultilevel"/>
    <w:tmpl w:val="74C2CB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A0000FE"/>
    <w:multiLevelType w:val="hybridMultilevel"/>
    <w:tmpl w:val="700A9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6C5FC0"/>
    <w:multiLevelType w:val="hybridMultilevel"/>
    <w:tmpl w:val="4E2E91D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C920DE7"/>
    <w:multiLevelType w:val="hybridMultilevel"/>
    <w:tmpl w:val="0F9E9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DB2471"/>
    <w:multiLevelType w:val="hybridMultilevel"/>
    <w:tmpl w:val="A398A3C8"/>
    <w:lvl w:ilvl="0" w:tplc="F290FEB8">
      <w:start w:val="1"/>
      <w:numFmt w:val="decimal"/>
      <w:lvlText w:val="%1."/>
      <w:lvlJc w:val="left"/>
      <w:pPr>
        <w:ind w:left="6120" w:hanging="360"/>
      </w:pPr>
      <w:rPr>
        <w:rFonts w:hint="default"/>
      </w:rPr>
    </w:lvl>
    <w:lvl w:ilvl="1" w:tplc="08090019">
      <w:start w:val="1"/>
      <w:numFmt w:val="lowerLetter"/>
      <w:lvlText w:val="%2."/>
      <w:lvlJc w:val="left"/>
      <w:pPr>
        <w:ind w:left="6840" w:hanging="360"/>
      </w:pPr>
    </w:lvl>
    <w:lvl w:ilvl="2" w:tplc="0809001B" w:tentative="1">
      <w:start w:val="1"/>
      <w:numFmt w:val="lowerRoman"/>
      <w:lvlText w:val="%3."/>
      <w:lvlJc w:val="right"/>
      <w:pPr>
        <w:ind w:left="7560" w:hanging="180"/>
      </w:pPr>
    </w:lvl>
    <w:lvl w:ilvl="3" w:tplc="0809000F" w:tentative="1">
      <w:start w:val="1"/>
      <w:numFmt w:val="decimal"/>
      <w:lvlText w:val="%4."/>
      <w:lvlJc w:val="left"/>
      <w:pPr>
        <w:ind w:left="8280" w:hanging="360"/>
      </w:pPr>
    </w:lvl>
    <w:lvl w:ilvl="4" w:tplc="08090019" w:tentative="1">
      <w:start w:val="1"/>
      <w:numFmt w:val="lowerLetter"/>
      <w:lvlText w:val="%5."/>
      <w:lvlJc w:val="left"/>
      <w:pPr>
        <w:ind w:left="9000" w:hanging="360"/>
      </w:pPr>
    </w:lvl>
    <w:lvl w:ilvl="5" w:tplc="0809001B" w:tentative="1">
      <w:start w:val="1"/>
      <w:numFmt w:val="lowerRoman"/>
      <w:lvlText w:val="%6."/>
      <w:lvlJc w:val="right"/>
      <w:pPr>
        <w:ind w:left="9720" w:hanging="180"/>
      </w:pPr>
    </w:lvl>
    <w:lvl w:ilvl="6" w:tplc="0809000F" w:tentative="1">
      <w:start w:val="1"/>
      <w:numFmt w:val="decimal"/>
      <w:lvlText w:val="%7."/>
      <w:lvlJc w:val="left"/>
      <w:pPr>
        <w:ind w:left="10440" w:hanging="360"/>
      </w:pPr>
    </w:lvl>
    <w:lvl w:ilvl="7" w:tplc="08090019" w:tentative="1">
      <w:start w:val="1"/>
      <w:numFmt w:val="lowerLetter"/>
      <w:lvlText w:val="%8."/>
      <w:lvlJc w:val="left"/>
      <w:pPr>
        <w:ind w:left="11160" w:hanging="360"/>
      </w:pPr>
    </w:lvl>
    <w:lvl w:ilvl="8" w:tplc="0809001B" w:tentative="1">
      <w:start w:val="1"/>
      <w:numFmt w:val="lowerRoman"/>
      <w:lvlText w:val="%9."/>
      <w:lvlJc w:val="right"/>
      <w:pPr>
        <w:ind w:left="11880" w:hanging="180"/>
      </w:pPr>
    </w:lvl>
  </w:abstractNum>
  <w:abstractNum w:abstractNumId="21" w15:restartNumberingAfterBreak="0">
    <w:nsid w:val="3F916F2F"/>
    <w:multiLevelType w:val="multilevel"/>
    <w:tmpl w:val="417480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45FA5138"/>
    <w:multiLevelType w:val="hybridMultilevel"/>
    <w:tmpl w:val="1F820E5C"/>
    <w:lvl w:ilvl="0" w:tplc="9160A69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F407AF"/>
    <w:multiLevelType w:val="multilevel"/>
    <w:tmpl w:val="F5D696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5E011F3D"/>
    <w:multiLevelType w:val="hybridMultilevel"/>
    <w:tmpl w:val="2B6A10D2"/>
    <w:lvl w:ilvl="0" w:tplc="4B08E94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8B23CA"/>
    <w:multiLevelType w:val="hybridMultilevel"/>
    <w:tmpl w:val="5F1AF2F2"/>
    <w:lvl w:ilvl="0" w:tplc="6D305A44">
      <w:start w:val="1"/>
      <w:numFmt w:val="decimal"/>
      <w:lvlText w:val="%1."/>
      <w:lvlJc w:val="left"/>
      <w:pPr>
        <w:ind w:left="6120" w:hanging="360"/>
      </w:pPr>
      <w:rPr>
        <w:rFonts w:hint="default"/>
      </w:rPr>
    </w:lvl>
    <w:lvl w:ilvl="1" w:tplc="08090019" w:tentative="1">
      <w:start w:val="1"/>
      <w:numFmt w:val="lowerLetter"/>
      <w:lvlText w:val="%2."/>
      <w:lvlJc w:val="left"/>
      <w:pPr>
        <w:ind w:left="6840" w:hanging="360"/>
      </w:pPr>
    </w:lvl>
    <w:lvl w:ilvl="2" w:tplc="0809001B" w:tentative="1">
      <w:start w:val="1"/>
      <w:numFmt w:val="lowerRoman"/>
      <w:lvlText w:val="%3."/>
      <w:lvlJc w:val="right"/>
      <w:pPr>
        <w:ind w:left="7560" w:hanging="180"/>
      </w:pPr>
    </w:lvl>
    <w:lvl w:ilvl="3" w:tplc="0809000F" w:tentative="1">
      <w:start w:val="1"/>
      <w:numFmt w:val="decimal"/>
      <w:lvlText w:val="%4."/>
      <w:lvlJc w:val="left"/>
      <w:pPr>
        <w:ind w:left="8280" w:hanging="360"/>
      </w:pPr>
    </w:lvl>
    <w:lvl w:ilvl="4" w:tplc="08090019" w:tentative="1">
      <w:start w:val="1"/>
      <w:numFmt w:val="lowerLetter"/>
      <w:lvlText w:val="%5."/>
      <w:lvlJc w:val="left"/>
      <w:pPr>
        <w:ind w:left="9000" w:hanging="360"/>
      </w:pPr>
    </w:lvl>
    <w:lvl w:ilvl="5" w:tplc="0809001B" w:tentative="1">
      <w:start w:val="1"/>
      <w:numFmt w:val="lowerRoman"/>
      <w:lvlText w:val="%6."/>
      <w:lvlJc w:val="right"/>
      <w:pPr>
        <w:ind w:left="9720" w:hanging="180"/>
      </w:pPr>
    </w:lvl>
    <w:lvl w:ilvl="6" w:tplc="0809000F" w:tentative="1">
      <w:start w:val="1"/>
      <w:numFmt w:val="decimal"/>
      <w:lvlText w:val="%7."/>
      <w:lvlJc w:val="left"/>
      <w:pPr>
        <w:ind w:left="10440" w:hanging="360"/>
      </w:pPr>
    </w:lvl>
    <w:lvl w:ilvl="7" w:tplc="08090019" w:tentative="1">
      <w:start w:val="1"/>
      <w:numFmt w:val="lowerLetter"/>
      <w:lvlText w:val="%8."/>
      <w:lvlJc w:val="left"/>
      <w:pPr>
        <w:ind w:left="11160" w:hanging="360"/>
      </w:pPr>
    </w:lvl>
    <w:lvl w:ilvl="8" w:tplc="0809001B" w:tentative="1">
      <w:start w:val="1"/>
      <w:numFmt w:val="lowerRoman"/>
      <w:lvlText w:val="%9."/>
      <w:lvlJc w:val="right"/>
      <w:pPr>
        <w:ind w:left="11880" w:hanging="180"/>
      </w:pPr>
    </w:lvl>
  </w:abstractNum>
  <w:abstractNum w:abstractNumId="26" w15:restartNumberingAfterBreak="0">
    <w:nsid w:val="666C14F4"/>
    <w:multiLevelType w:val="hybridMultilevel"/>
    <w:tmpl w:val="0E2C2F90"/>
    <w:lvl w:ilvl="0" w:tplc="5D7CD54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1B0770"/>
    <w:multiLevelType w:val="hybridMultilevel"/>
    <w:tmpl w:val="18B2C3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6D1E3C"/>
    <w:multiLevelType w:val="hybridMultilevel"/>
    <w:tmpl w:val="C6402FD8"/>
    <w:lvl w:ilvl="0" w:tplc="CBD68116">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7D19C3"/>
    <w:multiLevelType w:val="hybridMultilevel"/>
    <w:tmpl w:val="391C373C"/>
    <w:lvl w:ilvl="0" w:tplc="D2D84004">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274EAD"/>
    <w:multiLevelType w:val="hybridMultilevel"/>
    <w:tmpl w:val="A1805D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39A2D46"/>
    <w:multiLevelType w:val="hybridMultilevel"/>
    <w:tmpl w:val="0F72FEA0"/>
    <w:lvl w:ilvl="0" w:tplc="4CAA700C">
      <w:start w:val="1"/>
      <w:numFmt w:val="decimal"/>
      <w:lvlText w:val="%1."/>
      <w:lvlJc w:val="left"/>
      <w:pPr>
        <w:ind w:left="6120" w:hanging="360"/>
      </w:pPr>
      <w:rPr>
        <w:rFonts w:hint="default"/>
      </w:rPr>
    </w:lvl>
    <w:lvl w:ilvl="1" w:tplc="08090019" w:tentative="1">
      <w:start w:val="1"/>
      <w:numFmt w:val="lowerLetter"/>
      <w:lvlText w:val="%2."/>
      <w:lvlJc w:val="left"/>
      <w:pPr>
        <w:ind w:left="6840" w:hanging="360"/>
      </w:pPr>
    </w:lvl>
    <w:lvl w:ilvl="2" w:tplc="0809001B" w:tentative="1">
      <w:start w:val="1"/>
      <w:numFmt w:val="lowerRoman"/>
      <w:lvlText w:val="%3."/>
      <w:lvlJc w:val="right"/>
      <w:pPr>
        <w:ind w:left="7560" w:hanging="180"/>
      </w:pPr>
    </w:lvl>
    <w:lvl w:ilvl="3" w:tplc="0809000F" w:tentative="1">
      <w:start w:val="1"/>
      <w:numFmt w:val="decimal"/>
      <w:lvlText w:val="%4."/>
      <w:lvlJc w:val="left"/>
      <w:pPr>
        <w:ind w:left="8280" w:hanging="360"/>
      </w:pPr>
    </w:lvl>
    <w:lvl w:ilvl="4" w:tplc="08090019" w:tentative="1">
      <w:start w:val="1"/>
      <w:numFmt w:val="lowerLetter"/>
      <w:lvlText w:val="%5."/>
      <w:lvlJc w:val="left"/>
      <w:pPr>
        <w:ind w:left="9000" w:hanging="360"/>
      </w:pPr>
    </w:lvl>
    <w:lvl w:ilvl="5" w:tplc="0809001B" w:tentative="1">
      <w:start w:val="1"/>
      <w:numFmt w:val="lowerRoman"/>
      <w:lvlText w:val="%6."/>
      <w:lvlJc w:val="right"/>
      <w:pPr>
        <w:ind w:left="9720" w:hanging="180"/>
      </w:pPr>
    </w:lvl>
    <w:lvl w:ilvl="6" w:tplc="0809000F" w:tentative="1">
      <w:start w:val="1"/>
      <w:numFmt w:val="decimal"/>
      <w:lvlText w:val="%7."/>
      <w:lvlJc w:val="left"/>
      <w:pPr>
        <w:ind w:left="10440" w:hanging="360"/>
      </w:pPr>
    </w:lvl>
    <w:lvl w:ilvl="7" w:tplc="08090019" w:tentative="1">
      <w:start w:val="1"/>
      <w:numFmt w:val="lowerLetter"/>
      <w:lvlText w:val="%8."/>
      <w:lvlJc w:val="left"/>
      <w:pPr>
        <w:ind w:left="11160" w:hanging="360"/>
      </w:pPr>
    </w:lvl>
    <w:lvl w:ilvl="8" w:tplc="0809001B" w:tentative="1">
      <w:start w:val="1"/>
      <w:numFmt w:val="lowerRoman"/>
      <w:lvlText w:val="%9."/>
      <w:lvlJc w:val="right"/>
      <w:pPr>
        <w:ind w:left="11880" w:hanging="180"/>
      </w:pPr>
    </w:lvl>
  </w:abstractNum>
  <w:abstractNum w:abstractNumId="32" w15:restartNumberingAfterBreak="0">
    <w:nsid w:val="765A1AEB"/>
    <w:multiLevelType w:val="hybridMultilevel"/>
    <w:tmpl w:val="3C64204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BC8706A"/>
    <w:multiLevelType w:val="hybridMultilevel"/>
    <w:tmpl w:val="27900D54"/>
    <w:lvl w:ilvl="0" w:tplc="1E10D6C0">
      <w:start w:val="1"/>
      <w:numFmt w:val="lowerLetter"/>
      <w:lvlText w:val="%1."/>
      <w:lvlJc w:val="left"/>
      <w:pPr>
        <w:ind w:left="6120" w:hanging="360"/>
      </w:pPr>
      <w:rPr>
        <w:rFonts w:hint="default"/>
      </w:rPr>
    </w:lvl>
    <w:lvl w:ilvl="1" w:tplc="08090019" w:tentative="1">
      <w:start w:val="1"/>
      <w:numFmt w:val="lowerLetter"/>
      <w:lvlText w:val="%2."/>
      <w:lvlJc w:val="left"/>
      <w:pPr>
        <w:ind w:left="6840" w:hanging="360"/>
      </w:pPr>
    </w:lvl>
    <w:lvl w:ilvl="2" w:tplc="0809001B" w:tentative="1">
      <w:start w:val="1"/>
      <w:numFmt w:val="lowerRoman"/>
      <w:lvlText w:val="%3."/>
      <w:lvlJc w:val="right"/>
      <w:pPr>
        <w:ind w:left="7560" w:hanging="180"/>
      </w:pPr>
    </w:lvl>
    <w:lvl w:ilvl="3" w:tplc="0809000F" w:tentative="1">
      <w:start w:val="1"/>
      <w:numFmt w:val="decimal"/>
      <w:lvlText w:val="%4."/>
      <w:lvlJc w:val="left"/>
      <w:pPr>
        <w:ind w:left="8280" w:hanging="360"/>
      </w:pPr>
    </w:lvl>
    <w:lvl w:ilvl="4" w:tplc="08090019" w:tentative="1">
      <w:start w:val="1"/>
      <w:numFmt w:val="lowerLetter"/>
      <w:lvlText w:val="%5."/>
      <w:lvlJc w:val="left"/>
      <w:pPr>
        <w:ind w:left="9000" w:hanging="360"/>
      </w:pPr>
    </w:lvl>
    <w:lvl w:ilvl="5" w:tplc="0809001B" w:tentative="1">
      <w:start w:val="1"/>
      <w:numFmt w:val="lowerRoman"/>
      <w:lvlText w:val="%6."/>
      <w:lvlJc w:val="right"/>
      <w:pPr>
        <w:ind w:left="9720" w:hanging="180"/>
      </w:pPr>
    </w:lvl>
    <w:lvl w:ilvl="6" w:tplc="0809000F" w:tentative="1">
      <w:start w:val="1"/>
      <w:numFmt w:val="decimal"/>
      <w:lvlText w:val="%7."/>
      <w:lvlJc w:val="left"/>
      <w:pPr>
        <w:ind w:left="10440" w:hanging="360"/>
      </w:pPr>
    </w:lvl>
    <w:lvl w:ilvl="7" w:tplc="08090019" w:tentative="1">
      <w:start w:val="1"/>
      <w:numFmt w:val="lowerLetter"/>
      <w:lvlText w:val="%8."/>
      <w:lvlJc w:val="left"/>
      <w:pPr>
        <w:ind w:left="11160" w:hanging="360"/>
      </w:pPr>
    </w:lvl>
    <w:lvl w:ilvl="8" w:tplc="0809001B" w:tentative="1">
      <w:start w:val="1"/>
      <w:numFmt w:val="lowerRoman"/>
      <w:lvlText w:val="%9."/>
      <w:lvlJc w:val="right"/>
      <w:pPr>
        <w:ind w:left="11880" w:hanging="180"/>
      </w:pPr>
    </w:lvl>
  </w:abstractNum>
  <w:abstractNum w:abstractNumId="34" w15:restartNumberingAfterBreak="0">
    <w:nsid w:val="7D9F0FEC"/>
    <w:multiLevelType w:val="hybridMultilevel"/>
    <w:tmpl w:val="95880E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DFE430B"/>
    <w:multiLevelType w:val="hybridMultilevel"/>
    <w:tmpl w:val="C78CD218"/>
    <w:lvl w:ilvl="0" w:tplc="FAB0CA7E">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1908685">
    <w:abstractNumId w:val="9"/>
  </w:num>
  <w:num w:numId="2" w16cid:durableId="774599019">
    <w:abstractNumId w:val="1"/>
  </w:num>
  <w:num w:numId="3" w16cid:durableId="1246459149">
    <w:abstractNumId w:val="31"/>
  </w:num>
  <w:num w:numId="4" w16cid:durableId="1298493541">
    <w:abstractNumId w:val="20"/>
  </w:num>
  <w:num w:numId="5" w16cid:durableId="1203130431">
    <w:abstractNumId w:val="25"/>
  </w:num>
  <w:num w:numId="6" w16cid:durableId="977955650">
    <w:abstractNumId w:val="33"/>
  </w:num>
  <w:num w:numId="7" w16cid:durableId="761534249">
    <w:abstractNumId w:val="8"/>
  </w:num>
  <w:num w:numId="8" w16cid:durableId="385107685">
    <w:abstractNumId w:val="10"/>
  </w:num>
  <w:num w:numId="9" w16cid:durableId="1170177600">
    <w:abstractNumId w:val="13"/>
  </w:num>
  <w:num w:numId="10" w16cid:durableId="14207867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55753232">
    <w:abstractNumId w:val="8"/>
  </w:num>
  <w:num w:numId="12" w16cid:durableId="97724754">
    <w:abstractNumId w:val="27"/>
  </w:num>
  <w:num w:numId="13" w16cid:durableId="1135566615">
    <w:abstractNumId w:val="16"/>
  </w:num>
  <w:num w:numId="14" w16cid:durableId="619653272">
    <w:abstractNumId w:val="11"/>
  </w:num>
  <w:num w:numId="15" w16cid:durableId="1621719807">
    <w:abstractNumId w:val="3"/>
  </w:num>
  <w:num w:numId="16" w16cid:durableId="644628499">
    <w:abstractNumId w:val="19"/>
  </w:num>
  <w:num w:numId="17" w16cid:durableId="74136132">
    <w:abstractNumId w:val="29"/>
  </w:num>
  <w:num w:numId="18" w16cid:durableId="478305730">
    <w:abstractNumId w:val="0"/>
  </w:num>
  <w:num w:numId="19" w16cid:durableId="1341666076">
    <w:abstractNumId w:val="24"/>
  </w:num>
  <w:num w:numId="20" w16cid:durableId="2050689707">
    <w:abstractNumId w:val="4"/>
  </w:num>
  <w:num w:numId="21" w16cid:durableId="114909808">
    <w:abstractNumId w:val="30"/>
  </w:num>
  <w:num w:numId="22" w16cid:durableId="1139229081">
    <w:abstractNumId w:val="2"/>
  </w:num>
  <w:num w:numId="23" w16cid:durableId="854997485">
    <w:abstractNumId w:val="32"/>
  </w:num>
  <w:num w:numId="24" w16cid:durableId="1655600030">
    <w:abstractNumId w:val="34"/>
  </w:num>
  <w:num w:numId="25" w16cid:durableId="1245453172">
    <w:abstractNumId w:val="18"/>
  </w:num>
  <w:num w:numId="26" w16cid:durableId="1230462650">
    <w:abstractNumId w:val="7"/>
  </w:num>
  <w:num w:numId="27" w16cid:durableId="344286932">
    <w:abstractNumId w:val="6"/>
  </w:num>
  <w:num w:numId="28" w16cid:durableId="748387565">
    <w:abstractNumId w:val="17"/>
  </w:num>
  <w:num w:numId="29" w16cid:durableId="1469931829">
    <w:abstractNumId w:val="15"/>
  </w:num>
  <w:num w:numId="30" w16cid:durableId="1739279949">
    <w:abstractNumId w:val="35"/>
  </w:num>
  <w:num w:numId="31" w16cid:durableId="335305263">
    <w:abstractNumId w:val="5"/>
  </w:num>
  <w:num w:numId="32" w16cid:durableId="1073434184">
    <w:abstractNumId w:val="5"/>
  </w:num>
  <w:num w:numId="33" w16cid:durableId="407769638">
    <w:abstractNumId w:val="12"/>
  </w:num>
  <w:num w:numId="34" w16cid:durableId="549848461">
    <w:abstractNumId w:val="14"/>
  </w:num>
  <w:num w:numId="35" w16cid:durableId="170918016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98651119">
    <w:abstractNumId w:val="28"/>
  </w:num>
  <w:num w:numId="37" w16cid:durableId="185758158">
    <w:abstractNumId w:val="26"/>
  </w:num>
  <w:num w:numId="38" w16cid:durableId="18733761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9C5"/>
    <w:rsid w:val="00000164"/>
    <w:rsid w:val="00000298"/>
    <w:rsid w:val="000002C2"/>
    <w:rsid w:val="000003B0"/>
    <w:rsid w:val="0000059C"/>
    <w:rsid w:val="0000068E"/>
    <w:rsid w:val="000008FD"/>
    <w:rsid w:val="00000ECA"/>
    <w:rsid w:val="0000108E"/>
    <w:rsid w:val="00001110"/>
    <w:rsid w:val="000012B6"/>
    <w:rsid w:val="000013E1"/>
    <w:rsid w:val="00002126"/>
    <w:rsid w:val="000021FF"/>
    <w:rsid w:val="00003073"/>
    <w:rsid w:val="0000349F"/>
    <w:rsid w:val="00003600"/>
    <w:rsid w:val="0000418C"/>
    <w:rsid w:val="000045FF"/>
    <w:rsid w:val="000048B2"/>
    <w:rsid w:val="000049D6"/>
    <w:rsid w:val="00004AC7"/>
    <w:rsid w:val="00004D32"/>
    <w:rsid w:val="00004F6C"/>
    <w:rsid w:val="0000532B"/>
    <w:rsid w:val="00005998"/>
    <w:rsid w:val="00005C19"/>
    <w:rsid w:val="0000610B"/>
    <w:rsid w:val="00007B1E"/>
    <w:rsid w:val="0001033B"/>
    <w:rsid w:val="0001088B"/>
    <w:rsid w:val="00010AE3"/>
    <w:rsid w:val="00010B29"/>
    <w:rsid w:val="00010E74"/>
    <w:rsid w:val="000110DD"/>
    <w:rsid w:val="000114E9"/>
    <w:rsid w:val="00011AF8"/>
    <w:rsid w:val="00012009"/>
    <w:rsid w:val="00012335"/>
    <w:rsid w:val="00012DA1"/>
    <w:rsid w:val="00012F75"/>
    <w:rsid w:val="000133C0"/>
    <w:rsid w:val="0001355B"/>
    <w:rsid w:val="0001378F"/>
    <w:rsid w:val="00013E44"/>
    <w:rsid w:val="00013FD0"/>
    <w:rsid w:val="00014CF3"/>
    <w:rsid w:val="00014F52"/>
    <w:rsid w:val="00015116"/>
    <w:rsid w:val="00015479"/>
    <w:rsid w:val="0001563B"/>
    <w:rsid w:val="000156C3"/>
    <w:rsid w:val="00015B93"/>
    <w:rsid w:val="00015C1B"/>
    <w:rsid w:val="00016299"/>
    <w:rsid w:val="000162AA"/>
    <w:rsid w:val="000168A4"/>
    <w:rsid w:val="00016EF2"/>
    <w:rsid w:val="00017247"/>
    <w:rsid w:val="00017B9E"/>
    <w:rsid w:val="0002061A"/>
    <w:rsid w:val="000206CD"/>
    <w:rsid w:val="0002070F"/>
    <w:rsid w:val="000207F1"/>
    <w:rsid w:val="000208E5"/>
    <w:rsid w:val="00020BE3"/>
    <w:rsid w:val="0002100B"/>
    <w:rsid w:val="00021138"/>
    <w:rsid w:val="0002178C"/>
    <w:rsid w:val="00021D13"/>
    <w:rsid w:val="00022129"/>
    <w:rsid w:val="00022143"/>
    <w:rsid w:val="00022357"/>
    <w:rsid w:val="00022991"/>
    <w:rsid w:val="00022B1A"/>
    <w:rsid w:val="00022B4D"/>
    <w:rsid w:val="00022E7C"/>
    <w:rsid w:val="0002328A"/>
    <w:rsid w:val="0002364E"/>
    <w:rsid w:val="00023D4D"/>
    <w:rsid w:val="00023EE0"/>
    <w:rsid w:val="000242B9"/>
    <w:rsid w:val="00024A75"/>
    <w:rsid w:val="00024DBD"/>
    <w:rsid w:val="000254A8"/>
    <w:rsid w:val="000258FF"/>
    <w:rsid w:val="000263FC"/>
    <w:rsid w:val="00027007"/>
    <w:rsid w:val="00027325"/>
    <w:rsid w:val="00027479"/>
    <w:rsid w:val="0002775D"/>
    <w:rsid w:val="000277F9"/>
    <w:rsid w:val="00027B90"/>
    <w:rsid w:val="00027D26"/>
    <w:rsid w:val="00027E06"/>
    <w:rsid w:val="0003003E"/>
    <w:rsid w:val="0003004B"/>
    <w:rsid w:val="00030382"/>
    <w:rsid w:val="000305C7"/>
    <w:rsid w:val="00030AAA"/>
    <w:rsid w:val="00030D00"/>
    <w:rsid w:val="00030E0F"/>
    <w:rsid w:val="0003118D"/>
    <w:rsid w:val="000319C6"/>
    <w:rsid w:val="00031A4A"/>
    <w:rsid w:val="00031D55"/>
    <w:rsid w:val="00031F6F"/>
    <w:rsid w:val="0003252C"/>
    <w:rsid w:val="0003264C"/>
    <w:rsid w:val="00032EF3"/>
    <w:rsid w:val="00032FBF"/>
    <w:rsid w:val="00033406"/>
    <w:rsid w:val="000338DB"/>
    <w:rsid w:val="00033935"/>
    <w:rsid w:val="00033AFE"/>
    <w:rsid w:val="00033CDF"/>
    <w:rsid w:val="00033D7A"/>
    <w:rsid w:val="00033D9F"/>
    <w:rsid w:val="00033FC1"/>
    <w:rsid w:val="000344D2"/>
    <w:rsid w:val="00034960"/>
    <w:rsid w:val="00034AC9"/>
    <w:rsid w:val="00034B43"/>
    <w:rsid w:val="00034D5C"/>
    <w:rsid w:val="00035014"/>
    <w:rsid w:val="00035491"/>
    <w:rsid w:val="00035E4B"/>
    <w:rsid w:val="00035E89"/>
    <w:rsid w:val="00036A2A"/>
    <w:rsid w:val="00036EFF"/>
    <w:rsid w:val="0003728D"/>
    <w:rsid w:val="000378B1"/>
    <w:rsid w:val="00037BDF"/>
    <w:rsid w:val="00037D49"/>
    <w:rsid w:val="00037E68"/>
    <w:rsid w:val="0004070F"/>
    <w:rsid w:val="0004096F"/>
    <w:rsid w:val="00040B27"/>
    <w:rsid w:val="00040F27"/>
    <w:rsid w:val="00040FE3"/>
    <w:rsid w:val="000412D1"/>
    <w:rsid w:val="0004139D"/>
    <w:rsid w:val="0004177F"/>
    <w:rsid w:val="00041B93"/>
    <w:rsid w:val="00041D5C"/>
    <w:rsid w:val="00042527"/>
    <w:rsid w:val="000428E5"/>
    <w:rsid w:val="00042947"/>
    <w:rsid w:val="00042A3C"/>
    <w:rsid w:val="00043BBC"/>
    <w:rsid w:val="000440A8"/>
    <w:rsid w:val="00044D26"/>
    <w:rsid w:val="00045230"/>
    <w:rsid w:val="000457A0"/>
    <w:rsid w:val="000458F9"/>
    <w:rsid w:val="0004610B"/>
    <w:rsid w:val="000462E6"/>
    <w:rsid w:val="000469BE"/>
    <w:rsid w:val="000473BF"/>
    <w:rsid w:val="0004760E"/>
    <w:rsid w:val="000476D2"/>
    <w:rsid w:val="00047B61"/>
    <w:rsid w:val="00047F73"/>
    <w:rsid w:val="00050038"/>
    <w:rsid w:val="00050284"/>
    <w:rsid w:val="00050307"/>
    <w:rsid w:val="0005060A"/>
    <w:rsid w:val="0005076E"/>
    <w:rsid w:val="00050A80"/>
    <w:rsid w:val="0005169F"/>
    <w:rsid w:val="000517F5"/>
    <w:rsid w:val="0005252A"/>
    <w:rsid w:val="00052862"/>
    <w:rsid w:val="00053121"/>
    <w:rsid w:val="00053325"/>
    <w:rsid w:val="0005346C"/>
    <w:rsid w:val="00053D38"/>
    <w:rsid w:val="00054175"/>
    <w:rsid w:val="000542F2"/>
    <w:rsid w:val="000544A0"/>
    <w:rsid w:val="0005455C"/>
    <w:rsid w:val="0005468B"/>
    <w:rsid w:val="000546D1"/>
    <w:rsid w:val="00054CF3"/>
    <w:rsid w:val="00054DE4"/>
    <w:rsid w:val="00054F27"/>
    <w:rsid w:val="000551AC"/>
    <w:rsid w:val="000552D6"/>
    <w:rsid w:val="00055996"/>
    <w:rsid w:val="00055E9C"/>
    <w:rsid w:val="00056683"/>
    <w:rsid w:val="0005675B"/>
    <w:rsid w:val="000567E2"/>
    <w:rsid w:val="00056A0D"/>
    <w:rsid w:val="00056F1E"/>
    <w:rsid w:val="000570A0"/>
    <w:rsid w:val="000570BD"/>
    <w:rsid w:val="0005758E"/>
    <w:rsid w:val="00057636"/>
    <w:rsid w:val="00057718"/>
    <w:rsid w:val="00060673"/>
    <w:rsid w:val="0006196C"/>
    <w:rsid w:val="000624FA"/>
    <w:rsid w:val="00062726"/>
    <w:rsid w:val="000627D0"/>
    <w:rsid w:val="00062B47"/>
    <w:rsid w:val="000630C6"/>
    <w:rsid w:val="00063719"/>
    <w:rsid w:val="000637A5"/>
    <w:rsid w:val="00063929"/>
    <w:rsid w:val="000639C8"/>
    <w:rsid w:val="000639FC"/>
    <w:rsid w:val="00063BC7"/>
    <w:rsid w:val="000643FE"/>
    <w:rsid w:val="000647DA"/>
    <w:rsid w:val="00064B56"/>
    <w:rsid w:val="00064BEB"/>
    <w:rsid w:val="0006530A"/>
    <w:rsid w:val="00065FAB"/>
    <w:rsid w:val="000660F4"/>
    <w:rsid w:val="000667FD"/>
    <w:rsid w:val="00066C7E"/>
    <w:rsid w:val="0006793C"/>
    <w:rsid w:val="00067C2C"/>
    <w:rsid w:val="0007001A"/>
    <w:rsid w:val="0007011F"/>
    <w:rsid w:val="00070339"/>
    <w:rsid w:val="000706A9"/>
    <w:rsid w:val="000706D4"/>
    <w:rsid w:val="00070ACA"/>
    <w:rsid w:val="00070D63"/>
    <w:rsid w:val="00070F9E"/>
    <w:rsid w:val="00070FE2"/>
    <w:rsid w:val="00071329"/>
    <w:rsid w:val="00071797"/>
    <w:rsid w:val="00071BDA"/>
    <w:rsid w:val="00071F5D"/>
    <w:rsid w:val="000725B5"/>
    <w:rsid w:val="00072605"/>
    <w:rsid w:val="000726B5"/>
    <w:rsid w:val="00072840"/>
    <w:rsid w:val="0007285D"/>
    <w:rsid w:val="00072A30"/>
    <w:rsid w:val="00072B4E"/>
    <w:rsid w:val="00073059"/>
    <w:rsid w:val="0007308B"/>
    <w:rsid w:val="000731C4"/>
    <w:rsid w:val="000732BC"/>
    <w:rsid w:val="00073717"/>
    <w:rsid w:val="000742C2"/>
    <w:rsid w:val="00074B02"/>
    <w:rsid w:val="00074B9A"/>
    <w:rsid w:val="00074C11"/>
    <w:rsid w:val="00074E03"/>
    <w:rsid w:val="00074E9F"/>
    <w:rsid w:val="000750C9"/>
    <w:rsid w:val="00075187"/>
    <w:rsid w:val="000752B1"/>
    <w:rsid w:val="000759F8"/>
    <w:rsid w:val="0007606C"/>
    <w:rsid w:val="00076895"/>
    <w:rsid w:val="00076C43"/>
    <w:rsid w:val="000777AD"/>
    <w:rsid w:val="00077823"/>
    <w:rsid w:val="00077977"/>
    <w:rsid w:val="00077A18"/>
    <w:rsid w:val="00077BEF"/>
    <w:rsid w:val="00077EC7"/>
    <w:rsid w:val="00080613"/>
    <w:rsid w:val="000807ED"/>
    <w:rsid w:val="00080840"/>
    <w:rsid w:val="000808E6"/>
    <w:rsid w:val="00080EA1"/>
    <w:rsid w:val="0008129D"/>
    <w:rsid w:val="000814FF"/>
    <w:rsid w:val="000817F1"/>
    <w:rsid w:val="00082038"/>
    <w:rsid w:val="00082142"/>
    <w:rsid w:val="00082233"/>
    <w:rsid w:val="000823D2"/>
    <w:rsid w:val="000831B3"/>
    <w:rsid w:val="00083706"/>
    <w:rsid w:val="00083DA8"/>
    <w:rsid w:val="000841FF"/>
    <w:rsid w:val="000847E1"/>
    <w:rsid w:val="00084847"/>
    <w:rsid w:val="00085575"/>
    <w:rsid w:val="00085B37"/>
    <w:rsid w:val="00085E01"/>
    <w:rsid w:val="00086494"/>
    <w:rsid w:val="00086602"/>
    <w:rsid w:val="00086757"/>
    <w:rsid w:val="0008697B"/>
    <w:rsid w:val="00086A33"/>
    <w:rsid w:val="00087012"/>
    <w:rsid w:val="000870BF"/>
    <w:rsid w:val="00087389"/>
    <w:rsid w:val="00087E32"/>
    <w:rsid w:val="00087F4D"/>
    <w:rsid w:val="00087FD2"/>
    <w:rsid w:val="00090164"/>
    <w:rsid w:val="00090355"/>
    <w:rsid w:val="0009041A"/>
    <w:rsid w:val="00090461"/>
    <w:rsid w:val="00090588"/>
    <w:rsid w:val="000907B2"/>
    <w:rsid w:val="00090E5F"/>
    <w:rsid w:val="000912CC"/>
    <w:rsid w:val="00091399"/>
    <w:rsid w:val="00091A48"/>
    <w:rsid w:val="00091E3A"/>
    <w:rsid w:val="00091F32"/>
    <w:rsid w:val="0009247E"/>
    <w:rsid w:val="000926D0"/>
    <w:rsid w:val="0009312C"/>
    <w:rsid w:val="0009365B"/>
    <w:rsid w:val="00093756"/>
    <w:rsid w:val="000937DF"/>
    <w:rsid w:val="00093BA4"/>
    <w:rsid w:val="00093DBA"/>
    <w:rsid w:val="00093F10"/>
    <w:rsid w:val="00093FB0"/>
    <w:rsid w:val="000944A1"/>
    <w:rsid w:val="000947E8"/>
    <w:rsid w:val="0009497D"/>
    <w:rsid w:val="00094A4D"/>
    <w:rsid w:val="00094ACB"/>
    <w:rsid w:val="00094D68"/>
    <w:rsid w:val="00094F68"/>
    <w:rsid w:val="00095B37"/>
    <w:rsid w:val="00095B82"/>
    <w:rsid w:val="0009637C"/>
    <w:rsid w:val="00096386"/>
    <w:rsid w:val="000964BC"/>
    <w:rsid w:val="0009661F"/>
    <w:rsid w:val="00096AD1"/>
    <w:rsid w:val="00096B2A"/>
    <w:rsid w:val="00096CE1"/>
    <w:rsid w:val="00096EAA"/>
    <w:rsid w:val="00096FCB"/>
    <w:rsid w:val="0009707F"/>
    <w:rsid w:val="000972A4"/>
    <w:rsid w:val="00097338"/>
    <w:rsid w:val="00097CAB"/>
    <w:rsid w:val="00097E58"/>
    <w:rsid w:val="000A0988"/>
    <w:rsid w:val="000A1220"/>
    <w:rsid w:val="000A1675"/>
    <w:rsid w:val="000A172D"/>
    <w:rsid w:val="000A1A51"/>
    <w:rsid w:val="000A1E7E"/>
    <w:rsid w:val="000A223C"/>
    <w:rsid w:val="000A225B"/>
    <w:rsid w:val="000A2606"/>
    <w:rsid w:val="000A27A8"/>
    <w:rsid w:val="000A29C5"/>
    <w:rsid w:val="000A2D26"/>
    <w:rsid w:val="000A2D5A"/>
    <w:rsid w:val="000A2E73"/>
    <w:rsid w:val="000A2EB0"/>
    <w:rsid w:val="000A2EB5"/>
    <w:rsid w:val="000A31EF"/>
    <w:rsid w:val="000A379C"/>
    <w:rsid w:val="000A3AD1"/>
    <w:rsid w:val="000A4315"/>
    <w:rsid w:val="000A556B"/>
    <w:rsid w:val="000A5AC7"/>
    <w:rsid w:val="000A6221"/>
    <w:rsid w:val="000A6A23"/>
    <w:rsid w:val="000A73DD"/>
    <w:rsid w:val="000A73EC"/>
    <w:rsid w:val="000A7B2B"/>
    <w:rsid w:val="000B1301"/>
    <w:rsid w:val="000B13C6"/>
    <w:rsid w:val="000B1436"/>
    <w:rsid w:val="000B1525"/>
    <w:rsid w:val="000B171A"/>
    <w:rsid w:val="000B1A11"/>
    <w:rsid w:val="000B1DC1"/>
    <w:rsid w:val="000B1E81"/>
    <w:rsid w:val="000B20B2"/>
    <w:rsid w:val="000B2466"/>
    <w:rsid w:val="000B2909"/>
    <w:rsid w:val="000B3030"/>
    <w:rsid w:val="000B3077"/>
    <w:rsid w:val="000B34F7"/>
    <w:rsid w:val="000B3624"/>
    <w:rsid w:val="000B43B4"/>
    <w:rsid w:val="000B4B15"/>
    <w:rsid w:val="000B4FA6"/>
    <w:rsid w:val="000B5068"/>
    <w:rsid w:val="000B52F3"/>
    <w:rsid w:val="000B536B"/>
    <w:rsid w:val="000B600E"/>
    <w:rsid w:val="000B684B"/>
    <w:rsid w:val="000B68AA"/>
    <w:rsid w:val="000B6BEB"/>
    <w:rsid w:val="000B715E"/>
    <w:rsid w:val="000C0474"/>
    <w:rsid w:val="000C0832"/>
    <w:rsid w:val="000C10B6"/>
    <w:rsid w:val="000C10F7"/>
    <w:rsid w:val="000C1121"/>
    <w:rsid w:val="000C1479"/>
    <w:rsid w:val="000C1543"/>
    <w:rsid w:val="000C17AD"/>
    <w:rsid w:val="000C192A"/>
    <w:rsid w:val="000C1C80"/>
    <w:rsid w:val="000C1E0D"/>
    <w:rsid w:val="000C261F"/>
    <w:rsid w:val="000C28FE"/>
    <w:rsid w:val="000C3244"/>
    <w:rsid w:val="000C3641"/>
    <w:rsid w:val="000C37DE"/>
    <w:rsid w:val="000C3A5A"/>
    <w:rsid w:val="000C3D95"/>
    <w:rsid w:val="000C3EB8"/>
    <w:rsid w:val="000C3FCC"/>
    <w:rsid w:val="000C41B9"/>
    <w:rsid w:val="000C4B18"/>
    <w:rsid w:val="000C4F0B"/>
    <w:rsid w:val="000C514A"/>
    <w:rsid w:val="000C57A3"/>
    <w:rsid w:val="000C5BAD"/>
    <w:rsid w:val="000C60AA"/>
    <w:rsid w:val="000C662E"/>
    <w:rsid w:val="000C6A1E"/>
    <w:rsid w:val="000C74A1"/>
    <w:rsid w:val="000C7EAE"/>
    <w:rsid w:val="000D0CB8"/>
    <w:rsid w:val="000D2029"/>
    <w:rsid w:val="000D261E"/>
    <w:rsid w:val="000D264C"/>
    <w:rsid w:val="000D2B27"/>
    <w:rsid w:val="000D30FE"/>
    <w:rsid w:val="000D3CC5"/>
    <w:rsid w:val="000D43D6"/>
    <w:rsid w:val="000D46E5"/>
    <w:rsid w:val="000D473F"/>
    <w:rsid w:val="000D4790"/>
    <w:rsid w:val="000D4881"/>
    <w:rsid w:val="000D4BA5"/>
    <w:rsid w:val="000D4E1E"/>
    <w:rsid w:val="000D541A"/>
    <w:rsid w:val="000D5787"/>
    <w:rsid w:val="000D59D6"/>
    <w:rsid w:val="000D61AB"/>
    <w:rsid w:val="000D6263"/>
    <w:rsid w:val="000D62C6"/>
    <w:rsid w:val="000D64F0"/>
    <w:rsid w:val="000D6702"/>
    <w:rsid w:val="000D6AE3"/>
    <w:rsid w:val="000D6E27"/>
    <w:rsid w:val="000D7013"/>
    <w:rsid w:val="000D72AB"/>
    <w:rsid w:val="000D7A0F"/>
    <w:rsid w:val="000D7F72"/>
    <w:rsid w:val="000E03D6"/>
    <w:rsid w:val="000E05ED"/>
    <w:rsid w:val="000E09B0"/>
    <w:rsid w:val="000E09E3"/>
    <w:rsid w:val="000E0CC0"/>
    <w:rsid w:val="000E15D5"/>
    <w:rsid w:val="000E16F1"/>
    <w:rsid w:val="000E1A3F"/>
    <w:rsid w:val="000E1C73"/>
    <w:rsid w:val="000E1CF2"/>
    <w:rsid w:val="000E1F9B"/>
    <w:rsid w:val="000E22E2"/>
    <w:rsid w:val="000E23AB"/>
    <w:rsid w:val="000E254D"/>
    <w:rsid w:val="000E25CB"/>
    <w:rsid w:val="000E2C9D"/>
    <w:rsid w:val="000E2F8F"/>
    <w:rsid w:val="000E4541"/>
    <w:rsid w:val="000E457F"/>
    <w:rsid w:val="000E4A4E"/>
    <w:rsid w:val="000E4DAE"/>
    <w:rsid w:val="000E505E"/>
    <w:rsid w:val="000E51B8"/>
    <w:rsid w:val="000E58C3"/>
    <w:rsid w:val="000E5FC8"/>
    <w:rsid w:val="000E600C"/>
    <w:rsid w:val="000E6289"/>
    <w:rsid w:val="000E779E"/>
    <w:rsid w:val="000E783C"/>
    <w:rsid w:val="000E78B0"/>
    <w:rsid w:val="000E78BB"/>
    <w:rsid w:val="000E7E8B"/>
    <w:rsid w:val="000F0E0D"/>
    <w:rsid w:val="000F0F26"/>
    <w:rsid w:val="000F13FB"/>
    <w:rsid w:val="000F24DE"/>
    <w:rsid w:val="000F25E7"/>
    <w:rsid w:val="000F2B0B"/>
    <w:rsid w:val="000F2FD8"/>
    <w:rsid w:val="000F348D"/>
    <w:rsid w:val="000F34ED"/>
    <w:rsid w:val="000F3EA6"/>
    <w:rsid w:val="000F40C5"/>
    <w:rsid w:val="000F4295"/>
    <w:rsid w:val="000F43B0"/>
    <w:rsid w:val="000F44C4"/>
    <w:rsid w:val="000F46A7"/>
    <w:rsid w:val="000F4A8C"/>
    <w:rsid w:val="000F4B56"/>
    <w:rsid w:val="000F52B7"/>
    <w:rsid w:val="000F5B18"/>
    <w:rsid w:val="000F5CBF"/>
    <w:rsid w:val="000F5F43"/>
    <w:rsid w:val="000F6152"/>
    <w:rsid w:val="000F6337"/>
    <w:rsid w:val="000F6656"/>
    <w:rsid w:val="000F678F"/>
    <w:rsid w:val="000F6CA3"/>
    <w:rsid w:val="000F6E51"/>
    <w:rsid w:val="000F701B"/>
    <w:rsid w:val="000F74B5"/>
    <w:rsid w:val="000F7A85"/>
    <w:rsid w:val="000F7ADF"/>
    <w:rsid w:val="000F7F50"/>
    <w:rsid w:val="00100438"/>
    <w:rsid w:val="00100691"/>
    <w:rsid w:val="001008E0"/>
    <w:rsid w:val="00100B93"/>
    <w:rsid w:val="001012EF"/>
    <w:rsid w:val="001012F6"/>
    <w:rsid w:val="00101B55"/>
    <w:rsid w:val="00101FF9"/>
    <w:rsid w:val="001020DA"/>
    <w:rsid w:val="0010217F"/>
    <w:rsid w:val="001021BB"/>
    <w:rsid w:val="00102391"/>
    <w:rsid w:val="00102523"/>
    <w:rsid w:val="00102661"/>
    <w:rsid w:val="00102861"/>
    <w:rsid w:val="00102C97"/>
    <w:rsid w:val="0010329C"/>
    <w:rsid w:val="00103502"/>
    <w:rsid w:val="00103C63"/>
    <w:rsid w:val="00103E51"/>
    <w:rsid w:val="00103F4B"/>
    <w:rsid w:val="00104060"/>
    <w:rsid w:val="00104609"/>
    <w:rsid w:val="001046AD"/>
    <w:rsid w:val="0010471B"/>
    <w:rsid w:val="0010474E"/>
    <w:rsid w:val="00104AFE"/>
    <w:rsid w:val="001053C1"/>
    <w:rsid w:val="001055B7"/>
    <w:rsid w:val="00105640"/>
    <w:rsid w:val="00105BEC"/>
    <w:rsid w:val="001062A5"/>
    <w:rsid w:val="00106628"/>
    <w:rsid w:val="00106651"/>
    <w:rsid w:val="0010669B"/>
    <w:rsid w:val="001067AA"/>
    <w:rsid w:val="001067F2"/>
    <w:rsid w:val="00106B6B"/>
    <w:rsid w:val="00106C8E"/>
    <w:rsid w:val="00106E90"/>
    <w:rsid w:val="00107444"/>
    <w:rsid w:val="0010754F"/>
    <w:rsid w:val="001100B9"/>
    <w:rsid w:val="001104D0"/>
    <w:rsid w:val="00110633"/>
    <w:rsid w:val="0011096B"/>
    <w:rsid w:val="00110EE3"/>
    <w:rsid w:val="0011168C"/>
    <w:rsid w:val="00111805"/>
    <w:rsid w:val="00111B32"/>
    <w:rsid w:val="00111E17"/>
    <w:rsid w:val="00112748"/>
    <w:rsid w:val="001129AF"/>
    <w:rsid w:val="0011310D"/>
    <w:rsid w:val="00113156"/>
    <w:rsid w:val="00113540"/>
    <w:rsid w:val="00113658"/>
    <w:rsid w:val="00113722"/>
    <w:rsid w:val="00113A65"/>
    <w:rsid w:val="00113B3B"/>
    <w:rsid w:val="00113BB9"/>
    <w:rsid w:val="00113C20"/>
    <w:rsid w:val="001141A3"/>
    <w:rsid w:val="00114233"/>
    <w:rsid w:val="0011487F"/>
    <w:rsid w:val="00114D44"/>
    <w:rsid w:val="00114E2F"/>
    <w:rsid w:val="00114E3E"/>
    <w:rsid w:val="00115200"/>
    <w:rsid w:val="001152B2"/>
    <w:rsid w:val="00115C7E"/>
    <w:rsid w:val="00115D44"/>
    <w:rsid w:val="001165BE"/>
    <w:rsid w:val="00116BA5"/>
    <w:rsid w:val="00116C7A"/>
    <w:rsid w:val="0011722B"/>
    <w:rsid w:val="00117B63"/>
    <w:rsid w:val="00117F52"/>
    <w:rsid w:val="001201D0"/>
    <w:rsid w:val="0012056F"/>
    <w:rsid w:val="00121056"/>
    <w:rsid w:val="00121164"/>
    <w:rsid w:val="001211D6"/>
    <w:rsid w:val="00121351"/>
    <w:rsid w:val="00121570"/>
    <w:rsid w:val="00121AD9"/>
    <w:rsid w:val="00122856"/>
    <w:rsid w:val="00122D88"/>
    <w:rsid w:val="00122EF8"/>
    <w:rsid w:val="001233DB"/>
    <w:rsid w:val="001233F3"/>
    <w:rsid w:val="0012395F"/>
    <w:rsid w:val="00123F36"/>
    <w:rsid w:val="00123FE9"/>
    <w:rsid w:val="0012406D"/>
    <w:rsid w:val="001240C7"/>
    <w:rsid w:val="0012497B"/>
    <w:rsid w:val="00124D49"/>
    <w:rsid w:val="00124F8A"/>
    <w:rsid w:val="001252B9"/>
    <w:rsid w:val="0012531A"/>
    <w:rsid w:val="00125381"/>
    <w:rsid w:val="00125EAF"/>
    <w:rsid w:val="001261FA"/>
    <w:rsid w:val="00126807"/>
    <w:rsid w:val="00126839"/>
    <w:rsid w:val="00126D91"/>
    <w:rsid w:val="0012728B"/>
    <w:rsid w:val="001272FB"/>
    <w:rsid w:val="00127362"/>
    <w:rsid w:val="00127494"/>
    <w:rsid w:val="00127A1A"/>
    <w:rsid w:val="00130BF8"/>
    <w:rsid w:val="00130C5A"/>
    <w:rsid w:val="00130F13"/>
    <w:rsid w:val="00130F48"/>
    <w:rsid w:val="00131428"/>
    <w:rsid w:val="001322C4"/>
    <w:rsid w:val="0013246C"/>
    <w:rsid w:val="00132D74"/>
    <w:rsid w:val="00132EA7"/>
    <w:rsid w:val="00133164"/>
    <w:rsid w:val="0013359F"/>
    <w:rsid w:val="00133615"/>
    <w:rsid w:val="001336EE"/>
    <w:rsid w:val="0013443B"/>
    <w:rsid w:val="001348C2"/>
    <w:rsid w:val="00134B2C"/>
    <w:rsid w:val="00134DB8"/>
    <w:rsid w:val="00135685"/>
    <w:rsid w:val="00135820"/>
    <w:rsid w:val="00135E5F"/>
    <w:rsid w:val="00135F5F"/>
    <w:rsid w:val="001361A8"/>
    <w:rsid w:val="001361F3"/>
    <w:rsid w:val="001368ED"/>
    <w:rsid w:val="00136A31"/>
    <w:rsid w:val="00136ADA"/>
    <w:rsid w:val="00137393"/>
    <w:rsid w:val="00137402"/>
    <w:rsid w:val="001376AB"/>
    <w:rsid w:val="001376D3"/>
    <w:rsid w:val="00137F2A"/>
    <w:rsid w:val="0014004F"/>
    <w:rsid w:val="001401AD"/>
    <w:rsid w:val="0014041B"/>
    <w:rsid w:val="001404BB"/>
    <w:rsid w:val="00140DEB"/>
    <w:rsid w:val="0014189A"/>
    <w:rsid w:val="00141C6E"/>
    <w:rsid w:val="00141EEA"/>
    <w:rsid w:val="0014220C"/>
    <w:rsid w:val="001422E0"/>
    <w:rsid w:val="001426FA"/>
    <w:rsid w:val="00143859"/>
    <w:rsid w:val="00143D16"/>
    <w:rsid w:val="00143F2A"/>
    <w:rsid w:val="0014438B"/>
    <w:rsid w:val="00144478"/>
    <w:rsid w:val="00144824"/>
    <w:rsid w:val="00144D96"/>
    <w:rsid w:val="00145020"/>
    <w:rsid w:val="00145731"/>
    <w:rsid w:val="0014602A"/>
    <w:rsid w:val="00146062"/>
    <w:rsid w:val="001460C6"/>
    <w:rsid w:val="00146212"/>
    <w:rsid w:val="00146BA8"/>
    <w:rsid w:val="001470CE"/>
    <w:rsid w:val="0014768C"/>
    <w:rsid w:val="00147A95"/>
    <w:rsid w:val="00147CB5"/>
    <w:rsid w:val="00147EB6"/>
    <w:rsid w:val="001503D4"/>
    <w:rsid w:val="00150600"/>
    <w:rsid w:val="00150855"/>
    <w:rsid w:val="001513DF"/>
    <w:rsid w:val="00151618"/>
    <w:rsid w:val="0015161D"/>
    <w:rsid w:val="001528DD"/>
    <w:rsid w:val="00152993"/>
    <w:rsid w:val="00152B2B"/>
    <w:rsid w:val="00152EF3"/>
    <w:rsid w:val="00152F93"/>
    <w:rsid w:val="00153166"/>
    <w:rsid w:val="00153A24"/>
    <w:rsid w:val="00154341"/>
    <w:rsid w:val="001543BF"/>
    <w:rsid w:val="0015452E"/>
    <w:rsid w:val="00154773"/>
    <w:rsid w:val="001547AD"/>
    <w:rsid w:val="0015579F"/>
    <w:rsid w:val="001559D4"/>
    <w:rsid w:val="00156554"/>
    <w:rsid w:val="00156933"/>
    <w:rsid w:val="00156ED9"/>
    <w:rsid w:val="0015708C"/>
    <w:rsid w:val="0015753D"/>
    <w:rsid w:val="00157E2D"/>
    <w:rsid w:val="001603FE"/>
    <w:rsid w:val="00160EAF"/>
    <w:rsid w:val="001610C4"/>
    <w:rsid w:val="00161472"/>
    <w:rsid w:val="0016169C"/>
    <w:rsid w:val="00161728"/>
    <w:rsid w:val="00161F7B"/>
    <w:rsid w:val="00161FB0"/>
    <w:rsid w:val="001626D0"/>
    <w:rsid w:val="00162774"/>
    <w:rsid w:val="00162BE8"/>
    <w:rsid w:val="00162BFF"/>
    <w:rsid w:val="00162E71"/>
    <w:rsid w:val="00163257"/>
    <w:rsid w:val="001637C5"/>
    <w:rsid w:val="00163DCE"/>
    <w:rsid w:val="00164210"/>
    <w:rsid w:val="001642D4"/>
    <w:rsid w:val="001644C4"/>
    <w:rsid w:val="0016470F"/>
    <w:rsid w:val="00164722"/>
    <w:rsid w:val="001649FE"/>
    <w:rsid w:val="00164AB4"/>
    <w:rsid w:val="00164F6F"/>
    <w:rsid w:val="0016525E"/>
    <w:rsid w:val="00165810"/>
    <w:rsid w:val="00165921"/>
    <w:rsid w:val="00165A07"/>
    <w:rsid w:val="00165DE9"/>
    <w:rsid w:val="001661C1"/>
    <w:rsid w:val="001663EF"/>
    <w:rsid w:val="00166620"/>
    <w:rsid w:val="001667C7"/>
    <w:rsid w:val="00166CB3"/>
    <w:rsid w:val="001673F2"/>
    <w:rsid w:val="00167935"/>
    <w:rsid w:val="001679F1"/>
    <w:rsid w:val="001679FA"/>
    <w:rsid w:val="00167D05"/>
    <w:rsid w:val="00167E21"/>
    <w:rsid w:val="00170143"/>
    <w:rsid w:val="00170162"/>
    <w:rsid w:val="001705FA"/>
    <w:rsid w:val="0017071D"/>
    <w:rsid w:val="00170934"/>
    <w:rsid w:val="00170CF7"/>
    <w:rsid w:val="0017109C"/>
    <w:rsid w:val="0017133E"/>
    <w:rsid w:val="0017155D"/>
    <w:rsid w:val="00171614"/>
    <w:rsid w:val="0017224D"/>
    <w:rsid w:val="00172C46"/>
    <w:rsid w:val="0017360A"/>
    <w:rsid w:val="00173F71"/>
    <w:rsid w:val="00174087"/>
    <w:rsid w:val="00174326"/>
    <w:rsid w:val="001743BE"/>
    <w:rsid w:val="00174427"/>
    <w:rsid w:val="0017479B"/>
    <w:rsid w:val="00174DC5"/>
    <w:rsid w:val="00175090"/>
    <w:rsid w:val="0017534E"/>
    <w:rsid w:val="00175418"/>
    <w:rsid w:val="00175706"/>
    <w:rsid w:val="00175DD7"/>
    <w:rsid w:val="00175E8E"/>
    <w:rsid w:val="00175F95"/>
    <w:rsid w:val="00176371"/>
    <w:rsid w:val="001769C5"/>
    <w:rsid w:val="00176AC0"/>
    <w:rsid w:val="001772B7"/>
    <w:rsid w:val="00177CA4"/>
    <w:rsid w:val="00177E57"/>
    <w:rsid w:val="00177F38"/>
    <w:rsid w:val="00177FBA"/>
    <w:rsid w:val="00180468"/>
    <w:rsid w:val="00180483"/>
    <w:rsid w:val="001806F9"/>
    <w:rsid w:val="00180E07"/>
    <w:rsid w:val="0018131D"/>
    <w:rsid w:val="0018258F"/>
    <w:rsid w:val="00182AA3"/>
    <w:rsid w:val="001844A5"/>
    <w:rsid w:val="00184745"/>
    <w:rsid w:val="00184B69"/>
    <w:rsid w:val="00184E4C"/>
    <w:rsid w:val="001855A4"/>
    <w:rsid w:val="001856D0"/>
    <w:rsid w:val="001857D3"/>
    <w:rsid w:val="00185D2D"/>
    <w:rsid w:val="001861BE"/>
    <w:rsid w:val="001867C0"/>
    <w:rsid w:val="001869B4"/>
    <w:rsid w:val="00186D50"/>
    <w:rsid w:val="001872BE"/>
    <w:rsid w:val="0018733A"/>
    <w:rsid w:val="001875CF"/>
    <w:rsid w:val="00187C1D"/>
    <w:rsid w:val="00190099"/>
    <w:rsid w:val="00190876"/>
    <w:rsid w:val="00190AAD"/>
    <w:rsid w:val="00190CD5"/>
    <w:rsid w:val="00190CEE"/>
    <w:rsid w:val="00190E1C"/>
    <w:rsid w:val="00190F4C"/>
    <w:rsid w:val="00191225"/>
    <w:rsid w:val="00191864"/>
    <w:rsid w:val="001918DA"/>
    <w:rsid w:val="0019191F"/>
    <w:rsid w:val="00191A5F"/>
    <w:rsid w:val="00191AD5"/>
    <w:rsid w:val="00191F21"/>
    <w:rsid w:val="00192011"/>
    <w:rsid w:val="00192113"/>
    <w:rsid w:val="0019230A"/>
    <w:rsid w:val="001927B7"/>
    <w:rsid w:val="0019297B"/>
    <w:rsid w:val="00192FB9"/>
    <w:rsid w:val="0019314F"/>
    <w:rsid w:val="001935DE"/>
    <w:rsid w:val="0019399D"/>
    <w:rsid w:val="00194567"/>
    <w:rsid w:val="00194703"/>
    <w:rsid w:val="00194721"/>
    <w:rsid w:val="00194AA7"/>
    <w:rsid w:val="001951FA"/>
    <w:rsid w:val="00195230"/>
    <w:rsid w:val="00195496"/>
    <w:rsid w:val="001958DC"/>
    <w:rsid w:val="001959B9"/>
    <w:rsid w:val="00195A38"/>
    <w:rsid w:val="001960BC"/>
    <w:rsid w:val="00196124"/>
    <w:rsid w:val="0019622F"/>
    <w:rsid w:val="001965F7"/>
    <w:rsid w:val="00196D10"/>
    <w:rsid w:val="00197F93"/>
    <w:rsid w:val="00197FD7"/>
    <w:rsid w:val="001A09C1"/>
    <w:rsid w:val="001A0AD0"/>
    <w:rsid w:val="001A0C43"/>
    <w:rsid w:val="001A0E61"/>
    <w:rsid w:val="001A121B"/>
    <w:rsid w:val="001A2520"/>
    <w:rsid w:val="001A29A6"/>
    <w:rsid w:val="001A2AA6"/>
    <w:rsid w:val="001A2B41"/>
    <w:rsid w:val="001A2B55"/>
    <w:rsid w:val="001A2B5C"/>
    <w:rsid w:val="001A2F8A"/>
    <w:rsid w:val="001A2FFA"/>
    <w:rsid w:val="001A35D2"/>
    <w:rsid w:val="001A3881"/>
    <w:rsid w:val="001A38BC"/>
    <w:rsid w:val="001A39CB"/>
    <w:rsid w:val="001A3A52"/>
    <w:rsid w:val="001A3C0B"/>
    <w:rsid w:val="001A3C5A"/>
    <w:rsid w:val="001A444B"/>
    <w:rsid w:val="001A49A0"/>
    <w:rsid w:val="001A4B23"/>
    <w:rsid w:val="001A4B40"/>
    <w:rsid w:val="001A509E"/>
    <w:rsid w:val="001A5454"/>
    <w:rsid w:val="001A5FFE"/>
    <w:rsid w:val="001A602B"/>
    <w:rsid w:val="001A6125"/>
    <w:rsid w:val="001A66A5"/>
    <w:rsid w:val="001A67A0"/>
    <w:rsid w:val="001A6C53"/>
    <w:rsid w:val="001A7012"/>
    <w:rsid w:val="001A783A"/>
    <w:rsid w:val="001A79F5"/>
    <w:rsid w:val="001A7BA3"/>
    <w:rsid w:val="001A7F6D"/>
    <w:rsid w:val="001B09DF"/>
    <w:rsid w:val="001B0AF5"/>
    <w:rsid w:val="001B0F93"/>
    <w:rsid w:val="001B1086"/>
    <w:rsid w:val="001B1297"/>
    <w:rsid w:val="001B13EA"/>
    <w:rsid w:val="001B1578"/>
    <w:rsid w:val="001B2215"/>
    <w:rsid w:val="001B2328"/>
    <w:rsid w:val="001B272E"/>
    <w:rsid w:val="001B2B65"/>
    <w:rsid w:val="001B319D"/>
    <w:rsid w:val="001B3AF2"/>
    <w:rsid w:val="001B3E8C"/>
    <w:rsid w:val="001B44D1"/>
    <w:rsid w:val="001B4BC5"/>
    <w:rsid w:val="001B4D37"/>
    <w:rsid w:val="001B4D70"/>
    <w:rsid w:val="001B4F47"/>
    <w:rsid w:val="001B4F50"/>
    <w:rsid w:val="001B52CD"/>
    <w:rsid w:val="001B5539"/>
    <w:rsid w:val="001B556F"/>
    <w:rsid w:val="001B5A52"/>
    <w:rsid w:val="001B5B83"/>
    <w:rsid w:val="001B6487"/>
    <w:rsid w:val="001B6E7A"/>
    <w:rsid w:val="001B6F7E"/>
    <w:rsid w:val="001B6FD6"/>
    <w:rsid w:val="001B73DC"/>
    <w:rsid w:val="001B7F21"/>
    <w:rsid w:val="001C0F64"/>
    <w:rsid w:val="001C1113"/>
    <w:rsid w:val="001C1BB4"/>
    <w:rsid w:val="001C1BF0"/>
    <w:rsid w:val="001C1ECD"/>
    <w:rsid w:val="001C1F52"/>
    <w:rsid w:val="001C2050"/>
    <w:rsid w:val="001C21F6"/>
    <w:rsid w:val="001C32DF"/>
    <w:rsid w:val="001C47E6"/>
    <w:rsid w:val="001C4A6C"/>
    <w:rsid w:val="001C4C3F"/>
    <w:rsid w:val="001C4CC8"/>
    <w:rsid w:val="001C546B"/>
    <w:rsid w:val="001C54F0"/>
    <w:rsid w:val="001C5598"/>
    <w:rsid w:val="001C5E1C"/>
    <w:rsid w:val="001C60C4"/>
    <w:rsid w:val="001C64C5"/>
    <w:rsid w:val="001C6929"/>
    <w:rsid w:val="001C6B8D"/>
    <w:rsid w:val="001C6E13"/>
    <w:rsid w:val="001C6EDE"/>
    <w:rsid w:val="001C7F80"/>
    <w:rsid w:val="001D008B"/>
    <w:rsid w:val="001D010A"/>
    <w:rsid w:val="001D0149"/>
    <w:rsid w:val="001D041D"/>
    <w:rsid w:val="001D05EB"/>
    <w:rsid w:val="001D062C"/>
    <w:rsid w:val="001D08BD"/>
    <w:rsid w:val="001D0F09"/>
    <w:rsid w:val="001D1156"/>
    <w:rsid w:val="001D21E8"/>
    <w:rsid w:val="001D2637"/>
    <w:rsid w:val="001D35B8"/>
    <w:rsid w:val="001D364B"/>
    <w:rsid w:val="001D37E4"/>
    <w:rsid w:val="001D3821"/>
    <w:rsid w:val="001D3BD9"/>
    <w:rsid w:val="001D3E5E"/>
    <w:rsid w:val="001D43C1"/>
    <w:rsid w:val="001D488D"/>
    <w:rsid w:val="001D48F4"/>
    <w:rsid w:val="001D49FC"/>
    <w:rsid w:val="001D4DA7"/>
    <w:rsid w:val="001D59C2"/>
    <w:rsid w:val="001D5ACE"/>
    <w:rsid w:val="001D5C4F"/>
    <w:rsid w:val="001D5CF2"/>
    <w:rsid w:val="001D5CFE"/>
    <w:rsid w:val="001D5D8B"/>
    <w:rsid w:val="001D5DCE"/>
    <w:rsid w:val="001D5F4C"/>
    <w:rsid w:val="001D6588"/>
    <w:rsid w:val="001D675D"/>
    <w:rsid w:val="001D6F05"/>
    <w:rsid w:val="001D7223"/>
    <w:rsid w:val="001D797A"/>
    <w:rsid w:val="001D7F58"/>
    <w:rsid w:val="001E0159"/>
    <w:rsid w:val="001E0839"/>
    <w:rsid w:val="001E199E"/>
    <w:rsid w:val="001E1A72"/>
    <w:rsid w:val="001E1F58"/>
    <w:rsid w:val="001E28A4"/>
    <w:rsid w:val="001E2B67"/>
    <w:rsid w:val="001E2DB6"/>
    <w:rsid w:val="001E2DCD"/>
    <w:rsid w:val="001E36EA"/>
    <w:rsid w:val="001E3C31"/>
    <w:rsid w:val="001E3D79"/>
    <w:rsid w:val="001E5416"/>
    <w:rsid w:val="001E5575"/>
    <w:rsid w:val="001E5B45"/>
    <w:rsid w:val="001E5D32"/>
    <w:rsid w:val="001E5E22"/>
    <w:rsid w:val="001E5EC2"/>
    <w:rsid w:val="001E5F82"/>
    <w:rsid w:val="001E66F9"/>
    <w:rsid w:val="001E674C"/>
    <w:rsid w:val="001E677F"/>
    <w:rsid w:val="001E6CD0"/>
    <w:rsid w:val="001E6E62"/>
    <w:rsid w:val="001E7011"/>
    <w:rsid w:val="001E713F"/>
    <w:rsid w:val="001E7497"/>
    <w:rsid w:val="001E7535"/>
    <w:rsid w:val="001E7969"/>
    <w:rsid w:val="001E7A67"/>
    <w:rsid w:val="001F01EF"/>
    <w:rsid w:val="001F022E"/>
    <w:rsid w:val="001F0591"/>
    <w:rsid w:val="001F106C"/>
    <w:rsid w:val="001F10C0"/>
    <w:rsid w:val="001F14E3"/>
    <w:rsid w:val="001F1A71"/>
    <w:rsid w:val="001F1BBE"/>
    <w:rsid w:val="001F2034"/>
    <w:rsid w:val="001F2488"/>
    <w:rsid w:val="001F2AA9"/>
    <w:rsid w:val="001F30D2"/>
    <w:rsid w:val="001F32D4"/>
    <w:rsid w:val="001F3903"/>
    <w:rsid w:val="001F3CB4"/>
    <w:rsid w:val="001F3E44"/>
    <w:rsid w:val="001F3FFD"/>
    <w:rsid w:val="001F4049"/>
    <w:rsid w:val="001F455D"/>
    <w:rsid w:val="001F4B43"/>
    <w:rsid w:val="001F4C78"/>
    <w:rsid w:val="001F50EA"/>
    <w:rsid w:val="001F51FF"/>
    <w:rsid w:val="001F53F3"/>
    <w:rsid w:val="001F544E"/>
    <w:rsid w:val="001F564E"/>
    <w:rsid w:val="001F5C87"/>
    <w:rsid w:val="001F5EF4"/>
    <w:rsid w:val="001F6DC8"/>
    <w:rsid w:val="001F6EF3"/>
    <w:rsid w:val="001F722A"/>
    <w:rsid w:val="001F73F2"/>
    <w:rsid w:val="001F7C9D"/>
    <w:rsid w:val="0020072C"/>
    <w:rsid w:val="00200FC6"/>
    <w:rsid w:val="00201045"/>
    <w:rsid w:val="0020159C"/>
    <w:rsid w:val="0020166E"/>
    <w:rsid w:val="002025B5"/>
    <w:rsid w:val="0020280E"/>
    <w:rsid w:val="00202FA4"/>
    <w:rsid w:val="002037D7"/>
    <w:rsid w:val="00203897"/>
    <w:rsid w:val="00203F61"/>
    <w:rsid w:val="002048E4"/>
    <w:rsid w:val="00204968"/>
    <w:rsid w:val="002049AE"/>
    <w:rsid w:val="00204B21"/>
    <w:rsid w:val="00204B54"/>
    <w:rsid w:val="002056D0"/>
    <w:rsid w:val="00205BFD"/>
    <w:rsid w:val="002064D9"/>
    <w:rsid w:val="00206A78"/>
    <w:rsid w:val="00206A7D"/>
    <w:rsid w:val="00206D3E"/>
    <w:rsid w:val="00207A26"/>
    <w:rsid w:val="002100C2"/>
    <w:rsid w:val="002102F7"/>
    <w:rsid w:val="0021047D"/>
    <w:rsid w:val="00210508"/>
    <w:rsid w:val="0021079B"/>
    <w:rsid w:val="00210864"/>
    <w:rsid w:val="00210CD3"/>
    <w:rsid w:val="00210CF9"/>
    <w:rsid w:val="00210F54"/>
    <w:rsid w:val="00210F66"/>
    <w:rsid w:val="002111F6"/>
    <w:rsid w:val="002114BF"/>
    <w:rsid w:val="00211525"/>
    <w:rsid w:val="00211A13"/>
    <w:rsid w:val="00211C45"/>
    <w:rsid w:val="00211C61"/>
    <w:rsid w:val="00211E45"/>
    <w:rsid w:val="00211E69"/>
    <w:rsid w:val="00212096"/>
    <w:rsid w:val="002124CE"/>
    <w:rsid w:val="0021286B"/>
    <w:rsid w:val="002129AE"/>
    <w:rsid w:val="00212C98"/>
    <w:rsid w:val="00213431"/>
    <w:rsid w:val="002135E8"/>
    <w:rsid w:val="002138A4"/>
    <w:rsid w:val="00213A1F"/>
    <w:rsid w:val="00213C61"/>
    <w:rsid w:val="00213EF0"/>
    <w:rsid w:val="002143A1"/>
    <w:rsid w:val="00214B32"/>
    <w:rsid w:val="00214B36"/>
    <w:rsid w:val="00214DF4"/>
    <w:rsid w:val="00215013"/>
    <w:rsid w:val="00215C1E"/>
    <w:rsid w:val="00215C32"/>
    <w:rsid w:val="00215D63"/>
    <w:rsid w:val="00215FE5"/>
    <w:rsid w:val="002164A7"/>
    <w:rsid w:val="00216E72"/>
    <w:rsid w:val="00216ECF"/>
    <w:rsid w:val="00216EE9"/>
    <w:rsid w:val="00216F16"/>
    <w:rsid w:val="0021707E"/>
    <w:rsid w:val="002170C3"/>
    <w:rsid w:val="00217330"/>
    <w:rsid w:val="00217857"/>
    <w:rsid w:val="00220841"/>
    <w:rsid w:val="00220CF3"/>
    <w:rsid w:val="00220DEC"/>
    <w:rsid w:val="00221126"/>
    <w:rsid w:val="002215A0"/>
    <w:rsid w:val="0022167E"/>
    <w:rsid w:val="002217C2"/>
    <w:rsid w:val="002221D8"/>
    <w:rsid w:val="002228E2"/>
    <w:rsid w:val="002228E4"/>
    <w:rsid w:val="00222A86"/>
    <w:rsid w:val="00222FBA"/>
    <w:rsid w:val="00222FD2"/>
    <w:rsid w:val="002230CE"/>
    <w:rsid w:val="002232E0"/>
    <w:rsid w:val="00223349"/>
    <w:rsid w:val="00223496"/>
    <w:rsid w:val="002234BC"/>
    <w:rsid w:val="00223760"/>
    <w:rsid w:val="00223A29"/>
    <w:rsid w:val="00223D71"/>
    <w:rsid w:val="00223DB0"/>
    <w:rsid w:val="00224034"/>
    <w:rsid w:val="00224177"/>
    <w:rsid w:val="00224704"/>
    <w:rsid w:val="002250C7"/>
    <w:rsid w:val="002259EA"/>
    <w:rsid w:val="00226254"/>
    <w:rsid w:val="00226282"/>
    <w:rsid w:val="0022679F"/>
    <w:rsid w:val="00226CC0"/>
    <w:rsid w:val="00227DDD"/>
    <w:rsid w:val="00230055"/>
    <w:rsid w:val="002300C5"/>
    <w:rsid w:val="0023052B"/>
    <w:rsid w:val="00230BF1"/>
    <w:rsid w:val="00230E27"/>
    <w:rsid w:val="002313E1"/>
    <w:rsid w:val="00231680"/>
    <w:rsid w:val="00231C4E"/>
    <w:rsid w:val="00231C91"/>
    <w:rsid w:val="002325A9"/>
    <w:rsid w:val="0023262D"/>
    <w:rsid w:val="00232664"/>
    <w:rsid w:val="0023268E"/>
    <w:rsid w:val="002326CF"/>
    <w:rsid w:val="00232D95"/>
    <w:rsid w:val="00233086"/>
    <w:rsid w:val="00233DC3"/>
    <w:rsid w:val="00233F31"/>
    <w:rsid w:val="0023435A"/>
    <w:rsid w:val="002343C9"/>
    <w:rsid w:val="002343E8"/>
    <w:rsid w:val="0023445E"/>
    <w:rsid w:val="002348A8"/>
    <w:rsid w:val="0023493B"/>
    <w:rsid w:val="00234AB1"/>
    <w:rsid w:val="00234B22"/>
    <w:rsid w:val="00234E17"/>
    <w:rsid w:val="00234EFC"/>
    <w:rsid w:val="0023509F"/>
    <w:rsid w:val="00235724"/>
    <w:rsid w:val="00235998"/>
    <w:rsid w:val="00235F16"/>
    <w:rsid w:val="00236423"/>
    <w:rsid w:val="00236561"/>
    <w:rsid w:val="002367B2"/>
    <w:rsid w:val="00236C12"/>
    <w:rsid w:val="00237CDF"/>
    <w:rsid w:val="00237D71"/>
    <w:rsid w:val="00237F49"/>
    <w:rsid w:val="002405EC"/>
    <w:rsid w:val="00240807"/>
    <w:rsid w:val="00241025"/>
    <w:rsid w:val="0024140C"/>
    <w:rsid w:val="0024169A"/>
    <w:rsid w:val="00241D7E"/>
    <w:rsid w:val="00242020"/>
    <w:rsid w:val="0024208B"/>
    <w:rsid w:val="0024257F"/>
    <w:rsid w:val="00242664"/>
    <w:rsid w:val="002429A1"/>
    <w:rsid w:val="00243395"/>
    <w:rsid w:val="00243AB7"/>
    <w:rsid w:val="002440AB"/>
    <w:rsid w:val="002448D4"/>
    <w:rsid w:val="00244FBB"/>
    <w:rsid w:val="0024508E"/>
    <w:rsid w:val="002450F0"/>
    <w:rsid w:val="00245423"/>
    <w:rsid w:val="0024577D"/>
    <w:rsid w:val="00245D46"/>
    <w:rsid w:val="002463A2"/>
    <w:rsid w:val="00246912"/>
    <w:rsid w:val="00246B35"/>
    <w:rsid w:val="00246C9D"/>
    <w:rsid w:val="00247687"/>
    <w:rsid w:val="00247931"/>
    <w:rsid w:val="00247B3E"/>
    <w:rsid w:val="0025015F"/>
    <w:rsid w:val="0025097E"/>
    <w:rsid w:val="00250F3E"/>
    <w:rsid w:val="00250FF9"/>
    <w:rsid w:val="002513C8"/>
    <w:rsid w:val="0025154C"/>
    <w:rsid w:val="00251745"/>
    <w:rsid w:val="002522A5"/>
    <w:rsid w:val="00252818"/>
    <w:rsid w:val="002529D3"/>
    <w:rsid w:val="00252BD2"/>
    <w:rsid w:val="00252D66"/>
    <w:rsid w:val="00253219"/>
    <w:rsid w:val="002536AA"/>
    <w:rsid w:val="002539EC"/>
    <w:rsid w:val="00253D6D"/>
    <w:rsid w:val="00253DBB"/>
    <w:rsid w:val="00253E6E"/>
    <w:rsid w:val="002542A9"/>
    <w:rsid w:val="00254421"/>
    <w:rsid w:val="00254527"/>
    <w:rsid w:val="00254736"/>
    <w:rsid w:val="00255874"/>
    <w:rsid w:val="00255A5D"/>
    <w:rsid w:val="00255AF7"/>
    <w:rsid w:val="00255DA7"/>
    <w:rsid w:val="00255ECC"/>
    <w:rsid w:val="00256F13"/>
    <w:rsid w:val="002572B0"/>
    <w:rsid w:val="0025774C"/>
    <w:rsid w:val="0025778D"/>
    <w:rsid w:val="00257D08"/>
    <w:rsid w:val="00257E9F"/>
    <w:rsid w:val="002611FE"/>
    <w:rsid w:val="00262047"/>
    <w:rsid w:val="002621EE"/>
    <w:rsid w:val="00262A75"/>
    <w:rsid w:val="0026338E"/>
    <w:rsid w:val="002636F6"/>
    <w:rsid w:val="00263E9F"/>
    <w:rsid w:val="002644B1"/>
    <w:rsid w:val="00264A23"/>
    <w:rsid w:val="00264EE8"/>
    <w:rsid w:val="00265051"/>
    <w:rsid w:val="0026566F"/>
    <w:rsid w:val="002656CA"/>
    <w:rsid w:val="00265900"/>
    <w:rsid w:val="0026598A"/>
    <w:rsid w:val="002659AC"/>
    <w:rsid w:val="00265C4B"/>
    <w:rsid w:val="00265D34"/>
    <w:rsid w:val="00265E13"/>
    <w:rsid w:val="00266504"/>
    <w:rsid w:val="00267717"/>
    <w:rsid w:val="00270B5A"/>
    <w:rsid w:val="00270BD9"/>
    <w:rsid w:val="00270D19"/>
    <w:rsid w:val="0027152A"/>
    <w:rsid w:val="00271A78"/>
    <w:rsid w:val="00271C7D"/>
    <w:rsid w:val="00272200"/>
    <w:rsid w:val="00272529"/>
    <w:rsid w:val="00272A01"/>
    <w:rsid w:val="002732B1"/>
    <w:rsid w:val="002743F6"/>
    <w:rsid w:val="00274F12"/>
    <w:rsid w:val="00274FDB"/>
    <w:rsid w:val="00275211"/>
    <w:rsid w:val="00275977"/>
    <w:rsid w:val="00275CAB"/>
    <w:rsid w:val="00275D30"/>
    <w:rsid w:val="00275D81"/>
    <w:rsid w:val="002761E0"/>
    <w:rsid w:val="0027635D"/>
    <w:rsid w:val="002764AA"/>
    <w:rsid w:val="002764AF"/>
    <w:rsid w:val="002768CD"/>
    <w:rsid w:val="00276928"/>
    <w:rsid w:val="00276D9A"/>
    <w:rsid w:val="00277038"/>
    <w:rsid w:val="00277376"/>
    <w:rsid w:val="002774F1"/>
    <w:rsid w:val="0027766D"/>
    <w:rsid w:val="00277677"/>
    <w:rsid w:val="002779F6"/>
    <w:rsid w:val="00277DEF"/>
    <w:rsid w:val="002800F5"/>
    <w:rsid w:val="00280560"/>
    <w:rsid w:val="002805E5"/>
    <w:rsid w:val="00280A9E"/>
    <w:rsid w:val="0028139A"/>
    <w:rsid w:val="002813DC"/>
    <w:rsid w:val="0028156E"/>
    <w:rsid w:val="002818AE"/>
    <w:rsid w:val="002819D5"/>
    <w:rsid w:val="00281D54"/>
    <w:rsid w:val="00281FB8"/>
    <w:rsid w:val="002822A5"/>
    <w:rsid w:val="00282438"/>
    <w:rsid w:val="002825F6"/>
    <w:rsid w:val="002829A7"/>
    <w:rsid w:val="00283239"/>
    <w:rsid w:val="00283510"/>
    <w:rsid w:val="002838C6"/>
    <w:rsid w:val="00283996"/>
    <w:rsid w:val="00283DB7"/>
    <w:rsid w:val="00283E4A"/>
    <w:rsid w:val="002844F4"/>
    <w:rsid w:val="002847EF"/>
    <w:rsid w:val="0028505D"/>
    <w:rsid w:val="00285060"/>
    <w:rsid w:val="002855BF"/>
    <w:rsid w:val="002859AA"/>
    <w:rsid w:val="00285E0F"/>
    <w:rsid w:val="00286797"/>
    <w:rsid w:val="00286880"/>
    <w:rsid w:val="0028705A"/>
    <w:rsid w:val="002870C3"/>
    <w:rsid w:val="00287467"/>
    <w:rsid w:val="00287574"/>
    <w:rsid w:val="00287FD3"/>
    <w:rsid w:val="00290D18"/>
    <w:rsid w:val="00291767"/>
    <w:rsid w:val="002917AB"/>
    <w:rsid w:val="00291833"/>
    <w:rsid w:val="002918D7"/>
    <w:rsid w:val="00291BE4"/>
    <w:rsid w:val="00291D26"/>
    <w:rsid w:val="00291DEE"/>
    <w:rsid w:val="0029289A"/>
    <w:rsid w:val="00292EC9"/>
    <w:rsid w:val="00292F9A"/>
    <w:rsid w:val="002930EA"/>
    <w:rsid w:val="0029329F"/>
    <w:rsid w:val="002932E4"/>
    <w:rsid w:val="0029347F"/>
    <w:rsid w:val="002937CC"/>
    <w:rsid w:val="00293984"/>
    <w:rsid w:val="00294EFE"/>
    <w:rsid w:val="002957DB"/>
    <w:rsid w:val="00295FF5"/>
    <w:rsid w:val="002968A7"/>
    <w:rsid w:val="002969AC"/>
    <w:rsid w:val="00296A9F"/>
    <w:rsid w:val="00296F7A"/>
    <w:rsid w:val="0029716C"/>
    <w:rsid w:val="002976A4"/>
    <w:rsid w:val="002A008C"/>
    <w:rsid w:val="002A0441"/>
    <w:rsid w:val="002A1748"/>
    <w:rsid w:val="002A1AE4"/>
    <w:rsid w:val="002A1BDB"/>
    <w:rsid w:val="002A2024"/>
    <w:rsid w:val="002A2272"/>
    <w:rsid w:val="002A2597"/>
    <w:rsid w:val="002A3383"/>
    <w:rsid w:val="002A3441"/>
    <w:rsid w:val="002A3591"/>
    <w:rsid w:val="002A360A"/>
    <w:rsid w:val="002A3896"/>
    <w:rsid w:val="002A3FE7"/>
    <w:rsid w:val="002A466A"/>
    <w:rsid w:val="002A466F"/>
    <w:rsid w:val="002A4B47"/>
    <w:rsid w:val="002A4D19"/>
    <w:rsid w:val="002A4D3E"/>
    <w:rsid w:val="002A4FC1"/>
    <w:rsid w:val="002A5B64"/>
    <w:rsid w:val="002A5EE5"/>
    <w:rsid w:val="002A67FD"/>
    <w:rsid w:val="002A6948"/>
    <w:rsid w:val="002A789C"/>
    <w:rsid w:val="002A7E26"/>
    <w:rsid w:val="002B0853"/>
    <w:rsid w:val="002B0A4E"/>
    <w:rsid w:val="002B0AFF"/>
    <w:rsid w:val="002B1250"/>
    <w:rsid w:val="002B178F"/>
    <w:rsid w:val="002B19D1"/>
    <w:rsid w:val="002B28DE"/>
    <w:rsid w:val="002B3320"/>
    <w:rsid w:val="002B395C"/>
    <w:rsid w:val="002B3F68"/>
    <w:rsid w:val="002B3F77"/>
    <w:rsid w:val="002B4D7B"/>
    <w:rsid w:val="002B56FB"/>
    <w:rsid w:val="002B59F8"/>
    <w:rsid w:val="002B5A7F"/>
    <w:rsid w:val="002B5BF2"/>
    <w:rsid w:val="002B5D1E"/>
    <w:rsid w:val="002B6148"/>
    <w:rsid w:val="002B6B4E"/>
    <w:rsid w:val="002B6EF1"/>
    <w:rsid w:val="002B70F4"/>
    <w:rsid w:val="002B7148"/>
    <w:rsid w:val="002B782D"/>
    <w:rsid w:val="002B7AE2"/>
    <w:rsid w:val="002B7DA9"/>
    <w:rsid w:val="002B7F8A"/>
    <w:rsid w:val="002C0482"/>
    <w:rsid w:val="002C0F7F"/>
    <w:rsid w:val="002C189F"/>
    <w:rsid w:val="002C1998"/>
    <w:rsid w:val="002C1A0C"/>
    <w:rsid w:val="002C1C3F"/>
    <w:rsid w:val="002C220A"/>
    <w:rsid w:val="002C224E"/>
    <w:rsid w:val="002C228C"/>
    <w:rsid w:val="002C23C5"/>
    <w:rsid w:val="002C29ED"/>
    <w:rsid w:val="002C2D34"/>
    <w:rsid w:val="002C3FEC"/>
    <w:rsid w:val="002C4306"/>
    <w:rsid w:val="002C4428"/>
    <w:rsid w:val="002C48F6"/>
    <w:rsid w:val="002C4F2D"/>
    <w:rsid w:val="002C5304"/>
    <w:rsid w:val="002C56C6"/>
    <w:rsid w:val="002C5C8D"/>
    <w:rsid w:val="002C5F35"/>
    <w:rsid w:val="002C66AA"/>
    <w:rsid w:val="002C6858"/>
    <w:rsid w:val="002C6A9C"/>
    <w:rsid w:val="002C6AC2"/>
    <w:rsid w:val="002C6FDF"/>
    <w:rsid w:val="002C7159"/>
    <w:rsid w:val="002C75BF"/>
    <w:rsid w:val="002C7661"/>
    <w:rsid w:val="002C797C"/>
    <w:rsid w:val="002C79E3"/>
    <w:rsid w:val="002D0661"/>
    <w:rsid w:val="002D0CB6"/>
    <w:rsid w:val="002D0FD3"/>
    <w:rsid w:val="002D12F5"/>
    <w:rsid w:val="002D2238"/>
    <w:rsid w:val="002D24E2"/>
    <w:rsid w:val="002D2629"/>
    <w:rsid w:val="002D2EEA"/>
    <w:rsid w:val="002D30EF"/>
    <w:rsid w:val="002D328B"/>
    <w:rsid w:val="002D34AC"/>
    <w:rsid w:val="002D353F"/>
    <w:rsid w:val="002D369E"/>
    <w:rsid w:val="002D38B8"/>
    <w:rsid w:val="002D43E4"/>
    <w:rsid w:val="002D44DA"/>
    <w:rsid w:val="002D463C"/>
    <w:rsid w:val="002D4693"/>
    <w:rsid w:val="002D520A"/>
    <w:rsid w:val="002D56D0"/>
    <w:rsid w:val="002D584B"/>
    <w:rsid w:val="002D5E81"/>
    <w:rsid w:val="002D61FE"/>
    <w:rsid w:val="002D641E"/>
    <w:rsid w:val="002D6973"/>
    <w:rsid w:val="002D6AD3"/>
    <w:rsid w:val="002D6FEA"/>
    <w:rsid w:val="002D71C9"/>
    <w:rsid w:val="002D74DB"/>
    <w:rsid w:val="002D7561"/>
    <w:rsid w:val="002D7607"/>
    <w:rsid w:val="002D771B"/>
    <w:rsid w:val="002E0ACB"/>
    <w:rsid w:val="002E0F2D"/>
    <w:rsid w:val="002E113B"/>
    <w:rsid w:val="002E143D"/>
    <w:rsid w:val="002E1F96"/>
    <w:rsid w:val="002E2BA8"/>
    <w:rsid w:val="002E35BC"/>
    <w:rsid w:val="002E3948"/>
    <w:rsid w:val="002E3B9E"/>
    <w:rsid w:val="002E41C4"/>
    <w:rsid w:val="002E47D1"/>
    <w:rsid w:val="002E557F"/>
    <w:rsid w:val="002E5C9D"/>
    <w:rsid w:val="002E6257"/>
    <w:rsid w:val="002E6A91"/>
    <w:rsid w:val="002E6DD0"/>
    <w:rsid w:val="002E70E6"/>
    <w:rsid w:val="002E7123"/>
    <w:rsid w:val="002E770F"/>
    <w:rsid w:val="002E7D66"/>
    <w:rsid w:val="002E7ED8"/>
    <w:rsid w:val="002F03C2"/>
    <w:rsid w:val="002F048F"/>
    <w:rsid w:val="002F063D"/>
    <w:rsid w:val="002F0CB5"/>
    <w:rsid w:val="002F0FD9"/>
    <w:rsid w:val="002F1149"/>
    <w:rsid w:val="002F1876"/>
    <w:rsid w:val="002F1AD8"/>
    <w:rsid w:val="002F1E4D"/>
    <w:rsid w:val="002F1F3A"/>
    <w:rsid w:val="002F219A"/>
    <w:rsid w:val="002F2CED"/>
    <w:rsid w:val="002F30D2"/>
    <w:rsid w:val="002F34A9"/>
    <w:rsid w:val="002F36B6"/>
    <w:rsid w:val="002F39D3"/>
    <w:rsid w:val="002F3E78"/>
    <w:rsid w:val="002F3FB4"/>
    <w:rsid w:val="002F416B"/>
    <w:rsid w:val="002F434E"/>
    <w:rsid w:val="002F4EE4"/>
    <w:rsid w:val="002F5A5B"/>
    <w:rsid w:val="002F5D07"/>
    <w:rsid w:val="002F5D82"/>
    <w:rsid w:val="002F5DEC"/>
    <w:rsid w:val="002F6666"/>
    <w:rsid w:val="002F6E38"/>
    <w:rsid w:val="002F7149"/>
    <w:rsid w:val="002F7270"/>
    <w:rsid w:val="002F72DD"/>
    <w:rsid w:val="002F784C"/>
    <w:rsid w:val="0030036A"/>
    <w:rsid w:val="00300A1A"/>
    <w:rsid w:val="00301143"/>
    <w:rsid w:val="0030137C"/>
    <w:rsid w:val="00301401"/>
    <w:rsid w:val="0030141E"/>
    <w:rsid w:val="00301C27"/>
    <w:rsid w:val="00301E90"/>
    <w:rsid w:val="003020F2"/>
    <w:rsid w:val="00302463"/>
    <w:rsid w:val="0030257B"/>
    <w:rsid w:val="0030264A"/>
    <w:rsid w:val="00302B64"/>
    <w:rsid w:val="00302EAE"/>
    <w:rsid w:val="00302EF2"/>
    <w:rsid w:val="00303C09"/>
    <w:rsid w:val="00304023"/>
    <w:rsid w:val="0030457C"/>
    <w:rsid w:val="00304805"/>
    <w:rsid w:val="00304DD9"/>
    <w:rsid w:val="00305E22"/>
    <w:rsid w:val="00305F88"/>
    <w:rsid w:val="003066F7"/>
    <w:rsid w:val="00306CF7"/>
    <w:rsid w:val="00306DD4"/>
    <w:rsid w:val="00307361"/>
    <w:rsid w:val="0030737A"/>
    <w:rsid w:val="003078A1"/>
    <w:rsid w:val="00307E89"/>
    <w:rsid w:val="00307EC7"/>
    <w:rsid w:val="00307FA1"/>
    <w:rsid w:val="00310432"/>
    <w:rsid w:val="00310B00"/>
    <w:rsid w:val="003110F1"/>
    <w:rsid w:val="00311554"/>
    <w:rsid w:val="0031168D"/>
    <w:rsid w:val="00311950"/>
    <w:rsid w:val="00311C14"/>
    <w:rsid w:val="00311DD4"/>
    <w:rsid w:val="0031212C"/>
    <w:rsid w:val="003125AC"/>
    <w:rsid w:val="00312791"/>
    <w:rsid w:val="00313810"/>
    <w:rsid w:val="00313AEE"/>
    <w:rsid w:val="00313C06"/>
    <w:rsid w:val="0031419E"/>
    <w:rsid w:val="00314271"/>
    <w:rsid w:val="00314322"/>
    <w:rsid w:val="0031487B"/>
    <w:rsid w:val="003148E6"/>
    <w:rsid w:val="00314B2C"/>
    <w:rsid w:val="00314B3A"/>
    <w:rsid w:val="00314B52"/>
    <w:rsid w:val="00315491"/>
    <w:rsid w:val="003154DC"/>
    <w:rsid w:val="00315AC8"/>
    <w:rsid w:val="00315CAD"/>
    <w:rsid w:val="00315FD5"/>
    <w:rsid w:val="0031608B"/>
    <w:rsid w:val="0031672D"/>
    <w:rsid w:val="00316A7D"/>
    <w:rsid w:val="00316C38"/>
    <w:rsid w:val="0031730F"/>
    <w:rsid w:val="00317C2D"/>
    <w:rsid w:val="00317CC9"/>
    <w:rsid w:val="00320130"/>
    <w:rsid w:val="00320159"/>
    <w:rsid w:val="00320234"/>
    <w:rsid w:val="00320667"/>
    <w:rsid w:val="003212AB"/>
    <w:rsid w:val="00321AEA"/>
    <w:rsid w:val="00322180"/>
    <w:rsid w:val="003225CF"/>
    <w:rsid w:val="0032279C"/>
    <w:rsid w:val="00322A53"/>
    <w:rsid w:val="00322C0D"/>
    <w:rsid w:val="00323214"/>
    <w:rsid w:val="00323611"/>
    <w:rsid w:val="00323678"/>
    <w:rsid w:val="003237E3"/>
    <w:rsid w:val="00323ADF"/>
    <w:rsid w:val="00324D3B"/>
    <w:rsid w:val="00324FC6"/>
    <w:rsid w:val="00325093"/>
    <w:rsid w:val="00325387"/>
    <w:rsid w:val="0032552F"/>
    <w:rsid w:val="00325759"/>
    <w:rsid w:val="00325818"/>
    <w:rsid w:val="00325AB9"/>
    <w:rsid w:val="00326757"/>
    <w:rsid w:val="00326A2D"/>
    <w:rsid w:val="00326B7B"/>
    <w:rsid w:val="00326DDE"/>
    <w:rsid w:val="00326F4B"/>
    <w:rsid w:val="003270AC"/>
    <w:rsid w:val="0032734A"/>
    <w:rsid w:val="00327510"/>
    <w:rsid w:val="00327537"/>
    <w:rsid w:val="00327691"/>
    <w:rsid w:val="003276D7"/>
    <w:rsid w:val="0032794B"/>
    <w:rsid w:val="00327C99"/>
    <w:rsid w:val="00327F9D"/>
    <w:rsid w:val="003301D7"/>
    <w:rsid w:val="0033082D"/>
    <w:rsid w:val="003308F6"/>
    <w:rsid w:val="00330EB5"/>
    <w:rsid w:val="003314B0"/>
    <w:rsid w:val="0033170F"/>
    <w:rsid w:val="0033171F"/>
    <w:rsid w:val="00331A79"/>
    <w:rsid w:val="00331AC7"/>
    <w:rsid w:val="00331C52"/>
    <w:rsid w:val="00331D43"/>
    <w:rsid w:val="00331F6C"/>
    <w:rsid w:val="00331F72"/>
    <w:rsid w:val="00332250"/>
    <w:rsid w:val="003328A0"/>
    <w:rsid w:val="00332935"/>
    <w:rsid w:val="0033295A"/>
    <w:rsid w:val="00332AFC"/>
    <w:rsid w:val="00333827"/>
    <w:rsid w:val="00333A06"/>
    <w:rsid w:val="00333EAB"/>
    <w:rsid w:val="003348F7"/>
    <w:rsid w:val="00334F39"/>
    <w:rsid w:val="00335012"/>
    <w:rsid w:val="0033514C"/>
    <w:rsid w:val="0033528A"/>
    <w:rsid w:val="00335520"/>
    <w:rsid w:val="0033554E"/>
    <w:rsid w:val="00335630"/>
    <w:rsid w:val="00335A15"/>
    <w:rsid w:val="00335C8F"/>
    <w:rsid w:val="003360E0"/>
    <w:rsid w:val="00336853"/>
    <w:rsid w:val="00336A05"/>
    <w:rsid w:val="00336EE9"/>
    <w:rsid w:val="00337175"/>
    <w:rsid w:val="00337755"/>
    <w:rsid w:val="003378D9"/>
    <w:rsid w:val="00337956"/>
    <w:rsid w:val="00337EE0"/>
    <w:rsid w:val="00340028"/>
    <w:rsid w:val="00340184"/>
    <w:rsid w:val="0034044E"/>
    <w:rsid w:val="0034082C"/>
    <w:rsid w:val="00340A9B"/>
    <w:rsid w:val="00340B0F"/>
    <w:rsid w:val="00340BFA"/>
    <w:rsid w:val="0034130B"/>
    <w:rsid w:val="0034135A"/>
    <w:rsid w:val="003416B1"/>
    <w:rsid w:val="003418B9"/>
    <w:rsid w:val="0034194C"/>
    <w:rsid w:val="00341C04"/>
    <w:rsid w:val="00341D4E"/>
    <w:rsid w:val="00341EF0"/>
    <w:rsid w:val="00342C23"/>
    <w:rsid w:val="00343203"/>
    <w:rsid w:val="003438AF"/>
    <w:rsid w:val="00343A1E"/>
    <w:rsid w:val="00343A54"/>
    <w:rsid w:val="00343AAA"/>
    <w:rsid w:val="00343CBB"/>
    <w:rsid w:val="00343DC6"/>
    <w:rsid w:val="0034439F"/>
    <w:rsid w:val="00344BAA"/>
    <w:rsid w:val="00344C5E"/>
    <w:rsid w:val="00344F5A"/>
    <w:rsid w:val="0034502D"/>
    <w:rsid w:val="00345803"/>
    <w:rsid w:val="00345B1A"/>
    <w:rsid w:val="00345B77"/>
    <w:rsid w:val="0034682B"/>
    <w:rsid w:val="0034684B"/>
    <w:rsid w:val="00346B45"/>
    <w:rsid w:val="003474A1"/>
    <w:rsid w:val="00347735"/>
    <w:rsid w:val="003478C5"/>
    <w:rsid w:val="00347BE0"/>
    <w:rsid w:val="00347F32"/>
    <w:rsid w:val="00350025"/>
    <w:rsid w:val="00350645"/>
    <w:rsid w:val="00350D9D"/>
    <w:rsid w:val="00351319"/>
    <w:rsid w:val="003516AA"/>
    <w:rsid w:val="0035193C"/>
    <w:rsid w:val="0035336E"/>
    <w:rsid w:val="00353B66"/>
    <w:rsid w:val="0035407A"/>
    <w:rsid w:val="00354411"/>
    <w:rsid w:val="0035481A"/>
    <w:rsid w:val="00354834"/>
    <w:rsid w:val="00354B0A"/>
    <w:rsid w:val="00354D09"/>
    <w:rsid w:val="00354E1D"/>
    <w:rsid w:val="00354E4A"/>
    <w:rsid w:val="00354E67"/>
    <w:rsid w:val="00355A6E"/>
    <w:rsid w:val="00355C5D"/>
    <w:rsid w:val="00355F7D"/>
    <w:rsid w:val="0035614C"/>
    <w:rsid w:val="003577EF"/>
    <w:rsid w:val="003600E2"/>
    <w:rsid w:val="0036010A"/>
    <w:rsid w:val="00360150"/>
    <w:rsid w:val="0036019B"/>
    <w:rsid w:val="003601C1"/>
    <w:rsid w:val="00360C7E"/>
    <w:rsid w:val="00360C9B"/>
    <w:rsid w:val="00361104"/>
    <w:rsid w:val="003613C9"/>
    <w:rsid w:val="00361788"/>
    <w:rsid w:val="0036178C"/>
    <w:rsid w:val="0036180A"/>
    <w:rsid w:val="0036194A"/>
    <w:rsid w:val="003619A4"/>
    <w:rsid w:val="00361FD0"/>
    <w:rsid w:val="003623A1"/>
    <w:rsid w:val="0036246C"/>
    <w:rsid w:val="003627E0"/>
    <w:rsid w:val="00362CA2"/>
    <w:rsid w:val="0036311C"/>
    <w:rsid w:val="003633D1"/>
    <w:rsid w:val="00363511"/>
    <w:rsid w:val="00363519"/>
    <w:rsid w:val="0036389B"/>
    <w:rsid w:val="00363CA7"/>
    <w:rsid w:val="00363F7F"/>
    <w:rsid w:val="00364468"/>
    <w:rsid w:val="003645AF"/>
    <w:rsid w:val="0036479F"/>
    <w:rsid w:val="00364896"/>
    <w:rsid w:val="003648FB"/>
    <w:rsid w:val="00364AAD"/>
    <w:rsid w:val="00364CEB"/>
    <w:rsid w:val="00364E9F"/>
    <w:rsid w:val="00365D1C"/>
    <w:rsid w:val="00365DCB"/>
    <w:rsid w:val="00366138"/>
    <w:rsid w:val="003667E2"/>
    <w:rsid w:val="0036694A"/>
    <w:rsid w:val="00366E6B"/>
    <w:rsid w:val="00367B19"/>
    <w:rsid w:val="00367E35"/>
    <w:rsid w:val="00367E55"/>
    <w:rsid w:val="0037009F"/>
    <w:rsid w:val="003701C2"/>
    <w:rsid w:val="0037082A"/>
    <w:rsid w:val="00370D3D"/>
    <w:rsid w:val="00370EBA"/>
    <w:rsid w:val="0037111D"/>
    <w:rsid w:val="0037113D"/>
    <w:rsid w:val="00371BB1"/>
    <w:rsid w:val="00371D6B"/>
    <w:rsid w:val="00371EBC"/>
    <w:rsid w:val="00371FD7"/>
    <w:rsid w:val="003722DE"/>
    <w:rsid w:val="00372706"/>
    <w:rsid w:val="00372897"/>
    <w:rsid w:val="0037289D"/>
    <w:rsid w:val="003728EA"/>
    <w:rsid w:val="00372A8A"/>
    <w:rsid w:val="00372F92"/>
    <w:rsid w:val="00373252"/>
    <w:rsid w:val="00374884"/>
    <w:rsid w:val="00374F4C"/>
    <w:rsid w:val="00375973"/>
    <w:rsid w:val="00376087"/>
    <w:rsid w:val="003766D1"/>
    <w:rsid w:val="00376744"/>
    <w:rsid w:val="00376D96"/>
    <w:rsid w:val="003779CE"/>
    <w:rsid w:val="00377BCD"/>
    <w:rsid w:val="00377BE8"/>
    <w:rsid w:val="0038028E"/>
    <w:rsid w:val="00380621"/>
    <w:rsid w:val="003808E5"/>
    <w:rsid w:val="00380BF5"/>
    <w:rsid w:val="00380C4A"/>
    <w:rsid w:val="00380CCD"/>
    <w:rsid w:val="00380DA0"/>
    <w:rsid w:val="00380DA1"/>
    <w:rsid w:val="00380DE9"/>
    <w:rsid w:val="00381116"/>
    <w:rsid w:val="003816C9"/>
    <w:rsid w:val="00381DEC"/>
    <w:rsid w:val="00382579"/>
    <w:rsid w:val="00382A7B"/>
    <w:rsid w:val="00382C0E"/>
    <w:rsid w:val="0038346B"/>
    <w:rsid w:val="003834A8"/>
    <w:rsid w:val="0038359A"/>
    <w:rsid w:val="003837EE"/>
    <w:rsid w:val="0038391E"/>
    <w:rsid w:val="00383BF9"/>
    <w:rsid w:val="003840DA"/>
    <w:rsid w:val="00384524"/>
    <w:rsid w:val="00384758"/>
    <w:rsid w:val="00384B65"/>
    <w:rsid w:val="00384BE9"/>
    <w:rsid w:val="00384FCE"/>
    <w:rsid w:val="0038655C"/>
    <w:rsid w:val="00386698"/>
    <w:rsid w:val="00386790"/>
    <w:rsid w:val="0038683C"/>
    <w:rsid w:val="00386B82"/>
    <w:rsid w:val="00386BE6"/>
    <w:rsid w:val="00386DE0"/>
    <w:rsid w:val="00386E89"/>
    <w:rsid w:val="00386F41"/>
    <w:rsid w:val="003874C8"/>
    <w:rsid w:val="003876DE"/>
    <w:rsid w:val="00387A97"/>
    <w:rsid w:val="00390290"/>
    <w:rsid w:val="00390412"/>
    <w:rsid w:val="003907BD"/>
    <w:rsid w:val="003917CC"/>
    <w:rsid w:val="003918EA"/>
    <w:rsid w:val="00391F59"/>
    <w:rsid w:val="00392202"/>
    <w:rsid w:val="00392447"/>
    <w:rsid w:val="0039268F"/>
    <w:rsid w:val="003928CE"/>
    <w:rsid w:val="00392973"/>
    <w:rsid w:val="00392C33"/>
    <w:rsid w:val="00392EAF"/>
    <w:rsid w:val="003937C9"/>
    <w:rsid w:val="003937DE"/>
    <w:rsid w:val="00393913"/>
    <w:rsid w:val="00393BB6"/>
    <w:rsid w:val="00393E2F"/>
    <w:rsid w:val="00394AB5"/>
    <w:rsid w:val="00394BD5"/>
    <w:rsid w:val="003957A0"/>
    <w:rsid w:val="0039606A"/>
    <w:rsid w:val="00396207"/>
    <w:rsid w:val="003964DD"/>
    <w:rsid w:val="00396736"/>
    <w:rsid w:val="00396A62"/>
    <w:rsid w:val="00396B47"/>
    <w:rsid w:val="00397054"/>
    <w:rsid w:val="00397648"/>
    <w:rsid w:val="00397B8A"/>
    <w:rsid w:val="003A03A3"/>
    <w:rsid w:val="003A0831"/>
    <w:rsid w:val="003A0845"/>
    <w:rsid w:val="003A0D24"/>
    <w:rsid w:val="003A0DCF"/>
    <w:rsid w:val="003A0F3C"/>
    <w:rsid w:val="003A0FED"/>
    <w:rsid w:val="003A18E2"/>
    <w:rsid w:val="003A25D2"/>
    <w:rsid w:val="003A2791"/>
    <w:rsid w:val="003A2C4F"/>
    <w:rsid w:val="003A305E"/>
    <w:rsid w:val="003A3130"/>
    <w:rsid w:val="003A32E5"/>
    <w:rsid w:val="003A3AE6"/>
    <w:rsid w:val="003A3E46"/>
    <w:rsid w:val="003A4BFD"/>
    <w:rsid w:val="003A4FE6"/>
    <w:rsid w:val="003A4FFF"/>
    <w:rsid w:val="003A5847"/>
    <w:rsid w:val="003A584D"/>
    <w:rsid w:val="003A5981"/>
    <w:rsid w:val="003A5B74"/>
    <w:rsid w:val="003A6043"/>
    <w:rsid w:val="003A6436"/>
    <w:rsid w:val="003A65E6"/>
    <w:rsid w:val="003A6691"/>
    <w:rsid w:val="003A7367"/>
    <w:rsid w:val="003A7494"/>
    <w:rsid w:val="003A74AD"/>
    <w:rsid w:val="003A7D00"/>
    <w:rsid w:val="003A7F7B"/>
    <w:rsid w:val="003B0793"/>
    <w:rsid w:val="003B081F"/>
    <w:rsid w:val="003B092D"/>
    <w:rsid w:val="003B09DA"/>
    <w:rsid w:val="003B1018"/>
    <w:rsid w:val="003B1442"/>
    <w:rsid w:val="003B283B"/>
    <w:rsid w:val="003B2B33"/>
    <w:rsid w:val="003B2DC4"/>
    <w:rsid w:val="003B317F"/>
    <w:rsid w:val="003B3624"/>
    <w:rsid w:val="003B36AF"/>
    <w:rsid w:val="003B4723"/>
    <w:rsid w:val="003B4C0A"/>
    <w:rsid w:val="003B4DF6"/>
    <w:rsid w:val="003B5456"/>
    <w:rsid w:val="003B552F"/>
    <w:rsid w:val="003B5C84"/>
    <w:rsid w:val="003B5E31"/>
    <w:rsid w:val="003B6E7D"/>
    <w:rsid w:val="003B6FE0"/>
    <w:rsid w:val="003B70AB"/>
    <w:rsid w:val="003B710C"/>
    <w:rsid w:val="003B7223"/>
    <w:rsid w:val="003C0480"/>
    <w:rsid w:val="003C1451"/>
    <w:rsid w:val="003C1518"/>
    <w:rsid w:val="003C1ABD"/>
    <w:rsid w:val="003C2917"/>
    <w:rsid w:val="003C3080"/>
    <w:rsid w:val="003C338C"/>
    <w:rsid w:val="003C357C"/>
    <w:rsid w:val="003C36DA"/>
    <w:rsid w:val="003C3973"/>
    <w:rsid w:val="003C3CDC"/>
    <w:rsid w:val="003C3DE2"/>
    <w:rsid w:val="003C3EFD"/>
    <w:rsid w:val="003C4460"/>
    <w:rsid w:val="003C4A3B"/>
    <w:rsid w:val="003C4A6A"/>
    <w:rsid w:val="003C4BD5"/>
    <w:rsid w:val="003C4CBC"/>
    <w:rsid w:val="003C4E91"/>
    <w:rsid w:val="003C528D"/>
    <w:rsid w:val="003C58B0"/>
    <w:rsid w:val="003C5C05"/>
    <w:rsid w:val="003C5DEF"/>
    <w:rsid w:val="003C66F2"/>
    <w:rsid w:val="003C6D6D"/>
    <w:rsid w:val="003C718B"/>
    <w:rsid w:val="003C791F"/>
    <w:rsid w:val="003C7BD3"/>
    <w:rsid w:val="003D0BBC"/>
    <w:rsid w:val="003D0BF0"/>
    <w:rsid w:val="003D0F4D"/>
    <w:rsid w:val="003D12BE"/>
    <w:rsid w:val="003D141D"/>
    <w:rsid w:val="003D190C"/>
    <w:rsid w:val="003D1D31"/>
    <w:rsid w:val="003D1FF4"/>
    <w:rsid w:val="003D233D"/>
    <w:rsid w:val="003D2817"/>
    <w:rsid w:val="003D2BAB"/>
    <w:rsid w:val="003D2CC6"/>
    <w:rsid w:val="003D2E7D"/>
    <w:rsid w:val="003D2E84"/>
    <w:rsid w:val="003D2F4D"/>
    <w:rsid w:val="003D30DE"/>
    <w:rsid w:val="003D3194"/>
    <w:rsid w:val="003D323D"/>
    <w:rsid w:val="003D3355"/>
    <w:rsid w:val="003D349B"/>
    <w:rsid w:val="003D3CBE"/>
    <w:rsid w:val="003D3D0B"/>
    <w:rsid w:val="003D3ECE"/>
    <w:rsid w:val="003D44C7"/>
    <w:rsid w:val="003D492D"/>
    <w:rsid w:val="003D4B13"/>
    <w:rsid w:val="003D4DD2"/>
    <w:rsid w:val="003D54C3"/>
    <w:rsid w:val="003D5E1C"/>
    <w:rsid w:val="003D64D7"/>
    <w:rsid w:val="003D6A89"/>
    <w:rsid w:val="003D6E77"/>
    <w:rsid w:val="003D751C"/>
    <w:rsid w:val="003D76DC"/>
    <w:rsid w:val="003D7810"/>
    <w:rsid w:val="003D78D9"/>
    <w:rsid w:val="003D7E2F"/>
    <w:rsid w:val="003D7E7D"/>
    <w:rsid w:val="003E08CA"/>
    <w:rsid w:val="003E0AAC"/>
    <w:rsid w:val="003E0DBA"/>
    <w:rsid w:val="003E18EE"/>
    <w:rsid w:val="003E1ADF"/>
    <w:rsid w:val="003E1E23"/>
    <w:rsid w:val="003E1EF1"/>
    <w:rsid w:val="003E233E"/>
    <w:rsid w:val="003E2698"/>
    <w:rsid w:val="003E325D"/>
    <w:rsid w:val="003E329A"/>
    <w:rsid w:val="003E3575"/>
    <w:rsid w:val="003E3977"/>
    <w:rsid w:val="003E4AA1"/>
    <w:rsid w:val="003E4B67"/>
    <w:rsid w:val="003E4BE2"/>
    <w:rsid w:val="003E4D50"/>
    <w:rsid w:val="003E4D62"/>
    <w:rsid w:val="003E50D3"/>
    <w:rsid w:val="003E5407"/>
    <w:rsid w:val="003E5580"/>
    <w:rsid w:val="003E63A2"/>
    <w:rsid w:val="003E6A6B"/>
    <w:rsid w:val="003E6CFF"/>
    <w:rsid w:val="003E72DE"/>
    <w:rsid w:val="003E7A8E"/>
    <w:rsid w:val="003E7B32"/>
    <w:rsid w:val="003E7B69"/>
    <w:rsid w:val="003F003B"/>
    <w:rsid w:val="003F06D3"/>
    <w:rsid w:val="003F09AC"/>
    <w:rsid w:val="003F0BB2"/>
    <w:rsid w:val="003F0EB9"/>
    <w:rsid w:val="003F0F68"/>
    <w:rsid w:val="003F11C7"/>
    <w:rsid w:val="003F130E"/>
    <w:rsid w:val="003F1859"/>
    <w:rsid w:val="003F1AA0"/>
    <w:rsid w:val="003F1B2F"/>
    <w:rsid w:val="003F1B68"/>
    <w:rsid w:val="003F2649"/>
    <w:rsid w:val="003F27E1"/>
    <w:rsid w:val="003F2D34"/>
    <w:rsid w:val="003F2FAF"/>
    <w:rsid w:val="003F313C"/>
    <w:rsid w:val="003F3234"/>
    <w:rsid w:val="003F364C"/>
    <w:rsid w:val="003F36E3"/>
    <w:rsid w:val="003F3B35"/>
    <w:rsid w:val="003F3CBA"/>
    <w:rsid w:val="003F3F88"/>
    <w:rsid w:val="003F4138"/>
    <w:rsid w:val="003F465B"/>
    <w:rsid w:val="003F469D"/>
    <w:rsid w:val="003F475F"/>
    <w:rsid w:val="003F5714"/>
    <w:rsid w:val="003F5975"/>
    <w:rsid w:val="003F59A4"/>
    <w:rsid w:val="003F5A36"/>
    <w:rsid w:val="003F5DFE"/>
    <w:rsid w:val="003F606C"/>
    <w:rsid w:val="003F60AF"/>
    <w:rsid w:val="003F671E"/>
    <w:rsid w:val="003F68CD"/>
    <w:rsid w:val="003F6A45"/>
    <w:rsid w:val="003F6A6F"/>
    <w:rsid w:val="003F70C4"/>
    <w:rsid w:val="003F71A7"/>
    <w:rsid w:val="003F733B"/>
    <w:rsid w:val="003F7398"/>
    <w:rsid w:val="0040040F"/>
    <w:rsid w:val="004008F6"/>
    <w:rsid w:val="00401709"/>
    <w:rsid w:val="00401BAA"/>
    <w:rsid w:val="00401C21"/>
    <w:rsid w:val="00401C98"/>
    <w:rsid w:val="00401D26"/>
    <w:rsid w:val="00402425"/>
    <w:rsid w:val="004029C1"/>
    <w:rsid w:val="00402ACE"/>
    <w:rsid w:val="00402C49"/>
    <w:rsid w:val="00402D5B"/>
    <w:rsid w:val="00402F68"/>
    <w:rsid w:val="004032A0"/>
    <w:rsid w:val="004038A2"/>
    <w:rsid w:val="004042C8"/>
    <w:rsid w:val="00404522"/>
    <w:rsid w:val="00404994"/>
    <w:rsid w:val="0040506B"/>
    <w:rsid w:val="0040542B"/>
    <w:rsid w:val="0040567B"/>
    <w:rsid w:val="00405A02"/>
    <w:rsid w:val="004066BD"/>
    <w:rsid w:val="00406903"/>
    <w:rsid w:val="00406A59"/>
    <w:rsid w:val="00406CAA"/>
    <w:rsid w:val="00406EBF"/>
    <w:rsid w:val="004072DB"/>
    <w:rsid w:val="0040763E"/>
    <w:rsid w:val="00407995"/>
    <w:rsid w:val="00407C1C"/>
    <w:rsid w:val="00407F43"/>
    <w:rsid w:val="0041033C"/>
    <w:rsid w:val="0041046C"/>
    <w:rsid w:val="004115A5"/>
    <w:rsid w:val="00411E7A"/>
    <w:rsid w:val="00411F2F"/>
    <w:rsid w:val="004121D4"/>
    <w:rsid w:val="004121E6"/>
    <w:rsid w:val="00412581"/>
    <w:rsid w:val="00412BBC"/>
    <w:rsid w:val="00412F2E"/>
    <w:rsid w:val="004134C8"/>
    <w:rsid w:val="00413D1D"/>
    <w:rsid w:val="0041415C"/>
    <w:rsid w:val="00414308"/>
    <w:rsid w:val="00414696"/>
    <w:rsid w:val="00414C10"/>
    <w:rsid w:val="00414EA2"/>
    <w:rsid w:val="004158EB"/>
    <w:rsid w:val="00415CAF"/>
    <w:rsid w:val="00415ED9"/>
    <w:rsid w:val="00415EE7"/>
    <w:rsid w:val="00416434"/>
    <w:rsid w:val="00416597"/>
    <w:rsid w:val="004168F8"/>
    <w:rsid w:val="00417036"/>
    <w:rsid w:val="004175F1"/>
    <w:rsid w:val="00417EF3"/>
    <w:rsid w:val="0042042D"/>
    <w:rsid w:val="00420843"/>
    <w:rsid w:val="00420E54"/>
    <w:rsid w:val="00421210"/>
    <w:rsid w:val="0042147F"/>
    <w:rsid w:val="00421519"/>
    <w:rsid w:val="0042191A"/>
    <w:rsid w:val="00421998"/>
    <w:rsid w:val="00421FDA"/>
    <w:rsid w:val="004226DF"/>
    <w:rsid w:val="004228BD"/>
    <w:rsid w:val="00423077"/>
    <w:rsid w:val="00423AC8"/>
    <w:rsid w:val="00423D7A"/>
    <w:rsid w:val="00423EDE"/>
    <w:rsid w:val="00423F0E"/>
    <w:rsid w:val="00424470"/>
    <w:rsid w:val="004245E1"/>
    <w:rsid w:val="00425100"/>
    <w:rsid w:val="00425304"/>
    <w:rsid w:val="0042537C"/>
    <w:rsid w:val="0042552F"/>
    <w:rsid w:val="00426354"/>
    <w:rsid w:val="0042641E"/>
    <w:rsid w:val="004266DD"/>
    <w:rsid w:val="00426E41"/>
    <w:rsid w:val="004279F6"/>
    <w:rsid w:val="00430291"/>
    <w:rsid w:val="004304BD"/>
    <w:rsid w:val="004304EB"/>
    <w:rsid w:val="00430B80"/>
    <w:rsid w:val="00430CDF"/>
    <w:rsid w:val="004311B6"/>
    <w:rsid w:val="00431925"/>
    <w:rsid w:val="00431E89"/>
    <w:rsid w:val="0043206F"/>
    <w:rsid w:val="0043241A"/>
    <w:rsid w:val="00432548"/>
    <w:rsid w:val="004327AC"/>
    <w:rsid w:val="004329BC"/>
    <w:rsid w:val="0043314E"/>
    <w:rsid w:val="00433358"/>
    <w:rsid w:val="00433402"/>
    <w:rsid w:val="00433605"/>
    <w:rsid w:val="0043360C"/>
    <w:rsid w:val="004337F4"/>
    <w:rsid w:val="004339F4"/>
    <w:rsid w:val="00433AEE"/>
    <w:rsid w:val="00433D67"/>
    <w:rsid w:val="004341CC"/>
    <w:rsid w:val="004349A4"/>
    <w:rsid w:val="0043502D"/>
    <w:rsid w:val="004353AA"/>
    <w:rsid w:val="00435536"/>
    <w:rsid w:val="00435C1D"/>
    <w:rsid w:val="00436595"/>
    <w:rsid w:val="00436A33"/>
    <w:rsid w:val="00436B16"/>
    <w:rsid w:val="00436BCE"/>
    <w:rsid w:val="00436BD1"/>
    <w:rsid w:val="00436FBA"/>
    <w:rsid w:val="0043736C"/>
    <w:rsid w:val="00437599"/>
    <w:rsid w:val="0043763F"/>
    <w:rsid w:val="00437C11"/>
    <w:rsid w:val="00437CBD"/>
    <w:rsid w:val="00437F0B"/>
    <w:rsid w:val="00440390"/>
    <w:rsid w:val="00440799"/>
    <w:rsid w:val="004410C5"/>
    <w:rsid w:val="00441276"/>
    <w:rsid w:val="00441385"/>
    <w:rsid w:val="00441437"/>
    <w:rsid w:val="00441B7D"/>
    <w:rsid w:val="00441D69"/>
    <w:rsid w:val="00442980"/>
    <w:rsid w:val="00442F14"/>
    <w:rsid w:val="00442F40"/>
    <w:rsid w:val="0044331A"/>
    <w:rsid w:val="0044365A"/>
    <w:rsid w:val="00443B36"/>
    <w:rsid w:val="004446CE"/>
    <w:rsid w:val="004448B0"/>
    <w:rsid w:val="00444D3B"/>
    <w:rsid w:val="0044585A"/>
    <w:rsid w:val="00445BC2"/>
    <w:rsid w:val="004462D8"/>
    <w:rsid w:val="00446908"/>
    <w:rsid w:val="00450691"/>
    <w:rsid w:val="0045082C"/>
    <w:rsid w:val="00450851"/>
    <w:rsid w:val="00450876"/>
    <w:rsid w:val="00450A08"/>
    <w:rsid w:val="00450CCD"/>
    <w:rsid w:val="00450E16"/>
    <w:rsid w:val="00450F5C"/>
    <w:rsid w:val="0045103A"/>
    <w:rsid w:val="00451846"/>
    <w:rsid w:val="00451D24"/>
    <w:rsid w:val="0045237D"/>
    <w:rsid w:val="00452AF1"/>
    <w:rsid w:val="00452E4B"/>
    <w:rsid w:val="00452FB6"/>
    <w:rsid w:val="00453037"/>
    <w:rsid w:val="0045317A"/>
    <w:rsid w:val="004534D4"/>
    <w:rsid w:val="00453A30"/>
    <w:rsid w:val="00453FC9"/>
    <w:rsid w:val="004540DA"/>
    <w:rsid w:val="00454577"/>
    <w:rsid w:val="00454D43"/>
    <w:rsid w:val="00454DC8"/>
    <w:rsid w:val="00454F16"/>
    <w:rsid w:val="00455174"/>
    <w:rsid w:val="004552EE"/>
    <w:rsid w:val="00455A90"/>
    <w:rsid w:val="00455BB7"/>
    <w:rsid w:val="00455FFB"/>
    <w:rsid w:val="00456539"/>
    <w:rsid w:val="0045672F"/>
    <w:rsid w:val="00456891"/>
    <w:rsid w:val="00456955"/>
    <w:rsid w:val="00456BBB"/>
    <w:rsid w:val="00457041"/>
    <w:rsid w:val="00457325"/>
    <w:rsid w:val="00457C21"/>
    <w:rsid w:val="0046013A"/>
    <w:rsid w:val="00460F09"/>
    <w:rsid w:val="00460F98"/>
    <w:rsid w:val="004611F9"/>
    <w:rsid w:val="0046190B"/>
    <w:rsid w:val="00461D61"/>
    <w:rsid w:val="004620A1"/>
    <w:rsid w:val="00463444"/>
    <w:rsid w:val="00463552"/>
    <w:rsid w:val="00463B25"/>
    <w:rsid w:val="00463B70"/>
    <w:rsid w:val="00463C4F"/>
    <w:rsid w:val="00463CCF"/>
    <w:rsid w:val="00463DB0"/>
    <w:rsid w:val="00463F43"/>
    <w:rsid w:val="00465019"/>
    <w:rsid w:val="00465609"/>
    <w:rsid w:val="00465AFE"/>
    <w:rsid w:val="00465DC3"/>
    <w:rsid w:val="004660A3"/>
    <w:rsid w:val="004666B5"/>
    <w:rsid w:val="00466A58"/>
    <w:rsid w:val="00466FBB"/>
    <w:rsid w:val="00467350"/>
    <w:rsid w:val="00467580"/>
    <w:rsid w:val="00467914"/>
    <w:rsid w:val="00467C15"/>
    <w:rsid w:val="004700FD"/>
    <w:rsid w:val="0047069D"/>
    <w:rsid w:val="00470747"/>
    <w:rsid w:val="00470BC2"/>
    <w:rsid w:val="0047162C"/>
    <w:rsid w:val="00471636"/>
    <w:rsid w:val="00471760"/>
    <w:rsid w:val="00471C49"/>
    <w:rsid w:val="0047239D"/>
    <w:rsid w:val="00472B4C"/>
    <w:rsid w:val="00472D5D"/>
    <w:rsid w:val="00472EA6"/>
    <w:rsid w:val="0047329F"/>
    <w:rsid w:val="004737DE"/>
    <w:rsid w:val="004738AA"/>
    <w:rsid w:val="004738B5"/>
    <w:rsid w:val="004739CD"/>
    <w:rsid w:val="00473CF2"/>
    <w:rsid w:val="00473DBC"/>
    <w:rsid w:val="00474516"/>
    <w:rsid w:val="004749E0"/>
    <w:rsid w:val="00474B49"/>
    <w:rsid w:val="00474CD8"/>
    <w:rsid w:val="00475C48"/>
    <w:rsid w:val="00475D6A"/>
    <w:rsid w:val="00476257"/>
    <w:rsid w:val="00476F21"/>
    <w:rsid w:val="00476F98"/>
    <w:rsid w:val="00476FC4"/>
    <w:rsid w:val="00477074"/>
    <w:rsid w:val="004778BD"/>
    <w:rsid w:val="00477C8B"/>
    <w:rsid w:val="004800B0"/>
    <w:rsid w:val="00480151"/>
    <w:rsid w:val="00480564"/>
    <w:rsid w:val="00480797"/>
    <w:rsid w:val="004810E8"/>
    <w:rsid w:val="004813AC"/>
    <w:rsid w:val="00482D40"/>
    <w:rsid w:val="004830BB"/>
    <w:rsid w:val="004834DE"/>
    <w:rsid w:val="004835F7"/>
    <w:rsid w:val="00483FE3"/>
    <w:rsid w:val="004846A7"/>
    <w:rsid w:val="00485036"/>
    <w:rsid w:val="00485875"/>
    <w:rsid w:val="00485D08"/>
    <w:rsid w:val="00486FAE"/>
    <w:rsid w:val="004872AC"/>
    <w:rsid w:val="00487755"/>
    <w:rsid w:val="00487981"/>
    <w:rsid w:val="00487C93"/>
    <w:rsid w:val="00487E55"/>
    <w:rsid w:val="00487F59"/>
    <w:rsid w:val="00490CEC"/>
    <w:rsid w:val="00490EB8"/>
    <w:rsid w:val="004914C9"/>
    <w:rsid w:val="00491F63"/>
    <w:rsid w:val="004921F6"/>
    <w:rsid w:val="00492348"/>
    <w:rsid w:val="00492415"/>
    <w:rsid w:val="004925DB"/>
    <w:rsid w:val="004928C5"/>
    <w:rsid w:val="00492F0F"/>
    <w:rsid w:val="00492F63"/>
    <w:rsid w:val="004930C0"/>
    <w:rsid w:val="004933DE"/>
    <w:rsid w:val="00493E9C"/>
    <w:rsid w:val="004942D4"/>
    <w:rsid w:val="004946FD"/>
    <w:rsid w:val="0049495F"/>
    <w:rsid w:val="004949CE"/>
    <w:rsid w:val="00494BD9"/>
    <w:rsid w:val="00494F98"/>
    <w:rsid w:val="0049547A"/>
    <w:rsid w:val="004957E8"/>
    <w:rsid w:val="00495FF0"/>
    <w:rsid w:val="0049621F"/>
    <w:rsid w:val="00496C70"/>
    <w:rsid w:val="00497967"/>
    <w:rsid w:val="00497BB7"/>
    <w:rsid w:val="00497DED"/>
    <w:rsid w:val="00497F2E"/>
    <w:rsid w:val="004A0744"/>
    <w:rsid w:val="004A0979"/>
    <w:rsid w:val="004A17E5"/>
    <w:rsid w:val="004A1970"/>
    <w:rsid w:val="004A1DB4"/>
    <w:rsid w:val="004A1EE5"/>
    <w:rsid w:val="004A1FB3"/>
    <w:rsid w:val="004A2280"/>
    <w:rsid w:val="004A238D"/>
    <w:rsid w:val="004A23F5"/>
    <w:rsid w:val="004A2529"/>
    <w:rsid w:val="004A25A7"/>
    <w:rsid w:val="004A27D9"/>
    <w:rsid w:val="004A33F4"/>
    <w:rsid w:val="004A4602"/>
    <w:rsid w:val="004A4ADB"/>
    <w:rsid w:val="004A4CF5"/>
    <w:rsid w:val="004A57F3"/>
    <w:rsid w:val="004A5A88"/>
    <w:rsid w:val="004A5B22"/>
    <w:rsid w:val="004A5F46"/>
    <w:rsid w:val="004A62B6"/>
    <w:rsid w:val="004A66AB"/>
    <w:rsid w:val="004A6CD0"/>
    <w:rsid w:val="004A6D03"/>
    <w:rsid w:val="004A7EB6"/>
    <w:rsid w:val="004A7F1B"/>
    <w:rsid w:val="004A7FA1"/>
    <w:rsid w:val="004B014F"/>
    <w:rsid w:val="004B0413"/>
    <w:rsid w:val="004B0A22"/>
    <w:rsid w:val="004B0A55"/>
    <w:rsid w:val="004B1258"/>
    <w:rsid w:val="004B12E2"/>
    <w:rsid w:val="004B13BF"/>
    <w:rsid w:val="004B1BB5"/>
    <w:rsid w:val="004B1E28"/>
    <w:rsid w:val="004B2427"/>
    <w:rsid w:val="004B24D2"/>
    <w:rsid w:val="004B300A"/>
    <w:rsid w:val="004B337F"/>
    <w:rsid w:val="004B3614"/>
    <w:rsid w:val="004B398A"/>
    <w:rsid w:val="004B3C11"/>
    <w:rsid w:val="004B3F33"/>
    <w:rsid w:val="004B3F87"/>
    <w:rsid w:val="004B410E"/>
    <w:rsid w:val="004B4286"/>
    <w:rsid w:val="004B434F"/>
    <w:rsid w:val="004B44A4"/>
    <w:rsid w:val="004B48E0"/>
    <w:rsid w:val="004B509C"/>
    <w:rsid w:val="004B5131"/>
    <w:rsid w:val="004B516F"/>
    <w:rsid w:val="004B54E4"/>
    <w:rsid w:val="004B5502"/>
    <w:rsid w:val="004B5584"/>
    <w:rsid w:val="004B55FC"/>
    <w:rsid w:val="004B582E"/>
    <w:rsid w:val="004B58C0"/>
    <w:rsid w:val="004B5969"/>
    <w:rsid w:val="004B5F17"/>
    <w:rsid w:val="004B63EC"/>
    <w:rsid w:val="004B6533"/>
    <w:rsid w:val="004B6672"/>
    <w:rsid w:val="004B6A08"/>
    <w:rsid w:val="004B6AE7"/>
    <w:rsid w:val="004B6DD8"/>
    <w:rsid w:val="004B6DE3"/>
    <w:rsid w:val="004B77CE"/>
    <w:rsid w:val="004B78EF"/>
    <w:rsid w:val="004B793F"/>
    <w:rsid w:val="004B7A02"/>
    <w:rsid w:val="004B7B45"/>
    <w:rsid w:val="004B7BEF"/>
    <w:rsid w:val="004B7E74"/>
    <w:rsid w:val="004B7FAD"/>
    <w:rsid w:val="004C05D6"/>
    <w:rsid w:val="004C063C"/>
    <w:rsid w:val="004C0A76"/>
    <w:rsid w:val="004C0F94"/>
    <w:rsid w:val="004C1658"/>
    <w:rsid w:val="004C1EFA"/>
    <w:rsid w:val="004C20A0"/>
    <w:rsid w:val="004C21BA"/>
    <w:rsid w:val="004C2225"/>
    <w:rsid w:val="004C2573"/>
    <w:rsid w:val="004C2695"/>
    <w:rsid w:val="004C27E4"/>
    <w:rsid w:val="004C3064"/>
    <w:rsid w:val="004C31A4"/>
    <w:rsid w:val="004C335A"/>
    <w:rsid w:val="004C3780"/>
    <w:rsid w:val="004C37E3"/>
    <w:rsid w:val="004C4005"/>
    <w:rsid w:val="004C4ABE"/>
    <w:rsid w:val="004C56E2"/>
    <w:rsid w:val="004C57A4"/>
    <w:rsid w:val="004C590B"/>
    <w:rsid w:val="004C59F3"/>
    <w:rsid w:val="004C5CF5"/>
    <w:rsid w:val="004C627E"/>
    <w:rsid w:val="004C6497"/>
    <w:rsid w:val="004C699F"/>
    <w:rsid w:val="004C69F6"/>
    <w:rsid w:val="004C6BF0"/>
    <w:rsid w:val="004C6BF7"/>
    <w:rsid w:val="004C6C0A"/>
    <w:rsid w:val="004C6DCD"/>
    <w:rsid w:val="004C6DDE"/>
    <w:rsid w:val="004C7400"/>
    <w:rsid w:val="004C7690"/>
    <w:rsid w:val="004C786B"/>
    <w:rsid w:val="004C79E2"/>
    <w:rsid w:val="004D0738"/>
    <w:rsid w:val="004D0841"/>
    <w:rsid w:val="004D085D"/>
    <w:rsid w:val="004D176A"/>
    <w:rsid w:val="004D18B7"/>
    <w:rsid w:val="004D191B"/>
    <w:rsid w:val="004D1B51"/>
    <w:rsid w:val="004D1BAA"/>
    <w:rsid w:val="004D1C02"/>
    <w:rsid w:val="004D1CBE"/>
    <w:rsid w:val="004D22B2"/>
    <w:rsid w:val="004D24B1"/>
    <w:rsid w:val="004D25A3"/>
    <w:rsid w:val="004D2CBB"/>
    <w:rsid w:val="004D3681"/>
    <w:rsid w:val="004D3755"/>
    <w:rsid w:val="004D3822"/>
    <w:rsid w:val="004D3D41"/>
    <w:rsid w:val="004D44F0"/>
    <w:rsid w:val="004D5D59"/>
    <w:rsid w:val="004D5D94"/>
    <w:rsid w:val="004D5E29"/>
    <w:rsid w:val="004D5EB1"/>
    <w:rsid w:val="004D5FCC"/>
    <w:rsid w:val="004D623A"/>
    <w:rsid w:val="004D63EC"/>
    <w:rsid w:val="004D6C2C"/>
    <w:rsid w:val="004D6FFA"/>
    <w:rsid w:val="004D7462"/>
    <w:rsid w:val="004D793D"/>
    <w:rsid w:val="004D7A37"/>
    <w:rsid w:val="004D7A9D"/>
    <w:rsid w:val="004E0228"/>
    <w:rsid w:val="004E0464"/>
    <w:rsid w:val="004E04FA"/>
    <w:rsid w:val="004E0A27"/>
    <w:rsid w:val="004E0C00"/>
    <w:rsid w:val="004E141E"/>
    <w:rsid w:val="004E19DB"/>
    <w:rsid w:val="004E1CF1"/>
    <w:rsid w:val="004E1D69"/>
    <w:rsid w:val="004E253D"/>
    <w:rsid w:val="004E25CC"/>
    <w:rsid w:val="004E296A"/>
    <w:rsid w:val="004E2C07"/>
    <w:rsid w:val="004E361B"/>
    <w:rsid w:val="004E36E8"/>
    <w:rsid w:val="004E3712"/>
    <w:rsid w:val="004E3B33"/>
    <w:rsid w:val="004E4476"/>
    <w:rsid w:val="004E4C0F"/>
    <w:rsid w:val="004E510F"/>
    <w:rsid w:val="004E56CF"/>
    <w:rsid w:val="004E5869"/>
    <w:rsid w:val="004E5B2A"/>
    <w:rsid w:val="004E5C12"/>
    <w:rsid w:val="004E5E93"/>
    <w:rsid w:val="004E6AFA"/>
    <w:rsid w:val="004E79FD"/>
    <w:rsid w:val="004F0223"/>
    <w:rsid w:val="004F0236"/>
    <w:rsid w:val="004F042C"/>
    <w:rsid w:val="004F0511"/>
    <w:rsid w:val="004F061F"/>
    <w:rsid w:val="004F0BD1"/>
    <w:rsid w:val="004F1124"/>
    <w:rsid w:val="004F1266"/>
    <w:rsid w:val="004F12BA"/>
    <w:rsid w:val="004F1A37"/>
    <w:rsid w:val="004F2154"/>
    <w:rsid w:val="004F293E"/>
    <w:rsid w:val="004F2DD5"/>
    <w:rsid w:val="004F337C"/>
    <w:rsid w:val="004F36D1"/>
    <w:rsid w:val="004F385F"/>
    <w:rsid w:val="004F3AAC"/>
    <w:rsid w:val="004F3CD0"/>
    <w:rsid w:val="004F3E69"/>
    <w:rsid w:val="004F4BE0"/>
    <w:rsid w:val="004F55AE"/>
    <w:rsid w:val="004F6385"/>
    <w:rsid w:val="004F65E7"/>
    <w:rsid w:val="004F6F22"/>
    <w:rsid w:val="004F78DF"/>
    <w:rsid w:val="004F7BF6"/>
    <w:rsid w:val="004F7CC9"/>
    <w:rsid w:val="00501336"/>
    <w:rsid w:val="005017F4"/>
    <w:rsid w:val="00501FE2"/>
    <w:rsid w:val="00501FFF"/>
    <w:rsid w:val="0050267D"/>
    <w:rsid w:val="005034A1"/>
    <w:rsid w:val="0050382E"/>
    <w:rsid w:val="0050384B"/>
    <w:rsid w:val="00503979"/>
    <w:rsid w:val="005044DE"/>
    <w:rsid w:val="00504674"/>
    <w:rsid w:val="00504C49"/>
    <w:rsid w:val="00504F77"/>
    <w:rsid w:val="005053E4"/>
    <w:rsid w:val="005057C7"/>
    <w:rsid w:val="00506260"/>
    <w:rsid w:val="00506671"/>
    <w:rsid w:val="00506DF6"/>
    <w:rsid w:val="00506F6C"/>
    <w:rsid w:val="00507D97"/>
    <w:rsid w:val="00507DDC"/>
    <w:rsid w:val="0051019E"/>
    <w:rsid w:val="00510283"/>
    <w:rsid w:val="00510648"/>
    <w:rsid w:val="005108BA"/>
    <w:rsid w:val="005111F8"/>
    <w:rsid w:val="00511280"/>
    <w:rsid w:val="005113B5"/>
    <w:rsid w:val="00511559"/>
    <w:rsid w:val="00511BFC"/>
    <w:rsid w:val="00511D0C"/>
    <w:rsid w:val="00512020"/>
    <w:rsid w:val="005122C8"/>
    <w:rsid w:val="005128C8"/>
    <w:rsid w:val="00512A19"/>
    <w:rsid w:val="0051307F"/>
    <w:rsid w:val="00513279"/>
    <w:rsid w:val="005133B1"/>
    <w:rsid w:val="00513D94"/>
    <w:rsid w:val="00513DE2"/>
    <w:rsid w:val="005141A1"/>
    <w:rsid w:val="005147D9"/>
    <w:rsid w:val="00514BDE"/>
    <w:rsid w:val="00514C33"/>
    <w:rsid w:val="005153F1"/>
    <w:rsid w:val="00515656"/>
    <w:rsid w:val="00515BC0"/>
    <w:rsid w:val="00515CEA"/>
    <w:rsid w:val="00515E65"/>
    <w:rsid w:val="00515E7D"/>
    <w:rsid w:val="00516175"/>
    <w:rsid w:val="005161C4"/>
    <w:rsid w:val="0051652D"/>
    <w:rsid w:val="00516D87"/>
    <w:rsid w:val="005172BD"/>
    <w:rsid w:val="00517423"/>
    <w:rsid w:val="00517604"/>
    <w:rsid w:val="0051774B"/>
    <w:rsid w:val="00517771"/>
    <w:rsid w:val="00517E0D"/>
    <w:rsid w:val="00517E31"/>
    <w:rsid w:val="00517E5D"/>
    <w:rsid w:val="00517E76"/>
    <w:rsid w:val="00520149"/>
    <w:rsid w:val="00520620"/>
    <w:rsid w:val="005212EB"/>
    <w:rsid w:val="005215EE"/>
    <w:rsid w:val="00521D9A"/>
    <w:rsid w:val="00522689"/>
    <w:rsid w:val="00522862"/>
    <w:rsid w:val="005228EA"/>
    <w:rsid w:val="00522B58"/>
    <w:rsid w:val="00523212"/>
    <w:rsid w:val="00523972"/>
    <w:rsid w:val="00523E5D"/>
    <w:rsid w:val="00524207"/>
    <w:rsid w:val="00524663"/>
    <w:rsid w:val="00524C39"/>
    <w:rsid w:val="00524F95"/>
    <w:rsid w:val="005255EA"/>
    <w:rsid w:val="005257C8"/>
    <w:rsid w:val="00525DDB"/>
    <w:rsid w:val="00526181"/>
    <w:rsid w:val="00526494"/>
    <w:rsid w:val="00526848"/>
    <w:rsid w:val="00526C75"/>
    <w:rsid w:val="00527359"/>
    <w:rsid w:val="005275CB"/>
    <w:rsid w:val="0052782B"/>
    <w:rsid w:val="00527BE7"/>
    <w:rsid w:val="005306BD"/>
    <w:rsid w:val="005306BE"/>
    <w:rsid w:val="00531359"/>
    <w:rsid w:val="005314D1"/>
    <w:rsid w:val="0053196E"/>
    <w:rsid w:val="00531A35"/>
    <w:rsid w:val="00531B23"/>
    <w:rsid w:val="00531CFC"/>
    <w:rsid w:val="00531E69"/>
    <w:rsid w:val="00532451"/>
    <w:rsid w:val="0053256C"/>
    <w:rsid w:val="005325A1"/>
    <w:rsid w:val="00532884"/>
    <w:rsid w:val="005329B6"/>
    <w:rsid w:val="00532D57"/>
    <w:rsid w:val="00532FA3"/>
    <w:rsid w:val="005332D2"/>
    <w:rsid w:val="00533438"/>
    <w:rsid w:val="00533444"/>
    <w:rsid w:val="0053359E"/>
    <w:rsid w:val="00533778"/>
    <w:rsid w:val="00533A7B"/>
    <w:rsid w:val="00534926"/>
    <w:rsid w:val="00534F45"/>
    <w:rsid w:val="00534F5A"/>
    <w:rsid w:val="005352CA"/>
    <w:rsid w:val="00535750"/>
    <w:rsid w:val="00535AE0"/>
    <w:rsid w:val="005370AD"/>
    <w:rsid w:val="00537222"/>
    <w:rsid w:val="0053773B"/>
    <w:rsid w:val="00537803"/>
    <w:rsid w:val="00537984"/>
    <w:rsid w:val="005404BA"/>
    <w:rsid w:val="00540B03"/>
    <w:rsid w:val="00540B14"/>
    <w:rsid w:val="00540E48"/>
    <w:rsid w:val="00540F42"/>
    <w:rsid w:val="00541ABF"/>
    <w:rsid w:val="00542026"/>
    <w:rsid w:val="005425A7"/>
    <w:rsid w:val="00542812"/>
    <w:rsid w:val="00542AB8"/>
    <w:rsid w:val="00542DD4"/>
    <w:rsid w:val="00542F28"/>
    <w:rsid w:val="00543088"/>
    <w:rsid w:val="00543320"/>
    <w:rsid w:val="005436AE"/>
    <w:rsid w:val="005437A8"/>
    <w:rsid w:val="005437A9"/>
    <w:rsid w:val="0054418B"/>
    <w:rsid w:val="005441A0"/>
    <w:rsid w:val="00544864"/>
    <w:rsid w:val="005448FE"/>
    <w:rsid w:val="00544A3E"/>
    <w:rsid w:val="00544C48"/>
    <w:rsid w:val="00545290"/>
    <w:rsid w:val="005452E5"/>
    <w:rsid w:val="005458C1"/>
    <w:rsid w:val="00545EB4"/>
    <w:rsid w:val="005468E3"/>
    <w:rsid w:val="00546E38"/>
    <w:rsid w:val="005477C1"/>
    <w:rsid w:val="005477DD"/>
    <w:rsid w:val="00547DED"/>
    <w:rsid w:val="00547F98"/>
    <w:rsid w:val="005501F8"/>
    <w:rsid w:val="0055023E"/>
    <w:rsid w:val="00550483"/>
    <w:rsid w:val="005509DA"/>
    <w:rsid w:val="00550ED3"/>
    <w:rsid w:val="005514DA"/>
    <w:rsid w:val="00551921"/>
    <w:rsid w:val="00552019"/>
    <w:rsid w:val="005521C8"/>
    <w:rsid w:val="00552224"/>
    <w:rsid w:val="0055285F"/>
    <w:rsid w:val="00552DA0"/>
    <w:rsid w:val="00552FA8"/>
    <w:rsid w:val="0055336D"/>
    <w:rsid w:val="00553712"/>
    <w:rsid w:val="00554177"/>
    <w:rsid w:val="00554323"/>
    <w:rsid w:val="00554333"/>
    <w:rsid w:val="005548DF"/>
    <w:rsid w:val="00554E4E"/>
    <w:rsid w:val="005557DB"/>
    <w:rsid w:val="005558C0"/>
    <w:rsid w:val="005559F5"/>
    <w:rsid w:val="00555C96"/>
    <w:rsid w:val="00555CFB"/>
    <w:rsid w:val="00556178"/>
    <w:rsid w:val="00556208"/>
    <w:rsid w:val="005566F8"/>
    <w:rsid w:val="005567E5"/>
    <w:rsid w:val="00556BA5"/>
    <w:rsid w:val="0055702B"/>
    <w:rsid w:val="00557393"/>
    <w:rsid w:val="005576ED"/>
    <w:rsid w:val="00560648"/>
    <w:rsid w:val="00560D05"/>
    <w:rsid w:val="00560D48"/>
    <w:rsid w:val="005611DA"/>
    <w:rsid w:val="0056198D"/>
    <w:rsid w:val="005620DD"/>
    <w:rsid w:val="005629BF"/>
    <w:rsid w:val="00562A33"/>
    <w:rsid w:val="00562B44"/>
    <w:rsid w:val="00562BDE"/>
    <w:rsid w:val="00563B7D"/>
    <w:rsid w:val="00563D4B"/>
    <w:rsid w:val="00563FDC"/>
    <w:rsid w:val="00564581"/>
    <w:rsid w:val="0056496E"/>
    <w:rsid w:val="00564BC7"/>
    <w:rsid w:val="00564F5C"/>
    <w:rsid w:val="005654EA"/>
    <w:rsid w:val="00565723"/>
    <w:rsid w:val="0056591B"/>
    <w:rsid w:val="00565973"/>
    <w:rsid w:val="00565DD5"/>
    <w:rsid w:val="00565E2E"/>
    <w:rsid w:val="00565F3A"/>
    <w:rsid w:val="00565FC5"/>
    <w:rsid w:val="00566596"/>
    <w:rsid w:val="005665A6"/>
    <w:rsid w:val="00566E66"/>
    <w:rsid w:val="00567236"/>
    <w:rsid w:val="00567879"/>
    <w:rsid w:val="0056789E"/>
    <w:rsid w:val="00567989"/>
    <w:rsid w:val="00567EF3"/>
    <w:rsid w:val="005703CE"/>
    <w:rsid w:val="00570481"/>
    <w:rsid w:val="005704D8"/>
    <w:rsid w:val="00570525"/>
    <w:rsid w:val="00570C86"/>
    <w:rsid w:val="00570CB4"/>
    <w:rsid w:val="00570E2B"/>
    <w:rsid w:val="00570F34"/>
    <w:rsid w:val="00571C55"/>
    <w:rsid w:val="00571F46"/>
    <w:rsid w:val="00572521"/>
    <w:rsid w:val="00572553"/>
    <w:rsid w:val="00572B1A"/>
    <w:rsid w:val="00572BF2"/>
    <w:rsid w:val="00572F92"/>
    <w:rsid w:val="0057365D"/>
    <w:rsid w:val="00573AD0"/>
    <w:rsid w:val="005740D0"/>
    <w:rsid w:val="00574E76"/>
    <w:rsid w:val="00574EB7"/>
    <w:rsid w:val="005752BC"/>
    <w:rsid w:val="0057530F"/>
    <w:rsid w:val="00575582"/>
    <w:rsid w:val="005756F4"/>
    <w:rsid w:val="00576147"/>
    <w:rsid w:val="0057618D"/>
    <w:rsid w:val="0057621B"/>
    <w:rsid w:val="005769D5"/>
    <w:rsid w:val="005769D9"/>
    <w:rsid w:val="0057712E"/>
    <w:rsid w:val="00577190"/>
    <w:rsid w:val="0057747D"/>
    <w:rsid w:val="00580077"/>
    <w:rsid w:val="005805C7"/>
    <w:rsid w:val="00580E12"/>
    <w:rsid w:val="00580F0E"/>
    <w:rsid w:val="0058126F"/>
    <w:rsid w:val="0058154C"/>
    <w:rsid w:val="00581CAB"/>
    <w:rsid w:val="00581EE6"/>
    <w:rsid w:val="005820F2"/>
    <w:rsid w:val="00582A26"/>
    <w:rsid w:val="00582E1C"/>
    <w:rsid w:val="00582FED"/>
    <w:rsid w:val="005834D3"/>
    <w:rsid w:val="005838BF"/>
    <w:rsid w:val="005844B2"/>
    <w:rsid w:val="00584960"/>
    <w:rsid w:val="00585470"/>
    <w:rsid w:val="005854E2"/>
    <w:rsid w:val="00585A31"/>
    <w:rsid w:val="00585AA6"/>
    <w:rsid w:val="00585EB8"/>
    <w:rsid w:val="00586001"/>
    <w:rsid w:val="005860B5"/>
    <w:rsid w:val="005869A6"/>
    <w:rsid w:val="0058706E"/>
    <w:rsid w:val="00587133"/>
    <w:rsid w:val="0058791F"/>
    <w:rsid w:val="005901EE"/>
    <w:rsid w:val="0059026D"/>
    <w:rsid w:val="00590551"/>
    <w:rsid w:val="00590DF3"/>
    <w:rsid w:val="00591F4D"/>
    <w:rsid w:val="00592080"/>
    <w:rsid w:val="005921C4"/>
    <w:rsid w:val="00592290"/>
    <w:rsid w:val="0059229A"/>
    <w:rsid w:val="0059234A"/>
    <w:rsid w:val="005925CA"/>
    <w:rsid w:val="00592944"/>
    <w:rsid w:val="005929EA"/>
    <w:rsid w:val="00592B4A"/>
    <w:rsid w:val="00592BB5"/>
    <w:rsid w:val="00592BBE"/>
    <w:rsid w:val="00592C21"/>
    <w:rsid w:val="00592E94"/>
    <w:rsid w:val="00593D8C"/>
    <w:rsid w:val="00593EB0"/>
    <w:rsid w:val="00593F82"/>
    <w:rsid w:val="0059408C"/>
    <w:rsid w:val="005940F8"/>
    <w:rsid w:val="0059484A"/>
    <w:rsid w:val="005948C8"/>
    <w:rsid w:val="00594986"/>
    <w:rsid w:val="00594F9D"/>
    <w:rsid w:val="00595009"/>
    <w:rsid w:val="005950C5"/>
    <w:rsid w:val="005950E3"/>
    <w:rsid w:val="005956E6"/>
    <w:rsid w:val="0059652E"/>
    <w:rsid w:val="00596EA9"/>
    <w:rsid w:val="0059700B"/>
    <w:rsid w:val="00597618"/>
    <w:rsid w:val="0059763C"/>
    <w:rsid w:val="00597944"/>
    <w:rsid w:val="00597EDF"/>
    <w:rsid w:val="005A0194"/>
    <w:rsid w:val="005A0403"/>
    <w:rsid w:val="005A0677"/>
    <w:rsid w:val="005A138F"/>
    <w:rsid w:val="005A139F"/>
    <w:rsid w:val="005A152C"/>
    <w:rsid w:val="005A15E2"/>
    <w:rsid w:val="005A1908"/>
    <w:rsid w:val="005A1C5B"/>
    <w:rsid w:val="005A1F28"/>
    <w:rsid w:val="005A21A5"/>
    <w:rsid w:val="005A2C7A"/>
    <w:rsid w:val="005A32ED"/>
    <w:rsid w:val="005A3478"/>
    <w:rsid w:val="005A3501"/>
    <w:rsid w:val="005A3823"/>
    <w:rsid w:val="005A38A8"/>
    <w:rsid w:val="005A3C99"/>
    <w:rsid w:val="005A3FFC"/>
    <w:rsid w:val="005A4146"/>
    <w:rsid w:val="005A4377"/>
    <w:rsid w:val="005A4653"/>
    <w:rsid w:val="005A5315"/>
    <w:rsid w:val="005A5361"/>
    <w:rsid w:val="005A593D"/>
    <w:rsid w:val="005A633A"/>
    <w:rsid w:val="005A68D5"/>
    <w:rsid w:val="005A6DB1"/>
    <w:rsid w:val="005A6E2A"/>
    <w:rsid w:val="005A7403"/>
    <w:rsid w:val="005A740F"/>
    <w:rsid w:val="005A77DC"/>
    <w:rsid w:val="005B02C6"/>
    <w:rsid w:val="005B03E8"/>
    <w:rsid w:val="005B0494"/>
    <w:rsid w:val="005B08BE"/>
    <w:rsid w:val="005B0950"/>
    <w:rsid w:val="005B0F39"/>
    <w:rsid w:val="005B1CDC"/>
    <w:rsid w:val="005B228E"/>
    <w:rsid w:val="005B2639"/>
    <w:rsid w:val="005B26DE"/>
    <w:rsid w:val="005B287A"/>
    <w:rsid w:val="005B2AD3"/>
    <w:rsid w:val="005B2AED"/>
    <w:rsid w:val="005B2BF0"/>
    <w:rsid w:val="005B32B0"/>
    <w:rsid w:val="005B34E9"/>
    <w:rsid w:val="005B3B28"/>
    <w:rsid w:val="005B3CC4"/>
    <w:rsid w:val="005B3E5A"/>
    <w:rsid w:val="005B3FB3"/>
    <w:rsid w:val="005B44A5"/>
    <w:rsid w:val="005B47CB"/>
    <w:rsid w:val="005B496F"/>
    <w:rsid w:val="005B4E69"/>
    <w:rsid w:val="005B50C1"/>
    <w:rsid w:val="005B53C8"/>
    <w:rsid w:val="005B5A78"/>
    <w:rsid w:val="005B5BAF"/>
    <w:rsid w:val="005B5C79"/>
    <w:rsid w:val="005B5CB9"/>
    <w:rsid w:val="005B5DBA"/>
    <w:rsid w:val="005B6B28"/>
    <w:rsid w:val="005B6EEF"/>
    <w:rsid w:val="005B7DAA"/>
    <w:rsid w:val="005C0262"/>
    <w:rsid w:val="005C02C0"/>
    <w:rsid w:val="005C035B"/>
    <w:rsid w:val="005C039C"/>
    <w:rsid w:val="005C0707"/>
    <w:rsid w:val="005C0864"/>
    <w:rsid w:val="005C0E4D"/>
    <w:rsid w:val="005C0E78"/>
    <w:rsid w:val="005C150A"/>
    <w:rsid w:val="005C1FA3"/>
    <w:rsid w:val="005C231A"/>
    <w:rsid w:val="005C23C1"/>
    <w:rsid w:val="005C2A4D"/>
    <w:rsid w:val="005C3A99"/>
    <w:rsid w:val="005C44D4"/>
    <w:rsid w:val="005C4605"/>
    <w:rsid w:val="005C469F"/>
    <w:rsid w:val="005C46FA"/>
    <w:rsid w:val="005C485A"/>
    <w:rsid w:val="005C54EE"/>
    <w:rsid w:val="005C56EB"/>
    <w:rsid w:val="005C5883"/>
    <w:rsid w:val="005C5983"/>
    <w:rsid w:val="005C5A68"/>
    <w:rsid w:val="005C5B2B"/>
    <w:rsid w:val="005C5C17"/>
    <w:rsid w:val="005C6B26"/>
    <w:rsid w:val="005C6FCF"/>
    <w:rsid w:val="005C743E"/>
    <w:rsid w:val="005C77E2"/>
    <w:rsid w:val="005C7A22"/>
    <w:rsid w:val="005C7BC7"/>
    <w:rsid w:val="005D0233"/>
    <w:rsid w:val="005D0D47"/>
    <w:rsid w:val="005D0E79"/>
    <w:rsid w:val="005D0EAF"/>
    <w:rsid w:val="005D120D"/>
    <w:rsid w:val="005D14C1"/>
    <w:rsid w:val="005D1BC5"/>
    <w:rsid w:val="005D1FBB"/>
    <w:rsid w:val="005D1FE1"/>
    <w:rsid w:val="005D20F2"/>
    <w:rsid w:val="005D22DE"/>
    <w:rsid w:val="005D26C2"/>
    <w:rsid w:val="005D2F98"/>
    <w:rsid w:val="005D3649"/>
    <w:rsid w:val="005D3692"/>
    <w:rsid w:val="005D3714"/>
    <w:rsid w:val="005D3772"/>
    <w:rsid w:val="005D3D9D"/>
    <w:rsid w:val="005D401B"/>
    <w:rsid w:val="005D467A"/>
    <w:rsid w:val="005D4C06"/>
    <w:rsid w:val="005D5872"/>
    <w:rsid w:val="005D5A3D"/>
    <w:rsid w:val="005D5BE0"/>
    <w:rsid w:val="005D5DB4"/>
    <w:rsid w:val="005D6D87"/>
    <w:rsid w:val="005D6E81"/>
    <w:rsid w:val="005D6E84"/>
    <w:rsid w:val="005D7161"/>
    <w:rsid w:val="005D7486"/>
    <w:rsid w:val="005D75F8"/>
    <w:rsid w:val="005D76B6"/>
    <w:rsid w:val="005D78B8"/>
    <w:rsid w:val="005D7FAA"/>
    <w:rsid w:val="005E0093"/>
    <w:rsid w:val="005E048F"/>
    <w:rsid w:val="005E04F6"/>
    <w:rsid w:val="005E059B"/>
    <w:rsid w:val="005E06F0"/>
    <w:rsid w:val="005E095D"/>
    <w:rsid w:val="005E138C"/>
    <w:rsid w:val="005E159B"/>
    <w:rsid w:val="005E1688"/>
    <w:rsid w:val="005E19CB"/>
    <w:rsid w:val="005E1A47"/>
    <w:rsid w:val="005E1AE4"/>
    <w:rsid w:val="005E1B37"/>
    <w:rsid w:val="005E1C2D"/>
    <w:rsid w:val="005E24D4"/>
    <w:rsid w:val="005E290B"/>
    <w:rsid w:val="005E2AAF"/>
    <w:rsid w:val="005E2BFA"/>
    <w:rsid w:val="005E2F47"/>
    <w:rsid w:val="005E491A"/>
    <w:rsid w:val="005E4CF9"/>
    <w:rsid w:val="005E5253"/>
    <w:rsid w:val="005E5723"/>
    <w:rsid w:val="005E58D4"/>
    <w:rsid w:val="005E5946"/>
    <w:rsid w:val="005E5B41"/>
    <w:rsid w:val="005E5C4D"/>
    <w:rsid w:val="005E5E2F"/>
    <w:rsid w:val="005E6422"/>
    <w:rsid w:val="005E6A03"/>
    <w:rsid w:val="005E6FB7"/>
    <w:rsid w:val="005E732F"/>
    <w:rsid w:val="005E74CE"/>
    <w:rsid w:val="005E7FCA"/>
    <w:rsid w:val="005F0587"/>
    <w:rsid w:val="005F095D"/>
    <w:rsid w:val="005F0CF6"/>
    <w:rsid w:val="005F0DBC"/>
    <w:rsid w:val="005F0F96"/>
    <w:rsid w:val="005F0F9F"/>
    <w:rsid w:val="005F14E4"/>
    <w:rsid w:val="005F1540"/>
    <w:rsid w:val="005F175F"/>
    <w:rsid w:val="005F1B1C"/>
    <w:rsid w:val="005F2174"/>
    <w:rsid w:val="005F22EF"/>
    <w:rsid w:val="005F2C6C"/>
    <w:rsid w:val="005F2DA6"/>
    <w:rsid w:val="005F31E6"/>
    <w:rsid w:val="005F34A1"/>
    <w:rsid w:val="005F3F5D"/>
    <w:rsid w:val="005F4536"/>
    <w:rsid w:val="005F47A7"/>
    <w:rsid w:val="005F47E5"/>
    <w:rsid w:val="005F4BC2"/>
    <w:rsid w:val="005F4BF9"/>
    <w:rsid w:val="005F55AF"/>
    <w:rsid w:val="005F592E"/>
    <w:rsid w:val="005F598F"/>
    <w:rsid w:val="005F5BD1"/>
    <w:rsid w:val="005F5BDB"/>
    <w:rsid w:val="005F615E"/>
    <w:rsid w:val="005F6255"/>
    <w:rsid w:val="005F67C7"/>
    <w:rsid w:val="005F6857"/>
    <w:rsid w:val="005F78B7"/>
    <w:rsid w:val="005F79DE"/>
    <w:rsid w:val="005F7DBC"/>
    <w:rsid w:val="005F7ED7"/>
    <w:rsid w:val="00600B79"/>
    <w:rsid w:val="006010F7"/>
    <w:rsid w:val="00601368"/>
    <w:rsid w:val="006017A8"/>
    <w:rsid w:val="00602207"/>
    <w:rsid w:val="00603195"/>
    <w:rsid w:val="0060342C"/>
    <w:rsid w:val="00603737"/>
    <w:rsid w:val="0060377D"/>
    <w:rsid w:val="00603951"/>
    <w:rsid w:val="00603A30"/>
    <w:rsid w:val="00603F5B"/>
    <w:rsid w:val="00604022"/>
    <w:rsid w:val="00604308"/>
    <w:rsid w:val="00604467"/>
    <w:rsid w:val="006054F0"/>
    <w:rsid w:val="006055CA"/>
    <w:rsid w:val="006056AC"/>
    <w:rsid w:val="0060575B"/>
    <w:rsid w:val="0060585C"/>
    <w:rsid w:val="006058B6"/>
    <w:rsid w:val="00606014"/>
    <w:rsid w:val="006064D1"/>
    <w:rsid w:val="00607168"/>
    <w:rsid w:val="006075E8"/>
    <w:rsid w:val="00607777"/>
    <w:rsid w:val="00607A0B"/>
    <w:rsid w:val="00607C3C"/>
    <w:rsid w:val="00607F19"/>
    <w:rsid w:val="0061086B"/>
    <w:rsid w:val="00610A71"/>
    <w:rsid w:val="00610BAC"/>
    <w:rsid w:val="00610C41"/>
    <w:rsid w:val="00610FE2"/>
    <w:rsid w:val="006119BD"/>
    <w:rsid w:val="00611C3D"/>
    <w:rsid w:val="00611F6C"/>
    <w:rsid w:val="0061230B"/>
    <w:rsid w:val="006124B7"/>
    <w:rsid w:val="0061258E"/>
    <w:rsid w:val="00612C99"/>
    <w:rsid w:val="00612F97"/>
    <w:rsid w:val="00613112"/>
    <w:rsid w:val="006131E5"/>
    <w:rsid w:val="0061357B"/>
    <w:rsid w:val="006136A8"/>
    <w:rsid w:val="006136C1"/>
    <w:rsid w:val="00613B31"/>
    <w:rsid w:val="00613F2C"/>
    <w:rsid w:val="00613F7D"/>
    <w:rsid w:val="0061411C"/>
    <w:rsid w:val="00614A38"/>
    <w:rsid w:val="00614A42"/>
    <w:rsid w:val="00614C47"/>
    <w:rsid w:val="00614D18"/>
    <w:rsid w:val="00614FCF"/>
    <w:rsid w:val="00615323"/>
    <w:rsid w:val="00615A03"/>
    <w:rsid w:val="00615A35"/>
    <w:rsid w:val="0061687A"/>
    <w:rsid w:val="00616A00"/>
    <w:rsid w:val="00616D67"/>
    <w:rsid w:val="00616F50"/>
    <w:rsid w:val="006170B2"/>
    <w:rsid w:val="0061730C"/>
    <w:rsid w:val="00617456"/>
    <w:rsid w:val="00617A4E"/>
    <w:rsid w:val="00617A74"/>
    <w:rsid w:val="00617DB2"/>
    <w:rsid w:val="00617EFA"/>
    <w:rsid w:val="006201C8"/>
    <w:rsid w:val="0062096D"/>
    <w:rsid w:val="00620B5B"/>
    <w:rsid w:val="00620C5B"/>
    <w:rsid w:val="00620F82"/>
    <w:rsid w:val="006210F2"/>
    <w:rsid w:val="006213DF"/>
    <w:rsid w:val="00621799"/>
    <w:rsid w:val="00621903"/>
    <w:rsid w:val="006223AA"/>
    <w:rsid w:val="00622413"/>
    <w:rsid w:val="006226F5"/>
    <w:rsid w:val="00622E12"/>
    <w:rsid w:val="00622F69"/>
    <w:rsid w:val="00622FCA"/>
    <w:rsid w:val="006230CE"/>
    <w:rsid w:val="0062320A"/>
    <w:rsid w:val="00623258"/>
    <w:rsid w:val="006237BD"/>
    <w:rsid w:val="00623E59"/>
    <w:rsid w:val="00624A64"/>
    <w:rsid w:val="00624B20"/>
    <w:rsid w:val="00624B92"/>
    <w:rsid w:val="00624DC2"/>
    <w:rsid w:val="00624E8B"/>
    <w:rsid w:val="00624F4C"/>
    <w:rsid w:val="00624F87"/>
    <w:rsid w:val="00624FF3"/>
    <w:rsid w:val="00625004"/>
    <w:rsid w:val="006250E7"/>
    <w:rsid w:val="006253D7"/>
    <w:rsid w:val="00625499"/>
    <w:rsid w:val="006257E4"/>
    <w:rsid w:val="006259E6"/>
    <w:rsid w:val="00625F9E"/>
    <w:rsid w:val="0062681A"/>
    <w:rsid w:val="00626C36"/>
    <w:rsid w:val="00626F6B"/>
    <w:rsid w:val="0062718F"/>
    <w:rsid w:val="006277BA"/>
    <w:rsid w:val="00630700"/>
    <w:rsid w:val="00630A72"/>
    <w:rsid w:val="00630BC1"/>
    <w:rsid w:val="00630BD1"/>
    <w:rsid w:val="00630E65"/>
    <w:rsid w:val="00631642"/>
    <w:rsid w:val="00631FF0"/>
    <w:rsid w:val="006320DB"/>
    <w:rsid w:val="00632231"/>
    <w:rsid w:val="00632542"/>
    <w:rsid w:val="006326A4"/>
    <w:rsid w:val="00632869"/>
    <w:rsid w:val="00634BB8"/>
    <w:rsid w:val="00634F19"/>
    <w:rsid w:val="006358CF"/>
    <w:rsid w:val="00635924"/>
    <w:rsid w:val="00635A67"/>
    <w:rsid w:val="00636274"/>
    <w:rsid w:val="00636287"/>
    <w:rsid w:val="00636865"/>
    <w:rsid w:val="00636E6E"/>
    <w:rsid w:val="00636F13"/>
    <w:rsid w:val="00637074"/>
    <w:rsid w:val="006371F3"/>
    <w:rsid w:val="006372D4"/>
    <w:rsid w:val="0063737A"/>
    <w:rsid w:val="00637912"/>
    <w:rsid w:val="00637BA6"/>
    <w:rsid w:val="00640072"/>
    <w:rsid w:val="00640B28"/>
    <w:rsid w:val="00641185"/>
    <w:rsid w:val="00641521"/>
    <w:rsid w:val="006415CC"/>
    <w:rsid w:val="00641A51"/>
    <w:rsid w:val="00641E84"/>
    <w:rsid w:val="00641F6E"/>
    <w:rsid w:val="00641FEF"/>
    <w:rsid w:val="0064227E"/>
    <w:rsid w:val="006424ED"/>
    <w:rsid w:val="00642839"/>
    <w:rsid w:val="00642904"/>
    <w:rsid w:val="00642A5E"/>
    <w:rsid w:val="00642CFB"/>
    <w:rsid w:val="00643141"/>
    <w:rsid w:val="006432A9"/>
    <w:rsid w:val="006435D4"/>
    <w:rsid w:val="00643A81"/>
    <w:rsid w:val="00644121"/>
    <w:rsid w:val="00644552"/>
    <w:rsid w:val="006448C2"/>
    <w:rsid w:val="00644A83"/>
    <w:rsid w:val="00644AB3"/>
    <w:rsid w:val="00644D1A"/>
    <w:rsid w:val="00645404"/>
    <w:rsid w:val="006457EA"/>
    <w:rsid w:val="0064624C"/>
    <w:rsid w:val="00646513"/>
    <w:rsid w:val="00646528"/>
    <w:rsid w:val="0064653E"/>
    <w:rsid w:val="00646AAE"/>
    <w:rsid w:val="00646C12"/>
    <w:rsid w:val="00646FE3"/>
    <w:rsid w:val="00647130"/>
    <w:rsid w:val="006475FB"/>
    <w:rsid w:val="00647E70"/>
    <w:rsid w:val="00647FC2"/>
    <w:rsid w:val="006504EC"/>
    <w:rsid w:val="006505DD"/>
    <w:rsid w:val="00650999"/>
    <w:rsid w:val="00650A2E"/>
    <w:rsid w:val="00650DCC"/>
    <w:rsid w:val="00650DE4"/>
    <w:rsid w:val="006513EA"/>
    <w:rsid w:val="00651712"/>
    <w:rsid w:val="006519EB"/>
    <w:rsid w:val="00651CAC"/>
    <w:rsid w:val="00652483"/>
    <w:rsid w:val="006525DA"/>
    <w:rsid w:val="00653959"/>
    <w:rsid w:val="00653DCE"/>
    <w:rsid w:val="00653DDE"/>
    <w:rsid w:val="00653E03"/>
    <w:rsid w:val="0065404E"/>
    <w:rsid w:val="0065413E"/>
    <w:rsid w:val="00654A31"/>
    <w:rsid w:val="00654BAE"/>
    <w:rsid w:val="00654C03"/>
    <w:rsid w:val="00654D6E"/>
    <w:rsid w:val="00655595"/>
    <w:rsid w:val="006556D7"/>
    <w:rsid w:val="00655A3F"/>
    <w:rsid w:val="00656245"/>
    <w:rsid w:val="00656335"/>
    <w:rsid w:val="00656A81"/>
    <w:rsid w:val="00656D0C"/>
    <w:rsid w:val="00657729"/>
    <w:rsid w:val="00657A32"/>
    <w:rsid w:val="00657D3D"/>
    <w:rsid w:val="00657DA6"/>
    <w:rsid w:val="00657E86"/>
    <w:rsid w:val="00657F18"/>
    <w:rsid w:val="006602C7"/>
    <w:rsid w:val="00660518"/>
    <w:rsid w:val="00660F6D"/>
    <w:rsid w:val="006611C5"/>
    <w:rsid w:val="006611D3"/>
    <w:rsid w:val="006617EF"/>
    <w:rsid w:val="00661C92"/>
    <w:rsid w:val="00661E98"/>
    <w:rsid w:val="0066222E"/>
    <w:rsid w:val="006626B6"/>
    <w:rsid w:val="006631FE"/>
    <w:rsid w:val="0066334F"/>
    <w:rsid w:val="0066342C"/>
    <w:rsid w:val="00663A87"/>
    <w:rsid w:val="00663ABE"/>
    <w:rsid w:val="00663D2C"/>
    <w:rsid w:val="006642CF"/>
    <w:rsid w:val="00664439"/>
    <w:rsid w:val="0066470B"/>
    <w:rsid w:val="006648D5"/>
    <w:rsid w:val="0066612A"/>
    <w:rsid w:val="00666261"/>
    <w:rsid w:val="00666405"/>
    <w:rsid w:val="0066645C"/>
    <w:rsid w:val="0066649C"/>
    <w:rsid w:val="00666B2A"/>
    <w:rsid w:val="00666F40"/>
    <w:rsid w:val="00667222"/>
    <w:rsid w:val="0066779E"/>
    <w:rsid w:val="006679AF"/>
    <w:rsid w:val="00667CF7"/>
    <w:rsid w:val="0067091A"/>
    <w:rsid w:val="006709F9"/>
    <w:rsid w:val="00670A2A"/>
    <w:rsid w:val="00670AD2"/>
    <w:rsid w:val="00670E21"/>
    <w:rsid w:val="0067131E"/>
    <w:rsid w:val="006719E4"/>
    <w:rsid w:val="00671D50"/>
    <w:rsid w:val="00671EF1"/>
    <w:rsid w:val="00672045"/>
    <w:rsid w:val="0067232B"/>
    <w:rsid w:val="0067248B"/>
    <w:rsid w:val="00672D11"/>
    <w:rsid w:val="00672E28"/>
    <w:rsid w:val="00672E5C"/>
    <w:rsid w:val="00673232"/>
    <w:rsid w:val="00673E96"/>
    <w:rsid w:val="00673EA6"/>
    <w:rsid w:val="00674108"/>
    <w:rsid w:val="006745F5"/>
    <w:rsid w:val="006748A0"/>
    <w:rsid w:val="00674CB1"/>
    <w:rsid w:val="00675017"/>
    <w:rsid w:val="0067616D"/>
    <w:rsid w:val="00676386"/>
    <w:rsid w:val="006764AD"/>
    <w:rsid w:val="006764AF"/>
    <w:rsid w:val="0067678A"/>
    <w:rsid w:val="006768B2"/>
    <w:rsid w:val="00676B3E"/>
    <w:rsid w:val="00677131"/>
    <w:rsid w:val="0067740D"/>
    <w:rsid w:val="0067742C"/>
    <w:rsid w:val="00677C20"/>
    <w:rsid w:val="00677FAC"/>
    <w:rsid w:val="00680233"/>
    <w:rsid w:val="00680234"/>
    <w:rsid w:val="006803DF"/>
    <w:rsid w:val="00680B50"/>
    <w:rsid w:val="00680E1B"/>
    <w:rsid w:val="00681155"/>
    <w:rsid w:val="00681A39"/>
    <w:rsid w:val="00681D15"/>
    <w:rsid w:val="00682106"/>
    <w:rsid w:val="006823C0"/>
    <w:rsid w:val="006827ED"/>
    <w:rsid w:val="006835A2"/>
    <w:rsid w:val="006844CE"/>
    <w:rsid w:val="00684A98"/>
    <w:rsid w:val="0068504E"/>
    <w:rsid w:val="006855E1"/>
    <w:rsid w:val="00685B97"/>
    <w:rsid w:val="0068689E"/>
    <w:rsid w:val="006875E7"/>
    <w:rsid w:val="00687BE6"/>
    <w:rsid w:val="006903BA"/>
    <w:rsid w:val="00690713"/>
    <w:rsid w:val="0069177A"/>
    <w:rsid w:val="00691782"/>
    <w:rsid w:val="0069197A"/>
    <w:rsid w:val="0069216D"/>
    <w:rsid w:val="0069219D"/>
    <w:rsid w:val="006922D2"/>
    <w:rsid w:val="00692365"/>
    <w:rsid w:val="00692435"/>
    <w:rsid w:val="0069276F"/>
    <w:rsid w:val="00692A3E"/>
    <w:rsid w:val="00692B13"/>
    <w:rsid w:val="00692BFB"/>
    <w:rsid w:val="006939C7"/>
    <w:rsid w:val="00693A07"/>
    <w:rsid w:val="00693A55"/>
    <w:rsid w:val="00693BA2"/>
    <w:rsid w:val="006941B8"/>
    <w:rsid w:val="00694E42"/>
    <w:rsid w:val="0069522C"/>
    <w:rsid w:val="00695B1E"/>
    <w:rsid w:val="0069612A"/>
    <w:rsid w:val="006967E0"/>
    <w:rsid w:val="00696B33"/>
    <w:rsid w:val="006978FE"/>
    <w:rsid w:val="0069795E"/>
    <w:rsid w:val="00697EAE"/>
    <w:rsid w:val="006A01E6"/>
    <w:rsid w:val="006A0EF5"/>
    <w:rsid w:val="006A1699"/>
    <w:rsid w:val="006A2334"/>
    <w:rsid w:val="006A24D2"/>
    <w:rsid w:val="006A2A9F"/>
    <w:rsid w:val="006A34D3"/>
    <w:rsid w:val="006A38C3"/>
    <w:rsid w:val="006A3A20"/>
    <w:rsid w:val="006A3B33"/>
    <w:rsid w:val="006A3F2F"/>
    <w:rsid w:val="006A3FEA"/>
    <w:rsid w:val="006A4783"/>
    <w:rsid w:val="006A48B3"/>
    <w:rsid w:val="006A49E8"/>
    <w:rsid w:val="006A4C12"/>
    <w:rsid w:val="006A4D8B"/>
    <w:rsid w:val="006A51D9"/>
    <w:rsid w:val="006A55A8"/>
    <w:rsid w:val="006A5686"/>
    <w:rsid w:val="006A56E1"/>
    <w:rsid w:val="006A572A"/>
    <w:rsid w:val="006A5B1B"/>
    <w:rsid w:val="006A62A1"/>
    <w:rsid w:val="006A6354"/>
    <w:rsid w:val="006A63AE"/>
    <w:rsid w:val="006A6770"/>
    <w:rsid w:val="006A7489"/>
    <w:rsid w:val="006A750E"/>
    <w:rsid w:val="006A75DE"/>
    <w:rsid w:val="006A76D0"/>
    <w:rsid w:val="006A79BF"/>
    <w:rsid w:val="006A7C69"/>
    <w:rsid w:val="006A7F24"/>
    <w:rsid w:val="006B019B"/>
    <w:rsid w:val="006B0212"/>
    <w:rsid w:val="006B0376"/>
    <w:rsid w:val="006B04B7"/>
    <w:rsid w:val="006B0AB5"/>
    <w:rsid w:val="006B0E60"/>
    <w:rsid w:val="006B0FF9"/>
    <w:rsid w:val="006B1627"/>
    <w:rsid w:val="006B27BE"/>
    <w:rsid w:val="006B27C9"/>
    <w:rsid w:val="006B2961"/>
    <w:rsid w:val="006B2A6B"/>
    <w:rsid w:val="006B2C65"/>
    <w:rsid w:val="006B405A"/>
    <w:rsid w:val="006B42BD"/>
    <w:rsid w:val="006B4437"/>
    <w:rsid w:val="006B4AE9"/>
    <w:rsid w:val="006B5C9D"/>
    <w:rsid w:val="006B60DB"/>
    <w:rsid w:val="006B6133"/>
    <w:rsid w:val="006B61A6"/>
    <w:rsid w:val="006B6279"/>
    <w:rsid w:val="006B6748"/>
    <w:rsid w:val="006B6C18"/>
    <w:rsid w:val="006B6D2F"/>
    <w:rsid w:val="006B6D53"/>
    <w:rsid w:val="006B75DF"/>
    <w:rsid w:val="006B77DC"/>
    <w:rsid w:val="006B78CD"/>
    <w:rsid w:val="006B7A70"/>
    <w:rsid w:val="006B7FC9"/>
    <w:rsid w:val="006C01BA"/>
    <w:rsid w:val="006C0755"/>
    <w:rsid w:val="006C08C7"/>
    <w:rsid w:val="006C093B"/>
    <w:rsid w:val="006C0DD1"/>
    <w:rsid w:val="006C12EC"/>
    <w:rsid w:val="006C1A7C"/>
    <w:rsid w:val="006C24A6"/>
    <w:rsid w:val="006C27BC"/>
    <w:rsid w:val="006C2998"/>
    <w:rsid w:val="006C2E9F"/>
    <w:rsid w:val="006C2FEA"/>
    <w:rsid w:val="006C3038"/>
    <w:rsid w:val="006C3E18"/>
    <w:rsid w:val="006C4216"/>
    <w:rsid w:val="006C4473"/>
    <w:rsid w:val="006C460D"/>
    <w:rsid w:val="006C46F3"/>
    <w:rsid w:val="006C5112"/>
    <w:rsid w:val="006C58BA"/>
    <w:rsid w:val="006C5CC5"/>
    <w:rsid w:val="006C6008"/>
    <w:rsid w:val="006C6426"/>
    <w:rsid w:val="006C6848"/>
    <w:rsid w:val="006C691A"/>
    <w:rsid w:val="006C6AF9"/>
    <w:rsid w:val="006C6E22"/>
    <w:rsid w:val="006C7043"/>
    <w:rsid w:val="006C7A0D"/>
    <w:rsid w:val="006C7AF1"/>
    <w:rsid w:val="006C7FB9"/>
    <w:rsid w:val="006D003F"/>
    <w:rsid w:val="006D0D38"/>
    <w:rsid w:val="006D0E5C"/>
    <w:rsid w:val="006D0F0C"/>
    <w:rsid w:val="006D14B7"/>
    <w:rsid w:val="006D1CA1"/>
    <w:rsid w:val="006D1D2C"/>
    <w:rsid w:val="006D1DD7"/>
    <w:rsid w:val="006D2D27"/>
    <w:rsid w:val="006D2DBA"/>
    <w:rsid w:val="006D31F0"/>
    <w:rsid w:val="006D3463"/>
    <w:rsid w:val="006D380A"/>
    <w:rsid w:val="006D39E9"/>
    <w:rsid w:val="006D3E23"/>
    <w:rsid w:val="006D41C9"/>
    <w:rsid w:val="006D43A1"/>
    <w:rsid w:val="006D52B4"/>
    <w:rsid w:val="006D53B0"/>
    <w:rsid w:val="006D5807"/>
    <w:rsid w:val="006D5842"/>
    <w:rsid w:val="006D5BBF"/>
    <w:rsid w:val="006D60F7"/>
    <w:rsid w:val="006D621A"/>
    <w:rsid w:val="006D6469"/>
    <w:rsid w:val="006D64C5"/>
    <w:rsid w:val="006D667A"/>
    <w:rsid w:val="006D6986"/>
    <w:rsid w:val="006D6B62"/>
    <w:rsid w:val="006E0403"/>
    <w:rsid w:val="006E0546"/>
    <w:rsid w:val="006E08AA"/>
    <w:rsid w:val="006E131C"/>
    <w:rsid w:val="006E18BA"/>
    <w:rsid w:val="006E18DA"/>
    <w:rsid w:val="006E2141"/>
    <w:rsid w:val="006E23B1"/>
    <w:rsid w:val="006E25F1"/>
    <w:rsid w:val="006E2B68"/>
    <w:rsid w:val="006E2B9D"/>
    <w:rsid w:val="006E2D4F"/>
    <w:rsid w:val="006E32A5"/>
    <w:rsid w:val="006E3A4D"/>
    <w:rsid w:val="006E3DF2"/>
    <w:rsid w:val="006E3EBC"/>
    <w:rsid w:val="006E3F06"/>
    <w:rsid w:val="006E42D7"/>
    <w:rsid w:val="006E4662"/>
    <w:rsid w:val="006E4A71"/>
    <w:rsid w:val="006E5F6E"/>
    <w:rsid w:val="006E602D"/>
    <w:rsid w:val="006E6324"/>
    <w:rsid w:val="006E647F"/>
    <w:rsid w:val="006E68BC"/>
    <w:rsid w:val="006E6EC7"/>
    <w:rsid w:val="006E6F8F"/>
    <w:rsid w:val="006E71AE"/>
    <w:rsid w:val="006E7C79"/>
    <w:rsid w:val="006E7D54"/>
    <w:rsid w:val="006F01AE"/>
    <w:rsid w:val="006F0234"/>
    <w:rsid w:val="006F024D"/>
    <w:rsid w:val="006F0B17"/>
    <w:rsid w:val="006F0D29"/>
    <w:rsid w:val="006F0E2D"/>
    <w:rsid w:val="006F121C"/>
    <w:rsid w:val="006F12B3"/>
    <w:rsid w:val="006F1F56"/>
    <w:rsid w:val="006F257B"/>
    <w:rsid w:val="006F2687"/>
    <w:rsid w:val="006F26B0"/>
    <w:rsid w:val="006F27EF"/>
    <w:rsid w:val="006F2F0A"/>
    <w:rsid w:val="006F3257"/>
    <w:rsid w:val="006F3820"/>
    <w:rsid w:val="006F3900"/>
    <w:rsid w:val="006F3906"/>
    <w:rsid w:val="006F3B3E"/>
    <w:rsid w:val="006F43B7"/>
    <w:rsid w:val="006F4ED8"/>
    <w:rsid w:val="006F4F6F"/>
    <w:rsid w:val="006F557B"/>
    <w:rsid w:val="006F5809"/>
    <w:rsid w:val="006F5997"/>
    <w:rsid w:val="006F5A51"/>
    <w:rsid w:val="006F5DA0"/>
    <w:rsid w:val="006F61A8"/>
    <w:rsid w:val="006F633A"/>
    <w:rsid w:val="006F696D"/>
    <w:rsid w:val="006F6B18"/>
    <w:rsid w:val="006F6F83"/>
    <w:rsid w:val="006F713C"/>
    <w:rsid w:val="006F73A7"/>
    <w:rsid w:val="006F78D7"/>
    <w:rsid w:val="0070031B"/>
    <w:rsid w:val="00701328"/>
    <w:rsid w:val="0070157A"/>
    <w:rsid w:val="0070158F"/>
    <w:rsid w:val="0070191E"/>
    <w:rsid w:val="0070193E"/>
    <w:rsid w:val="00701990"/>
    <w:rsid w:val="00701C48"/>
    <w:rsid w:val="00701F9F"/>
    <w:rsid w:val="0070252B"/>
    <w:rsid w:val="0070262C"/>
    <w:rsid w:val="0070268E"/>
    <w:rsid w:val="00702D88"/>
    <w:rsid w:val="0070331A"/>
    <w:rsid w:val="00703375"/>
    <w:rsid w:val="00703A39"/>
    <w:rsid w:val="00703B90"/>
    <w:rsid w:val="00703F31"/>
    <w:rsid w:val="007040DC"/>
    <w:rsid w:val="00704CD2"/>
    <w:rsid w:val="00704DEA"/>
    <w:rsid w:val="00704FBE"/>
    <w:rsid w:val="00705F18"/>
    <w:rsid w:val="0070600B"/>
    <w:rsid w:val="00706284"/>
    <w:rsid w:val="007064C2"/>
    <w:rsid w:val="007068C3"/>
    <w:rsid w:val="007068E9"/>
    <w:rsid w:val="00706940"/>
    <w:rsid w:val="00706A5E"/>
    <w:rsid w:val="00706ADF"/>
    <w:rsid w:val="00706D1A"/>
    <w:rsid w:val="007071A3"/>
    <w:rsid w:val="00707403"/>
    <w:rsid w:val="00707A0C"/>
    <w:rsid w:val="00707A9A"/>
    <w:rsid w:val="0071004F"/>
    <w:rsid w:val="007103AA"/>
    <w:rsid w:val="00710E05"/>
    <w:rsid w:val="00710E76"/>
    <w:rsid w:val="00711213"/>
    <w:rsid w:val="007115FD"/>
    <w:rsid w:val="007116A6"/>
    <w:rsid w:val="00711860"/>
    <w:rsid w:val="00711970"/>
    <w:rsid w:val="00711B2C"/>
    <w:rsid w:val="00712BDA"/>
    <w:rsid w:val="0071360A"/>
    <w:rsid w:val="00713C7C"/>
    <w:rsid w:val="00713CBC"/>
    <w:rsid w:val="00713CF6"/>
    <w:rsid w:val="007144BE"/>
    <w:rsid w:val="007147F8"/>
    <w:rsid w:val="00714F16"/>
    <w:rsid w:val="00714FF5"/>
    <w:rsid w:val="007151FB"/>
    <w:rsid w:val="007154B6"/>
    <w:rsid w:val="00715B3A"/>
    <w:rsid w:val="00716848"/>
    <w:rsid w:val="007168A6"/>
    <w:rsid w:val="007169CC"/>
    <w:rsid w:val="00716F58"/>
    <w:rsid w:val="00716F7E"/>
    <w:rsid w:val="0071741A"/>
    <w:rsid w:val="007174DE"/>
    <w:rsid w:val="007176F6"/>
    <w:rsid w:val="00717A28"/>
    <w:rsid w:val="00717C4E"/>
    <w:rsid w:val="00720DB5"/>
    <w:rsid w:val="00720DED"/>
    <w:rsid w:val="00720E24"/>
    <w:rsid w:val="00721DA1"/>
    <w:rsid w:val="00721F79"/>
    <w:rsid w:val="0072289C"/>
    <w:rsid w:val="00723027"/>
    <w:rsid w:val="007233C1"/>
    <w:rsid w:val="007235AE"/>
    <w:rsid w:val="00723878"/>
    <w:rsid w:val="00723E36"/>
    <w:rsid w:val="00724126"/>
    <w:rsid w:val="0072415E"/>
    <w:rsid w:val="00724761"/>
    <w:rsid w:val="007248C3"/>
    <w:rsid w:val="0072493F"/>
    <w:rsid w:val="00724E8C"/>
    <w:rsid w:val="0072572A"/>
    <w:rsid w:val="00725861"/>
    <w:rsid w:val="00725FD8"/>
    <w:rsid w:val="00726C09"/>
    <w:rsid w:val="0073096E"/>
    <w:rsid w:val="0073123B"/>
    <w:rsid w:val="00731D86"/>
    <w:rsid w:val="00732C2E"/>
    <w:rsid w:val="00732FCD"/>
    <w:rsid w:val="007335AA"/>
    <w:rsid w:val="00733AF3"/>
    <w:rsid w:val="00733CAF"/>
    <w:rsid w:val="00733E82"/>
    <w:rsid w:val="00734446"/>
    <w:rsid w:val="00734D88"/>
    <w:rsid w:val="00734E03"/>
    <w:rsid w:val="00734FE8"/>
    <w:rsid w:val="0073536E"/>
    <w:rsid w:val="007360AE"/>
    <w:rsid w:val="007362A6"/>
    <w:rsid w:val="00736707"/>
    <w:rsid w:val="0073673E"/>
    <w:rsid w:val="00737426"/>
    <w:rsid w:val="0073765A"/>
    <w:rsid w:val="0074026E"/>
    <w:rsid w:val="00740782"/>
    <w:rsid w:val="00741A62"/>
    <w:rsid w:val="00741C26"/>
    <w:rsid w:val="00742246"/>
    <w:rsid w:val="00742CCF"/>
    <w:rsid w:val="00742EFB"/>
    <w:rsid w:val="007438D0"/>
    <w:rsid w:val="00744CC1"/>
    <w:rsid w:val="00744EC4"/>
    <w:rsid w:val="00745304"/>
    <w:rsid w:val="0074542D"/>
    <w:rsid w:val="00745B8A"/>
    <w:rsid w:val="00745F2A"/>
    <w:rsid w:val="00745FA9"/>
    <w:rsid w:val="00746276"/>
    <w:rsid w:val="00746448"/>
    <w:rsid w:val="007471FE"/>
    <w:rsid w:val="0074782A"/>
    <w:rsid w:val="007479D4"/>
    <w:rsid w:val="00747C51"/>
    <w:rsid w:val="00747D36"/>
    <w:rsid w:val="00747D8D"/>
    <w:rsid w:val="00750087"/>
    <w:rsid w:val="00750500"/>
    <w:rsid w:val="00750A62"/>
    <w:rsid w:val="00750C71"/>
    <w:rsid w:val="00750D44"/>
    <w:rsid w:val="00750DFE"/>
    <w:rsid w:val="007510D0"/>
    <w:rsid w:val="00751633"/>
    <w:rsid w:val="007520FE"/>
    <w:rsid w:val="0075217A"/>
    <w:rsid w:val="00752210"/>
    <w:rsid w:val="007523E3"/>
    <w:rsid w:val="00753959"/>
    <w:rsid w:val="00753C53"/>
    <w:rsid w:val="00753CCD"/>
    <w:rsid w:val="00753D65"/>
    <w:rsid w:val="00753ED6"/>
    <w:rsid w:val="00754956"/>
    <w:rsid w:val="007549DE"/>
    <w:rsid w:val="00754D69"/>
    <w:rsid w:val="0075511D"/>
    <w:rsid w:val="007556CE"/>
    <w:rsid w:val="00755789"/>
    <w:rsid w:val="007557CD"/>
    <w:rsid w:val="0075651A"/>
    <w:rsid w:val="00756B22"/>
    <w:rsid w:val="00756C08"/>
    <w:rsid w:val="0075701E"/>
    <w:rsid w:val="0075754B"/>
    <w:rsid w:val="007575EF"/>
    <w:rsid w:val="00757676"/>
    <w:rsid w:val="00757A75"/>
    <w:rsid w:val="00757D63"/>
    <w:rsid w:val="00757DB2"/>
    <w:rsid w:val="00757DB4"/>
    <w:rsid w:val="00757E17"/>
    <w:rsid w:val="00757FAE"/>
    <w:rsid w:val="00760149"/>
    <w:rsid w:val="00760738"/>
    <w:rsid w:val="00760D8E"/>
    <w:rsid w:val="00760E8A"/>
    <w:rsid w:val="00761869"/>
    <w:rsid w:val="00761A53"/>
    <w:rsid w:val="00761E82"/>
    <w:rsid w:val="0076203A"/>
    <w:rsid w:val="007627AE"/>
    <w:rsid w:val="00762900"/>
    <w:rsid w:val="00762E84"/>
    <w:rsid w:val="00763586"/>
    <w:rsid w:val="007639EB"/>
    <w:rsid w:val="00763E27"/>
    <w:rsid w:val="00764475"/>
    <w:rsid w:val="007646E9"/>
    <w:rsid w:val="00765229"/>
    <w:rsid w:val="00765EAA"/>
    <w:rsid w:val="007666A0"/>
    <w:rsid w:val="00766720"/>
    <w:rsid w:val="0076735E"/>
    <w:rsid w:val="00767448"/>
    <w:rsid w:val="00767BC5"/>
    <w:rsid w:val="00767BEA"/>
    <w:rsid w:val="00767C13"/>
    <w:rsid w:val="00767DC9"/>
    <w:rsid w:val="00767DF8"/>
    <w:rsid w:val="007700F1"/>
    <w:rsid w:val="0077078F"/>
    <w:rsid w:val="007708DA"/>
    <w:rsid w:val="00770BE2"/>
    <w:rsid w:val="00771148"/>
    <w:rsid w:val="0077166A"/>
    <w:rsid w:val="0077192F"/>
    <w:rsid w:val="00771CBE"/>
    <w:rsid w:val="00771F32"/>
    <w:rsid w:val="0077235A"/>
    <w:rsid w:val="00772638"/>
    <w:rsid w:val="007729D7"/>
    <w:rsid w:val="007731ED"/>
    <w:rsid w:val="00773461"/>
    <w:rsid w:val="007735B3"/>
    <w:rsid w:val="00773AE1"/>
    <w:rsid w:val="00774AB8"/>
    <w:rsid w:val="00774C06"/>
    <w:rsid w:val="00774C94"/>
    <w:rsid w:val="007755FB"/>
    <w:rsid w:val="00775A5A"/>
    <w:rsid w:val="00775C02"/>
    <w:rsid w:val="00775FB2"/>
    <w:rsid w:val="0077657D"/>
    <w:rsid w:val="00776C56"/>
    <w:rsid w:val="00776E76"/>
    <w:rsid w:val="00777515"/>
    <w:rsid w:val="007777DA"/>
    <w:rsid w:val="007778D2"/>
    <w:rsid w:val="00777CC4"/>
    <w:rsid w:val="00777E76"/>
    <w:rsid w:val="00780388"/>
    <w:rsid w:val="00780AA4"/>
    <w:rsid w:val="00780C34"/>
    <w:rsid w:val="0078147F"/>
    <w:rsid w:val="00781590"/>
    <w:rsid w:val="007822F3"/>
    <w:rsid w:val="0078260B"/>
    <w:rsid w:val="007828F8"/>
    <w:rsid w:val="00782B12"/>
    <w:rsid w:val="00782DC4"/>
    <w:rsid w:val="00782E59"/>
    <w:rsid w:val="007843F6"/>
    <w:rsid w:val="00784741"/>
    <w:rsid w:val="007847FB"/>
    <w:rsid w:val="0078483F"/>
    <w:rsid w:val="00784879"/>
    <w:rsid w:val="00785396"/>
    <w:rsid w:val="007854A5"/>
    <w:rsid w:val="00785BD4"/>
    <w:rsid w:val="0078644E"/>
    <w:rsid w:val="00786587"/>
    <w:rsid w:val="00787065"/>
    <w:rsid w:val="0078729B"/>
    <w:rsid w:val="007872A0"/>
    <w:rsid w:val="007876EB"/>
    <w:rsid w:val="007877AD"/>
    <w:rsid w:val="00790397"/>
    <w:rsid w:val="007903CD"/>
    <w:rsid w:val="00790814"/>
    <w:rsid w:val="00790A8D"/>
    <w:rsid w:val="00790F4E"/>
    <w:rsid w:val="0079136C"/>
    <w:rsid w:val="00791D85"/>
    <w:rsid w:val="00791FCA"/>
    <w:rsid w:val="0079228B"/>
    <w:rsid w:val="00792615"/>
    <w:rsid w:val="007929EF"/>
    <w:rsid w:val="00792C82"/>
    <w:rsid w:val="00792DC5"/>
    <w:rsid w:val="0079319C"/>
    <w:rsid w:val="0079326B"/>
    <w:rsid w:val="0079335D"/>
    <w:rsid w:val="007933F7"/>
    <w:rsid w:val="007934BC"/>
    <w:rsid w:val="00793774"/>
    <w:rsid w:val="00793841"/>
    <w:rsid w:val="0079386D"/>
    <w:rsid w:val="0079496B"/>
    <w:rsid w:val="00794AE6"/>
    <w:rsid w:val="00794CE7"/>
    <w:rsid w:val="00795045"/>
    <w:rsid w:val="007950DD"/>
    <w:rsid w:val="007951FC"/>
    <w:rsid w:val="00795722"/>
    <w:rsid w:val="00795744"/>
    <w:rsid w:val="007957D5"/>
    <w:rsid w:val="00795839"/>
    <w:rsid w:val="00795948"/>
    <w:rsid w:val="00795A72"/>
    <w:rsid w:val="00795E70"/>
    <w:rsid w:val="0079607F"/>
    <w:rsid w:val="00796943"/>
    <w:rsid w:val="00796C7F"/>
    <w:rsid w:val="00796E5E"/>
    <w:rsid w:val="00797630"/>
    <w:rsid w:val="00797A58"/>
    <w:rsid w:val="00797F39"/>
    <w:rsid w:val="007A0944"/>
    <w:rsid w:val="007A0AD4"/>
    <w:rsid w:val="007A0CF5"/>
    <w:rsid w:val="007A0E77"/>
    <w:rsid w:val="007A1277"/>
    <w:rsid w:val="007A1356"/>
    <w:rsid w:val="007A15D8"/>
    <w:rsid w:val="007A163C"/>
    <w:rsid w:val="007A1CF5"/>
    <w:rsid w:val="007A1F3E"/>
    <w:rsid w:val="007A2364"/>
    <w:rsid w:val="007A32CF"/>
    <w:rsid w:val="007A3590"/>
    <w:rsid w:val="007A3900"/>
    <w:rsid w:val="007A45AF"/>
    <w:rsid w:val="007A4769"/>
    <w:rsid w:val="007A4C2C"/>
    <w:rsid w:val="007A4EFC"/>
    <w:rsid w:val="007A5294"/>
    <w:rsid w:val="007A53C1"/>
    <w:rsid w:val="007A55A7"/>
    <w:rsid w:val="007A5AAB"/>
    <w:rsid w:val="007A5E00"/>
    <w:rsid w:val="007A61CC"/>
    <w:rsid w:val="007A6D26"/>
    <w:rsid w:val="007A7093"/>
    <w:rsid w:val="007B015E"/>
    <w:rsid w:val="007B03AB"/>
    <w:rsid w:val="007B0D7E"/>
    <w:rsid w:val="007B1A31"/>
    <w:rsid w:val="007B1C4A"/>
    <w:rsid w:val="007B1D32"/>
    <w:rsid w:val="007B2259"/>
    <w:rsid w:val="007B2291"/>
    <w:rsid w:val="007B23D3"/>
    <w:rsid w:val="007B3393"/>
    <w:rsid w:val="007B35D1"/>
    <w:rsid w:val="007B3B86"/>
    <w:rsid w:val="007B41AD"/>
    <w:rsid w:val="007B4650"/>
    <w:rsid w:val="007B4720"/>
    <w:rsid w:val="007B47CF"/>
    <w:rsid w:val="007B4BE6"/>
    <w:rsid w:val="007B4D9E"/>
    <w:rsid w:val="007B4E38"/>
    <w:rsid w:val="007B4FDD"/>
    <w:rsid w:val="007B577A"/>
    <w:rsid w:val="007B5C31"/>
    <w:rsid w:val="007B5EE3"/>
    <w:rsid w:val="007B60D3"/>
    <w:rsid w:val="007B65D8"/>
    <w:rsid w:val="007B6850"/>
    <w:rsid w:val="007B6B3A"/>
    <w:rsid w:val="007B7123"/>
    <w:rsid w:val="007B747D"/>
    <w:rsid w:val="007B7BB0"/>
    <w:rsid w:val="007B7D18"/>
    <w:rsid w:val="007C01D6"/>
    <w:rsid w:val="007C04E0"/>
    <w:rsid w:val="007C0FE9"/>
    <w:rsid w:val="007C1AF5"/>
    <w:rsid w:val="007C20BF"/>
    <w:rsid w:val="007C23B6"/>
    <w:rsid w:val="007C269C"/>
    <w:rsid w:val="007C2C93"/>
    <w:rsid w:val="007C330B"/>
    <w:rsid w:val="007C33FC"/>
    <w:rsid w:val="007C3524"/>
    <w:rsid w:val="007C3610"/>
    <w:rsid w:val="007C36EB"/>
    <w:rsid w:val="007C3AC6"/>
    <w:rsid w:val="007C3AF9"/>
    <w:rsid w:val="007C4301"/>
    <w:rsid w:val="007C47B0"/>
    <w:rsid w:val="007C4C27"/>
    <w:rsid w:val="007C4EF7"/>
    <w:rsid w:val="007C4FF7"/>
    <w:rsid w:val="007C5038"/>
    <w:rsid w:val="007C5195"/>
    <w:rsid w:val="007C5574"/>
    <w:rsid w:val="007C5BC0"/>
    <w:rsid w:val="007C5EBB"/>
    <w:rsid w:val="007C5EFE"/>
    <w:rsid w:val="007C6429"/>
    <w:rsid w:val="007C6D61"/>
    <w:rsid w:val="007C6E28"/>
    <w:rsid w:val="007C75D6"/>
    <w:rsid w:val="007C78FE"/>
    <w:rsid w:val="007C7D51"/>
    <w:rsid w:val="007D0361"/>
    <w:rsid w:val="007D0934"/>
    <w:rsid w:val="007D0A1A"/>
    <w:rsid w:val="007D0D41"/>
    <w:rsid w:val="007D0E7B"/>
    <w:rsid w:val="007D0E9F"/>
    <w:rsid w:val="007D1094"/>
    <w:rsid w:val="007D13D3"/>
    <w:rsid w:val="007D1BB3"/>
    <w:rsid w:val="007D1D14"/>
    <w:rsid w:val="007D2998"/>
    <w:rsid w:val="007D2DBA"/>
    <w:rsid w:val="007D30DD"/>
    <w:rsid w:val="007D30DF"/>
    <w:rsid w:val="007D3143"/>
    <w:rsid w:val="007D36FC"/>
    <w:rsid w:val="007D3B0D"/>
    <w:rsid w:val="007D49EC"/>
    <w:rsid w:val="007D4A97"/>
    <w:rsid w:val="007D4BB5"/>
    <w:rsid w:val="007D4F2F"/>
    <w:rsid w:val="007D4FED"/>
    <w:rsid w:val="007D5766"/>
    <w:rsid w:val="007D5AEA"/>
    <w:rsid w:val="007D5B27"/>
    <w:rsid w:val="007D637B"/>
    <w:rsid w:val="007D6B18"/>
    <w:rsid w:val="007D70B3"/>
    <w:rsid w:val="007D7172"/>
    <w:rsid w:val="007D723D"/>
    <w:rsid w:val="007D732E"/>
    <w:rsid w:val="007D74D9"/>
    <w:rsid w:val="007D7501"/>
    <w:rsid w:val="007D77AA"/>
    <w:rsid w:val="007D786B"/>
    <w:rsid w:val="007D7CF4"/>
    <w:rsid w:val="007E00E7"/>
    <w:rsid w:val="007E0230"/>
    <w:rsid w:val="007E04D9"/>
    <w:rsid w:val="007E04E8"/>
    <w:rsid w:val="007E11C6"/>
    <w:rsid w:val="007E12BF"/>
    <w:rsid w:val="007E166A"/>
    <w:rsid w:val="007E171D"/>
    <w:rsid w:val="007E1FC7"/>
    <w:rsid w:val="007E2698"/>
    <w:rsid w:val="007E2AFE"/>
    <w:rsid w:val="007E2E12"/>
    <w:rsid w:val="007E2ED0"/>
    <w:rsid w:val="007E3495"/>
    <w:rsid w:val="007E3AA9"/>
    <w:rsid w:val="007E3CC8"/>
    <w:rsid w:val="007E4DCC"/>
    <w:rsid w:val="007E5B5D"/>
    <w:rsid w:val="007E6CE9"/>
    <w:rsid w:val="007E7257"/>
    <w:rsid w:val="007E7598"/>
    <w:rsid w:val="007E75D3"/>
    <w:rsid w:val="007E76F8"/>
    <w:rsid w:val="007E7806"/>
    <w:rsid w:val="007E7882"/>
    <w:rsid w:val="007E7DF2"/>
    <w:rsid w:val="007F00BF"/>
    <w:rsid w:val="007F04BE"/>
    <w:rsid w:val="007F062A"/>
    <w:rsid w:val="007F12D5"/>
    <w:rsid w:val="007F17C2"/>
    <w:rsid w:val="007F1887"/>
    <w:rsid w:val="007F1B17"/>
    <w:rsid w:val="007F1B3F"/>
    <w:rsid w:val="007F1E03"/>
    <w:rsid w:val="007F1F74"/>
    <w:rsid w:val="007F2056"/>
    <w:rsid w:val="007F21C1"/>
    <w:rsid w:val="007F21DC"/>
    <w:rsid w:val="007F2282"/>
    <w:rsid w:val="007F2CA2"/>
    <w:rsid w:val="007F2E85"/>
    <w:rsid w:val="007F3212"/>
    <w:rsid w:val="007F3692"/>
    <w:rsid w:val="007F419C"/>
    <w:rsid w:val="007F5163"/>
    <w:rsid w:val="007F59AE"/>
    <w:rsid w:val="007F5C22"/>
    <w:rsid w:val="007F6626"/>
    <w:rsid w:val="007F696A"/>
    <w:rsid w:val="007F6A55"/>
    <w:rsid w:val="007F7453"/>
    <w:rsid w:val="007F7583"/>
    <w:rsid w:val="007F76B6"/>
    <w:rsid w:val="007F76BB"/>
    <w:rsid w:val="007F79C9"/>
    <w:rsid w:val="007F7B3C"/>
    <w:rsid w:val="007F7C86"/>
    <w:rsid w:val="007F7D39"/>
    <w:rsid w:val="0080082B"/>
    <w:rsid w:val="00800A9B"/>
    <w:rsid w:val="00800C7E"/>
    <w:rsid w:val="00801403"/>
    <w:rsid w:val="00801BB3"/>
    <w:rsid w:val="00801EB8"/>
    <w:rsid w:val="00801F1F"/>
    <w:rsid w:val="008022BB"/>
    <w:rsid w:val="008023DA"/>
    <w:rsid w:val="00802666"/>
    <w:rsid w:val="008027D0"/>
    <w:rsid w:val="00802ED7"/>
    <w:rsid w:val="008031B3"/>
    <w:rsid w:val="008033EF"/>
    <w:rsid w:val="00803678"/>
    <w:rsid w:val="00803A71"/>
    <w:rsid w:val="00803A89"/>
    <w:rsid w:val="00803BA1"/>
    <w:rsid w:val="00803DFA"/>
    <w:rsid w:val="00803E73"/>
    <w:rsid w:val="00804272"/>
    <w:rsid w:val="00804381"/>
    <w:rsid w:val="00804A78"/>
    <w:rsid w:val="00804AB3"/>
    <w:rsid w:val="00804B2A"/>
    <w:rsid w:val="0080504F"/>
    <w:rsid w:val="00805CFF"/>
    <w:rsid w:val="00806233"/>
    <w:rsid w:val="00806B1E"/>
    <w:rsid w:val="00806D31"/>
    <w:rsid w:val="00806D97"/>
    <w:rsid w:val="00806E89"/>
    <w:rsid w:val="00807323"/>
    <w:rsid w:val="00807738"/>
    <w:rsid w:val="008079C3"/>
    <w:rsid w:val="00807B1A"/>
    <w:rsid w:val="00807E21"/>
    <w:rsid w:val="008100E6"/>
    <w:rsid w:val="00810318"/>
    <w:rsid w:val="00810803"/>
    <w:rsid w:val="00810AC6"/>
    <w:rsid w:val="00810C3A"/>
    <w:rsid w:val="0081139D"/>
    <w:rsid w:val="008116AA"/>
    <w:rsid w:val="008117FB"/>
    <w:rsid w:val="00812A02"/>
    <w:rsid w:val="008137F1"/>
    <w:rsid w:val="00814294"/>
    <w:rsid w:val="00815208"/>
    <w:rsid w:val="008153E3"/>
    <w:rsid w:val="008154AE"/>
    <w:rsid w:val="008159C1"/>
    <w:rsid w:val="00815B7B"/>
    <w:rsid w:val="00816452"/>
    <w:rsid w:val="008164E3"/>
    <w:rsid w:val="0081690D"/>
    <w:rsid w:val="00816BAE"/>
    <w:rsid w:val="00816CFF"/>
    <w:rsid w:val="00816D54"/>
    <w:rsid w:val="00816D68"/>
    <w:rsid w:val="00816E7B"/>
    <w:rsid w:val="008170AA"/>
    <w:rsid w:val="008171F7"/>
    <w:rsid w:val="00817810"/>
    <w:rsid w:val="0081795F"/>
    <w:rsid w:val="00817993"/>
    <w:rsid w:val="00817A20"/>
    <w:rsid w:val="00817AC0"/>
    <w:rsid w:val="00817EEE"/>
    <w:rsid w:val="0082018A"/>
    <w:rsid w:val="008202F4"/>
    <w:rsid w:val="0082033B"/>
    <w:rsid w:val="00820381"/>
    <w:rsid w:val="0082062E"/>
    <w:rsid w:val="00820B29"/>
    <w:rsid w:val="008211C1"/>
    <w:rsid w:val="00821858"/>
    <w:rsid w:val="00821EBA"/>
    <w:rsid w:val="00821FAE"/>
    <w:rsid w:val="00821FB9"/>
    <w:rsid w:val="008220A5"/>
    <w:rsid w:val="008221BD"/>
    <w:rsid w:val="00822786"/>
    <w:rsid w:val="00823764"/>
    <w:rsid w:val="008238F2"/>
    <w:rsid w:val="008240AB"/>
    <w:rsid w:val="008243B0"/>
    <w:rsid w:val="008243EA"/>
    <w:rsid w:val="00824B0E"/>
    <w:rsid w:val="00825537"/>
    <w:rsid w:val="008255FD"/>
    <w:rsid w:val="00825710"/>
    <w:rsid w:val="0082581A"/>
    <w:rsid w:val="00825978"/>
    <w:rsid w:val="00825C38"/>
    <w:rsid w:val="00826043"/>
    <w:rsid w:val="00826F70"/>
    <w:rsid w:val="008275C7"/>
    <w:rsid w:val="008278D9"/>
    <w:rsid w:val="00827B9D"/>
    <w:rsid w:val="00827C62"/>
    <w:rsid w:val="00827D6D"/>
    <w:rsid w:val="00830027"/>
    <w:rsid w:val="008306B0"/>
    <w:rsid w:val="00830731"/>
    <w:rsid w:val="00830A05"/>
    <w:rsid w:val="00830A54"/>
    <w:rsid w:val="00830B1A"/>
    <w:rsid w:val="00830B8A"/>
    <w:rsid w:val="00831617"/>
    <w:rsid w:val="00831721"/>
    <w:rsid w:val="0083180B"/>
    <w:rsid w:val="008318EA"/>
    <w:rsid w:val="00831F1A"/>
    <w:rsid w:val="00831F44"/>
    <w:rsid w:val="00832118"/>
    <w:rsid w:val="00832677"/>
    <w:rsid w:val="008326F7"/>
    <w:rsid w:val="00832B62"/>
    <w:rsid w:val="00833395"/>
    <w:rsid w:val="0083351B"/>
    <w:rsid w:val="00833593"/>
    <w:rsid w:val="00833661"/>
    <w:rsid w:val="00833853"/>
    <w:rsid w:val="00833AD7"/>
    <w:rsid w:val="0083463A"/>
    <w:rsid w:val="0083469E"/>
    <w:rsid w:val="008346CE"/>
    <w:rsid w:val="00834782"/>
    <w:rsid w:val="00834AA4"/>
    <w:rsid w:val="00835422"/>
    <w:rsid w:val="0083570F"/>
    <w:rsid w:val="00835D4C"/>
    <w:rsid w:val="00836532"/>
    <w:rsid w:val="008366D6"/>
    <w:rsid w:val="0083684A"/>
    <w:rsid w:val="00836B10"/>
    <w:rsid w:val="00836E19"/>
    <w:rsid w:val="00837168"/>
    <w:rsid w:val="008374A8"/>
    <w:rsid w:val="00837514"/>
    <w:rsid w:val="00837772"/>
    <w:rsid w:val="00837994"/>
    <w:rsid w:val="008403B1"/>
    <w:rsid w:val="0084117D"/>
    <w:rsid w:val="00841AB8"/>
    <w:rsid w:val="00841B53"/>
    <w:rsid w:val="00842B25"/>
    <w:rsid w:val="00842B4A"/>
    <w:rsid w:val="00842E0C"/>
    <w:rsid w:val="00843160"/>
    <w:rsid w:val="0084363C"/>
    <w:rsid w:val="00843E6C"/>
    <w:rsid w:val="0084437F"/>
    <w:rsid w:val="00844EF1"/>
    <w:rsid w:val="008452C9"/>
    <w:rsid w:val="008464B8"/>
    <w:rsid w:val="0084717A"/>
    <w:rsid w:val="00847479"/>
    <w:rsid w:val="0084760D"/>
    <w:rsid w:val="00847B4C"/>
    <w:rsid w:val="00847B51"/>
    <w:rsid w:val="00850161"/>
    <w:rsid w:val="008501CF"/>
    <w:rsid w:val="00850399"/>
    <w:rsid w:val="0085077D"/>
    <w:rsid w:val="008509C8"/>
    <w:rsid w:val="008509DF"/>
    <w:rsid w:val="00850BCB"/>
    <w:rsid w:val="00850DEB"/>
    <w:rsid w:val="00851264"/>
    <w:rsid w:val="008515BF"/>
    <w:rsid w:val="008516C9"/>
    <w:rsid w:val="00851888"/>
    <w:rsid w:val="00852699"/>
    <w:rsid w:val="008533D5"/>
    <w:rsid w:val="00853BBE"/>
    <w:rsid w:val="00853F1E"/>
    <w:rsid w:val="00854572"/>
    <w:rsid w:val="0085469D"/>
    <w:rsid w:val="008552F3"/>
    <w:rsid w:val="00855A20"/>
    <w:rsid w:val="00855F86"/>
    <w:rsid w:val="00856012"/>
    <w:rsid w:val="008561A0"/>
    <w:rsid w:val="00856619"/>
    <w:rsid w:val="00856658"/>
    <w:rsid w:val="0085684C"/>
    <w:rsid w:val="00856971"/>
    <w:rsid w:val="008571A6"/>
    <w:rsid w:val="0085770E"/>
    <w:rsid w:val="00857EC1"/>
    <w:rsid w:val="00860200"/>
    <w:rsid w:val="00860885"/>
    <w:rsid w:val="008608EA"/>
    <w:rsid w:val="0086091A"/>
    <w:rsid w:val="00860A3D"/>
    <w:rsid w:val="00860DBC"/>
    <w:rsid w:val="0086131C"/>
    <w:rsid w:val="00861492"/>
    <w:rsid w:val="008615D8"/>
    <w:rsid w:val="00861A58"/>
    <w:rsid w:val="008620B2"/>
    <w:rsid w:val="008621E0"/>
    <w:rsid w:val="008624A9"/>
    <w:rsid w:val="008624F8"/>
    <w:rsid w:val="0086274E"/>
    <w:rsid w:val="008627EE"/>
    <w:rsid w:val="00863036"/>
    <w:rsid w:val="00863772"/>
    <w:rsid w:val="00863B02"/>
    <w:rsid w:val="00863BF5"/>
    <w:rsid w:val="00863F83"/>
    <w:rsid w:val="00864128"/>
    <w:rsid w:val="008641CF"/>
    <w:rsid w:val="00864343"/>
    <w:rsid w:val="008644CB"/>
    <w:rsid w:val="00864FD8"/>
    <w:rsid w:val="0086515F"/>
    <w:rsid w:val="008651AE"/>
    <w:rsid w:val="008661D0"/>
    <w:rsid w:val="008669C7"/>
    <w:rsid w:val="00866EC4"/>
    <w:rsid w:val="00867066"/>
    <w:rsid w:val="008675D0"/>
    <w:rsid w:val="008678B0"/>
    <w:rsid w:val="00867924"/>
    <w:rsid w:val="00867EDB"/>
    <w:rsid w:val="00867F37"/>
    <w:rsid w:val="0087038F"/>
    <w:rsid w:val="00870413"/>
    <w:rsid w:val="008706EC"/>
    <w:rsid w:val="00870F10"/>
    <w:rsid w:val="0087110F"/>
    <w:rsid w:val="008717E6"/>
    <w:rsid w:val="0087190F"/>
    <w:rsid w:val="0087197E"/>
    <w:rsid w:val="00871D07"/>
    <w:rsid w:val="00871D42"/>
    <w:rsid w:val="00872331"/>
    <w:rsid w:val="0087298B"/>
    <w:rsid w:val="00872CAE"/>
    <w:rsid w:val="00872E4A"/>
    <w:rsid w:val="008730C5"/>
    <w:rsid w:val="00874280"/>
    <w:rsid w:val="00874314"/>
    <w:rsid w:val="008746B6"/>
    <w:rsid w:val="00874D25"/>
    <w:rsid w:val="00874DB6"/>
    <w:rsid w:val="00874FAA"/>
    <w:rsid w:val="008751F6"/>
    <w:rsid w:val="00875299"/>
    <w:rsid w:val="008754CD"/>
    <w:rsid w:val="00875621"/>
    <w:rsid w:val="00875867"/>
    <w:rsid w:val="00875C7F"/>
    <w:rsid w:val="00875FED"/>
    <w:rsid w:val="00876C98"/>
    <w:rsid w:val="008772E6"/>
    <w:rsid w:val="00877398"/>
    <w:rsid w:val="008776F9"/>
    <w:rsid w:val="0087799D"/>
    <w:rsid w:val="00877BFC"/>
    <w:rsid w:val="00877C2E"/>
    <w:rsid w:val="008800D6"/>
    <w:rsid w:val="0088075B"/>
    <w:rsid w:val="0088095A"/>
    <w:rsid w:val="00880996"/>
    <w:rsid w:val="00880A2C"/>
    <w:rsid w:val="00880B06"/>
    <w:rsid w:val="00880CC9"/>
    <w:rsid w:val="00880EFA"/>
    <w:rsid w:val="008810B5"/>
    <w:rsid w:val="0088126C"/>
    <w:rsid w:val="00881465"/>
    <w:rsid w:val="00881A32"/>
    <w:rsid w:val="00881E6A"/>
    <w:rsid w:val="00882375"/>
    <w:rsid w:val="00882405"/>
    <w:rsid w:val="00882A77"/>
    <w:rsid w:val="008831A6"/>
    <w:rsid w:val="0088326D"/>
    <w:rsid w:val="008832FC"/>
    <w:rsid w:val="00883528"/>
    <w:rsid w:val="0088360E"/>
    <w:rsid w:val="00883724"/>
    <w:rsid w:val="008838F8"/>
    <w:rsid w:val="00883C04"/>
    <w:rsid w:val="0088408F"/>
    <w:rsid w:val="0088416D"/>
    <w:rsid w:val="00884254"/>
    <w:rsid w:val="0088435E"/>
    <w:rsid w:val="00884935"/>
    <w:rsid w:val="00884CD0"/>
    <w:rsid w:val="0088570E"/>
    <w:rsid w:val="00885966"/>
    <w:rsid w:val="00885D49"/>
    <w:rsid w:val="008860D8"/>
    <w:rsid w:val="008861FE"/>
    <w:rsid w:val="00886213"/>
    <w:rsid w:val="00886299"/>
    <w:rsid w:val="008863E6"/>
    <w:rsid w:val="0088646F"/>
    <w:rsid w:val="0088668E"/>
    <w:rsid w:val="00886A4D"/>
    <w:rsid w:val="00886C81"/>
    <w:rsid w:val="00886D3F"/>
    <w:rsid w:val="00886F01"/>
    <w:rsid w:val="0088756F"/>
    <w:rsid w:val="008876E0"/>
    <w:rsid w:val="00890000"/>
    <w:rsid w:val="00890198"/>
    <w:rsid w:val="008902B5"/>
    <w:rsid w:val="008904C6"/>
    <w:rsid w:val="00890645"/>
    <w:rsid w:val="008906EE"/>
    <w:rsid w:val="0089070E"/>
    <w:rsid w:val="00890A02"/>
    <w:rsid w:val="00890A43"/>
    <w:rsid w:val="00890B9C"/>
    <w:rsid w:val="00891373"/>
    <w:rsid w:val="0089155A"/>
    <w:rsid w:val="0089164F"/>
    <w:rsid w:val="0089183C"/>
    <w:rsid w:val="00891887"/>
    <w:rsid w:val="00891B07"/>
    <w:rsid w:val="00891C6A"/>
    <w:rsid w:val="00891D80"/>
    <w:rsid w:val="00891DA1"/>
    <w:rsid w:val="00892423"/>
    <w:rsid w:val="008924E8"/>
    <w:rsid w:val="00892775"/>
    <w:rsid w:val="00892EEA"/>
    <w:rsid w:val="00893095"/>
    <w:rsid w:val="00893145"/>
    <w:rsid w:val="0089389F"/>
    <w:rsid w:val="00893991"/>
    <w:rsid w:val="00893A3C"/>
    <w:rsid w:val="00893AD6"/>
    <w:rsid w:val="00893E75"/>
    <w:rsid w:val="0089417B"/>
    <w:rsid w:val="00894321"/>
    <w:rsid w:val="008944D5"/>
    <w:rsid w:val="0089461C"/>
    <w:rsid w:val="00894F03"/>
    <w:rsid w:val="00894F2F"/>
    <w:rsid w:val="0089537D"/>
    <w:rsid w:val="00896CA7"/>
    <w:rsid w:val="00896F16"/>
    <w:rsid w:val="008971EE"/>
    <w:rsid w:val="0089721E"/>
    <w:rsid w:val="00897592"/>
    <w:rsid w:val="008977DA"/>
    <w:rsid w:val="00897B31"/>
    <w:rsid w:val="00897D96"/>
    <w:rsid w:val="008A0071"/>
    <w:rsid w:val="008A00B6"/>
    <w:rsid w:val="008A00FE"/>
    <w:rsid w:val="008A05A5"/>
    <w:rsid w:val="008A077C"/>
    <w:rsid w:val="008A0ADB"/>
    <w:rsid w:val="008A0AE6"/>
    <w:rsid w:val="008A0FFC"/>
    <w:rsid w:val="008A148E"/>
    <w:rsid w:val="008A1886"/>
    <w:rsid w:val="008A194D"/>
    <w:rsid w:val="008A1BE7"/>
    <w:rsid w:val="008A20A1"/>
    <w:rsid w:val="008A267E"/>
    <w:rsid w:val="008A2907"/>
    <w:rsid w:val="008A2AF7"/>
    <w:rsid w:val="008A2CBD"/>
    <w:rsid w:val="008A2E69"/>
    <w:rsid w:val="008A2F51"/>
    <w:rsid w:val="008A359D"/>
    <w:rsid w:val="008A3D6D"/>
    <w:rsid w:val="008A4967"/>
    <w:rsid w:val="008A4B77"/>
    <w:rsid w:val="008A4CA7"/>
    <w:rsid w:val="008A512B"/>
    <w:rsid w:val="008A537E"/>
    <w:rsid w:val="008A5B0D"/>
    <w:rsid w:val="008A5C3B"/>
    <w:rsid w:val="008A5E68"/>
    <w:rsid w:val="008A5F10"/>
    <w:rsid w:val="008A6042"/>
    <w:rsid w:val="008A64E3"/>
    <w:rsid w:val="008A66FB"/>
    <w:rsid w:val="008A72A1"/>
    <w:rsid w:val="008A7625"/>
    <w:rsid w:val="008B03CC"/>
    <w:rsid w:val="008B0668"/>
    <w:rsid w:val="008B097E"/>
    <w:rsid w:val="008B0980"/>
    <w:rsid w:val="008B0DB3"/>
    <w:rsid w:val="008B12F0"/>
    <w:rsid w:val="008B139E"/>
    <w:rsid w:val="008B1D2A"/>
    <w:rsid w:val="008B21D7"/>
    <w:rsid w:val="008B2316"/>
    <w:rsid w:val="008B26B0"/>
    <w:rsid w:val="008B34CF"/>
    <w:rsid w:val="008B3C95"/>
    <w:rsid w:val="008B4EED"/>
    <w:rsid w:val="008B51AE"/>
    <w:rsid w:val="008B6CB5"/>
    <w:rsid w:val="008B715F"/>
    <w:rsid w:val="008B751C"/>
    <w:rsid w:val="008B790C"/>
    <w:rsid w:val="008C026C"/>
    <w:rsid w:val="008C02C7"/>
    <w:rsid w:val="008C0AA0"/>
    <w:rsid w:val="008C0D70"/>
    <w:rsid w:val="008C17A5"/>
    <w:rsid w:val="008C1BF2"/>
    <w:rsid w:val="008C1D22"/>
    <w:rsid w:val="008C311C"/>
    <w:rsid w:val="008C3600"/>
    <w:rsid w:val="008C381F"/>
    <w:rsid w:val="008C3958"/>
    <w:rsid w:val="008C3C3D"/>
    <w:rsid w:val="008C3C4D"/>
    <w:rsid w:val="008C408C"/>
    <w:rsid w:val="008C42BE"/>
    <w:rsid w:val="008C42C0"/>
    <w:rsid w:val="008C47B3"/>
    <w:rsid w:val="008C4F2B"/>
    <w:rsid w:val="008C545A"/>
    <w:rsid w:val="008C57AA"/>
    <w:rsid w:val="008C5E09"/>
    <w:rsid w:val="008C5E70"/>
    <w:rsid w:val="008C679A"/>
    <w:rsid w:val="008C68AF"/>
    <w:rsid w:val="008C68B2"/>
    <w:rsid w:val="008C7C5C"/>
    <w:rsid w:val="008C7C64"/>
    <w:rsid w:val="008C7CA5"/>
    <w:rsid w:val="008D0293"/>
    <w:rsid w:val="008D04BC"/>
    <w:rsid w:val="008D07FB"/>
    <w:rsid w:val="008D1BA0"/>
    <w:rsid w:val="008D1C6E"/>
    <w:rsid w:val="008D1E4C"/>
    <w:rsid w:val="008D1EF0"/>
    <w:rsid w:val="008D2B0D"/>
    <w:rsid w:val="008D2D69"/>
    <w:rsid w:val="008D2D77"/>
    <w:rsid w:val="008D3379"/>
    <w:rsid w:val="008D341A"/>
    <w:rsid w:val="008D3F2C"/>
    <w:rsid w:val="008D400F"/>
    <w:rsid w:val="008D447D"/>
    <w:rsid w:val="008D4AA9"/>
    <w:rsid w:val="008D4C87"/>
    <w:rsid w:val="008D4CCD"/>
    <w:rsid w:val="008D4FAD"/>
    <w:rsid w:val="008D500E"/>
    <w:rsid w:val="008D501B"/>
    <w:rsid w:val="008D5165"/>
    <w:rsid w:val="008D51C9"/>
    <w:rsid w:val="008D5260"/>
    <w:rsid w:val="008D545A"/>
    <w:rsid w:val="008D54E6"/>
    <w:rsid w:val="008D57D8"/>
    <w:rsid w:val="008D5A71"/>
    <w:rsid w:val="008D5B94"/>
    <w:rsid w:val="008D5C8F"/>
    <w:rsid w:val="008D6512"/>
    <w:rsid w:val="008D6896"/>
    <w:rsid w:val="008D6D92"/>
    <w:rsid w:val="008D7297"/>
    <w:rsid w:val="008D7AFE"/>
    <w:rsid w:val="008E00F6"/>
    <w:rsid w:val="008E03E1"/>
    <w:rsid w:val="008E0E1E"/>
    <w:rsid w:val="008E126B"/>
    <w:rsid w:val="008E13E7"/>
    <w:rsid w:val="008E1425"/>
    <w:rsid w:val="008E145A"/>
    <w:rsid w:val="008E1529"/>
    <w:rsid w:val="008E1A11"/>
    <w:rsid w:val="008E229D"/>
    <w:rsid w:val="008E22FD"/>
    <w:rsid w:val="008E2D71"/>
    <w:rsid w:val="008E2E87"/>
    <w:rsid w:val="008E2F21"/>
    <w:rsid w:val="008E2FC3"/>
    <w:rsid w:val="008E3140"/>
    <w:rsid w:val="008E3415"/>
    <w:rsid w:val="008E3547"/>
    <w:rsid w:val="008E383D"/>
    <w:rsid w:val="008E3957"/>
    <w:rsid w:val="008E3964"/>
    <w:rsid w:val="008E404C"/>
    <w:rsid w:val="008E4687"/>
    <w:rsid w:val="008E482F"/>
    <w:rsid w:val="008E4AA2"/>
    <w:rsid w:val="008E4EA9"/>
    <w:rsid w:val="008E5129"/>
    <w:rsid w:val="008E57B0"/>
    <w:rsid w:val="008E5883"/>
    <w:rsid w:val="008E5990"/>
    <w:rsid w:val="008E5BD5"/>
    <w:rsid w:val="008E61C5"/>
    <w:rsid w:val="008E66B4"/>
    <w:rsid w:val="008E729C"/>
    <w:rsid w:val="008E72DC"/>
    <w:rsid w:val="008F0130"/>
    <w:rsid w:val="008F0174"/>
    <w:rsid w:val="008F068D"/>
    <w:rsid w:val="008F089D"/>
    <w:rsid w:val="008F0A4C"/>
    <w:rsid w:val="008F0CD8"/>
    <w:rsid w:val="008F0F1B"/>
    <w:rsid w:val="008F1566"/>
    <w:rsid w:val="008F162F"/>
    <w:rsid w:val="008F17CD"/>
    <w:rsid w:val="008F1955"/>
    <w:rsid w:val="008F1B70"/>
    <w:rsid w:val="008F2142"/>
    <w:rsid w:val="008F23B5"/>
    <w:rsid w:val="008F24B0"/>
    <w:rsid w:val="008F267D"/>
    <w:rsid w:val="008F2883"/>
    <w:rsid w:val="008F2C1C"/>
    <w:rsid w:val="008F2FCA"/>
    <w:rsid w:val="008F2FF6"/>
    <w:rsid w:val="008F3174"/>
    <w:rsid w:val="008F329D"/>
    <w:rsid w:val="008F3699"/>
    <w:rsid w:val="008F36EE"/>
    <w:rsid w:val="008F3FF1"/>
    <w:rsid w:val="008F4328"/>
    <w:rsid w:val="008F4730"/>
    <w:rsid w:val="008F4875"/>
    <w:rsid w:val="008F4B14"/>
    <w:rsid w:val="008F5275"/>
    <w:rsid w:val="008F5575"/>
    <w:rsid w:val="008F5C70"/>
    <w:rsid w:val="008F5F78"/>
    <w:rsid w:val="008F616B"/>
    <w:rsid w:val="008F670D"/>
    <w:rsid w:val="008F6AB7"/>
    <w:rsid w:val="008F7317"/>
    <w:rsid w:val="008F754E"/>
    <w:rsid w:val="008F7A92"/>
    <w:rsid w:val="008F7CC8"/>
    <w:rsid w:val="008F7CDB"/>
    <w:rsid w:val="008F7D3F"/>
    <w:rsid w:val="00900490"/>
    <w:rsid w:val="00900C5A"/>
    <w:rsid w:val="00900F68"/>
    <w:rsid w:val="00901032"/>
    <w:rsid w:val="00901B4C"/>
    <w:rsid w:val="009023E9"/>
    <w:rsid w:val="00902591"/>
    <w:rsid w:val="00902A13"/>
    <w:rsid w:val="00902C1E"/>
    <w:rsid w:val="00902D6C"/>
    <w:rsid w:val="00902D94"/>
    <w:rsid w:val="00902FE9"/>
    <w:rsid w:val="009036A6"/>
    <w:rsid w:val="009036AD"/>
    <w:rsid w:val="009045E9"/>
    <w:rsid w:val="00904616"/>
    <w:rsid w:val="00904666"/>
    <w:rsid w:val="00904778"/>
    <w:rsid w:val="009049BD"/>
    <w:rsid w:val="00904EF9"/>
    <w:rsid w:val="0090502F"/>
    <w:rsid w:val="0090506F"/>
    <w:rsid w:val="00905BB9"/>
    <w:rsid w:val="009063F2"/>
    <w:rsid w:val="00906756"/>
    <w:rsid w:val="00906795"/>
    <w:rsid w:val="00906DD7"/>
    <w:rsid w:val="00906EEC"/>
    <w:rsid w:val="009074A5"/>
    <w:rsid w:val="0090764C"/>
    <w:rsid w:val="009076D4"/>
    <w:rsid w:val="00907AD2"/>
    <w:rsid w:val="00907B2E"/>
    <w:rsid w:val="009102A4"/>
    <w:rsid w:val="00910604"/>
    <w:rsid w:val="00910909"/>
    <w:rsid w:val="00910AD8"/>
    <w:rsid w:val="00911307"/>
    <w:rsid w:val="00911426"/>
    <w:rsid w:val="00911743"/>
    <w:rsid w:val="009119B7"/>
    <w:rsid w:val="00911B03"/>
    <w:rsid w:val="00911CD3"/>
    <w:rsid w:val="00911D1E"/>
    <w:rsid w:val="00912A4E"/>
    <w:rsid w:val="00912B62"/>
    <w:rsid w:val="00912CF1"/>
    <w:rsid w:val="009135A0"/>
    <w:rsid w:val="00913620"/>
    <w:rsid w:val="00913B0F"/>
    <w:rsid w:val="00913CC9"/>
    <w:rsid w:val="00914195"/>
    <w:rsid w:val="009143A6"/>
    <w:rsid w:val="00914D99"/>
    <w:rsid w:val="0091507B"/>
    <w:rsid w:val="00915694"/>
    <w:rsid w:val="0091589D"/>
    <w:rsid w:val="00915949"/>
    <w:rsid w:val="00915A53"/>
    <w:rsid w:val="00915A73"/>
    <w:rsid w:val="00915BAD"/>
    <w:rsid w:val="00915E33"/>
    <w:rsid w:val="009161F2"/>
    <w:rsid w:val="009164C2"/>
    <w:rsid w:val="00916CFB"/>
    <w:rsid w:val="00916DFB"/>
    <w:rsid w:val="00916F39"/>
    <w:rsid w:val="009172C9"/>
    <w:rsid w:val="009172D5"/>
    <w:rsid w:val="00917645"/>
    <w:rsid w:val="009177D3"/>
    <w:rsid w:val="00917A05"/>
    <w:rsid w:val="009207FA"/>
    <w:rsid w:val="0092093D"/>
    <w:rsid w:val="00920B08"/>
    <w:rsid w:val="00920E22"/>
    <w:rsid w:val="00920E8A"/>
    <w:rsid w:val="0092181E"/>
    <w:rsid w:val="00921958"/>
    <w:rsid w:val="00921B8B"/>
    <w:rsid w:val="00921D1C"/>
    <w:rsid w:val="00922764"/>
    <w:rsid w:val="009228A3"/>
    <w:rsid w:val="00922C7E"/>
    <w:rsid w:val="00922CF8"/>
    <w:rsid w:val="00923358"/>
    <w:rsid w:val="0092387A"/>
    <w:rsid w:val="009242B5"/>
    <w:rsid w:val="009244E1"/>
    <w:rsid w:val="009245FE"/>
    <w:rsid w:val="009247FC"/>
    <w:rsid w:val="009249B3"/>
    <w:rsid w:val="00924D05"/>
    <w:rsid w:val="009253F5"/>
    <w:rsid w:val="009257D2"/>
    <w:rsid w:val="009258DB"/>
    <w:rsid w:val="00925B29"/>
    <w:rsid w:val="00925CDF"/>
    <w:rsid w:val="00925D2C"/>
    <w:rsid w:val="00925D7E"/>
    <w:rsid w:val="009261A0"/>
    <w:rsid w:val="0092638A"/>
    <w:rsid w:val="00926493"/>
    <w:rsid w:val="009268D8"/>
    <w:rsid w:val="00926C7A"/>
    <w:rsid w:val="00927514"/>
    <w:rsid w:val="00927FAA"/>
    <w:rsid w:val="00927FF7"/>
    <w:rsid w:val="009305EC"/>
    <w:rsid w:val="009307F9"/>
    <w:rsid w:val="009309B4"/>
    <w:rsid w:val="00930A13"/>
    <w:rsid w:val="00930C6E"/>
    <w:rsid w:val="00930DD0"/>
    <w:rsid w:val="009313E5"/>
    <w:rsid w:val="00931503"/>
    <w:rsid w:val="00932023"/>
    <w:rsid w:val="009321C7"/>
    <w:rsid w:val="00932234"/>
    <w:rsid w:val="00932446"/>
    <w:rsid w:val="0093298F"/>
    <w:rsid w:val="00932B05"/>
    <w:rsid w:val="00932BD8"/>
    <w:rsid w:val="0093336A"/>
    <w:rsid w:val="0093350C"/>
    <w:rsid w:val="0093357B"/>
    <w:rsid w:val="009336B7"/>
    <w:rsid w:val="00933A38"/>
    <w:rsid w:val="009340A2"/>
    <w:rsid w:val="009348FB"/>
    <w:rsid w:val="00934996"/>
    <w:rsid w:val="00934DCC"/>
    <w:rsid w:val="00935B4E"/>
    <w:rsid w:val="00935C66"/>
    <w:rsid w:val="00935FCF"/>
    <w:rsid w:val="00936518"/>
    <w:rsid w:val="0093662C"/>
    <w:rsid w:val="009367DE"/>
    <w:rsid w:val="0093681A"/>
    <w:rsid w:val="00936852"/>
    <w:rsid w:val="0093688E"/>
    <w:rsid w:val="0093699F"/>
    <w:rsid w:val="009369C3"/>
    <w:rsid w:val="00936B82"/>
    <w:rsid w:val="00936DC2"/>
    <w:rsid w:val="00937519"/>
    <w:rsid w:val="009379F5"/>
    <w:rsid w:val="00937B7E"/>
    <w:rsid w:val="00937C49"/>
    <w:rsid w:val="00937CE7"/>
    <w:rsid w:val="00937D07"/>
    <w:rsid w:val="00937DB4"/>
    <w:rsid w:val="00937E51"/>
    <w:rsid w:val="009411C6"/>
    <w:rsid w:val="00941C63"/>
    <w:rsid w:val="00941E8A"/>
    <w:rsid w:val="009420CF"/>
    <w:rsid w:val="00942E97"/>
    <w:rsid w:val="00942EAA"/>
    <w:rsid w:val="009431BE"/>
    <w:rsid w:val="009431C1"/>
    <w:rsid w:val="009434B9"/>
    <w:rsid w:val="00943F13"/>
    <w:rsid w:val="00944387"/>
    <w:rsid w:val="009443A6"/>
    <w:rsid w:val="009445AA"/>
    <w:rsid w:val="00944837"/>
    <w:rsid w:val="00944A7C"/>
    <w:rsid w:val="00944CDA"/>
    <w:rsid w:val="0094511F"/>
    <w:rsid w:val="0094516C"/>
    <w:rsid w:val="00945291"/>
    <w:rsid w:val="00945405"/>
    <w:rsid w:val="00945871"/>
    <w:rsid w:val="00945931"/>
    <w:rsid w:val="00945C97"/>
    <w:rsid w:val="00946083"/>
    <w:rsid w:val="00946123"/>
    <w:rsid w:val="009468F1"/>
    <w:rsid w:val="00946A4B"/>
    <w:rsid w:val="00946F66"/>
    <w:rsid w:val="009474F0"/>
    <w:rsid w:val="009476AE"/>
    <w:rsid w:val="009501F7"/>
    <w:rsid w:val="00950371"/>
    <w:rsid w:val="00950637"/>
    <w:rsid w:val="009508D6"/>
    <w:rsid w:val="00950AFC"/>
    <w:rsid w:val="00950D21"/>
    <w:rsid w:val="0095183A"/>
    <w:rsid w:val="009520C0"/>
    <w:rsid w:val="0095240E"/>
    <w:rsid w:val="00952E20"/>
    <w:rsid w:val="00953238"/>
    <w:rsid w:val="00953991"/>
    <w:rsid w:val="00953B6E"/>
    <w:rsid w:val="00953EF9"/>
    <w:rsid w:val="009541CC"/>
    <w:rsid w:val="00954448"/>
    <w:rsid w:val="009553FD"/>
    <w:rsid w:val="009556CB"/>
    <w:rsid w:val="009557C0"/>
    <w:rsid w:val="009557F7"/>
    <w:rsid w:val="00955890"/>
    <w:rsid w:val="009563CB"/>
    <w:rsid w:val="00956522"/>
    <w:rsid w:val="0095697C"/>
    <w:rsid w:val="00956B99"/>
    <w:rsid w:val="00956BB8"/>
    <w:rsid w:val="009577E1"/>
    <w:rsid w:val="009604C1"/>
    <w:rsid w:val="00960D76"/>
    <w:rsid w:val="0096157A"/>
    <w:rsid w:val="00961605"/>
    <w:rsid w:val="009620A6"/>
    <w:rsid w:val="0096210A"/>
    <w:rsid w:val="009621B3"/>
    <w:rsid w:val="0096229C"/>
    <w:rsid w:val="0096264C"/>
    <w:rsid w:val="00962AE5"/>
    <w:rsid w:val="00962EF4"/>
    <w:rsid w:val="00963512"/>
    <w:rsid w:val="00963A53"/>
    <w:rsid w:val="00963B01"/>
    <w:rsid w:val="00963D2A"/>
    <w:rsid w:val="00964161"/>
    <w:rsid w:val="00964538"/>
    <w:rsid w:val="009647BA"/>
    <w:rsid w:val="00964898"/>
    <w:rsid w:val="009649A6"/>
    <w:rsid w:val="00964C37"/>
    <w:rsid w:val="009657F9"/>
    <w:rsid w:val="009659A0"/>
    <w:rsid w:val="00965B24"/>
    <w:rsid w:val="00965FBA"/>
    <w:rsid w:val="00966377"/>
    <w:rsid w:val="009664EE"/>
    <w:rsid w:val="0096669D"/>
    <w:rsid w:val="00966C97"/>
    <w:rsid w:val="009670EF"/>
    <w:rsid w:val="00967291"/>
    <w:rsid w:val="00967326"/>
    <w:rsid w:val="009673F0"/>
    <w:rsid w:val="009679EF"/>
    <w:rsid w:val="00967BB3"/>
    <w:rsid w:val="00967CBF"/>
    <w:rsid w:val="00967E2F"/>
    <w:rsid w:val="009700F5"/>
    <w:rsid w:val="009705D5"/>
    <w:rsid w:val="0097068F"/>
    <w:rsid w:val="009706D1"/>
    <w:rsid w:val="00970742"/>
    <w:rsid w:val="00970B70"/>
    <w:rsid w:val="00970C5B"/>
    <w:rsid w:val="00970DBE"/>
    <w:rsid w:val="00971347"/>
    <w:rsid w:val="00971584"/>
    <w:rsid w:val="00971728"/>
    <w:rsid w:val="009718CA"/>
    <w:rsid w:val="009723D9"/>
    <w:rsid w:val="00972962"/>
    <w:rsid w:val="0097298C"/>
    <w:rsid w:val="00972B8F"/>
    <w:rsid w:val="00973040"/>
    <w:rsid w:val="0097316A"/>
    <w:rsid w:val="00973287"/>
    <w:rsid w:val="009732B0"/>
    <w:rsid w:val="0097356D"/>
    <w:rsid w:val="009737DF"/>
    <w:rsid w:val="00973A82"/>
    <w:rsid w:val="00973FD8"/>
    <w:rsid w:val="009740AB"/>
    <w:rsid w:val="009741F5"/>
    <w:rsid w:val="009742A2"/>
    <w:rsid w:val="00974387"/>
    <w:rsid w:val="009749DC"/>
    <w:rsid w:val="009750DD"/>
    <w:rsid w:val="0097550C"/>
    <w:rsid w:val="009756F7"/>
    <w:rsid w:val="00975CC4"/>
    <w:rsid w:val="00977078"/>
    <w:rsid w:val="0097765D"/>
    <w:rsid w:val="009776F4"/>
    <w:rsid w:val="00977920"/>
    <w:rsid w:val="00977C3E"/>
    <w:rsid w:val="009803AB"/>
    <w:rsid w:val="009806A4"/>
    <w:rsid w:val="0098083A"/>
    <w:rsid w:val="00980B6D"/>
    <w:rsid w:val="0098137F"/>
    <w:rsid w:val="00981887"/>
    <w:rsid w:val="0098227D"/>
    <w:rsid w:val="009824CA"/>
    <w:rsid w:val="009829C3"/>
    <w:rsid w:val="00982B19"/>
    <w:rsid w:val="00982FE3"/>
    <w:rsid w:val="0098325C"/>
    <w:rsid w:val="00983295"/>
    <w:rsid w:val="00983620"/>
    <w:rsid w:val="009836CE"/>
    <w:rsid w:val="009837CA"/>
    <w:rsid w:val="00983EBF"/>
    <w:rsid w:val="00984172"/>
    <w:rsid w:val="009845BC"/>
    <w:rsid w:val="009845BF"/>
    <w:rsid w:val="009846D1"/>
    <w:rsid w:val="00984926"/>
    <w:rsid w:val="0098499E"/>
    <w:rsid w:val="009849DB"/>
    <w:rsid w:val="00985553"/>
    <w:rsid w:val="0098555B"/>
    <w:rsid w:val="0098560D"/>
    <w:rsid w:val="00985BDC"/>
    <w:rsid w:val="00986196"/>
    <w:rsid w:val="0098650E"/>
    <w:rsid w:val="00986715"/>
    <w:rsid w:val="00986748"/>
    <w:rsid w:val="009867F3"/>
    <w:rsid w:val="009869E8"/>
    <w:rsid w:val="00986EA9"/>
    <w:rsid w:val="00986EE3"/>
    <w:rsid w:val="0098705D"/>
    <w:rsid w:val="009872A9"/>
    <w:rsid w:val="0098776E"/>
    <w:rsid w:val="00987AAF"/>
    <w:rsid w:val="00990241"/>
    <w:rsid w:val="009903F5"/>
    <w:rsid w:val="0099126C"/>
    <w:rsid w:val="00991790"/>
    <w:rsid w:val="00991844"/>
    <w:rsid w:val="00991CC1"/>
    <w:rsid w:val="00992079"/>
    <w:rsid w:val="00992412"/>
    <w:rsid w:val="00992429"/>
    <w:rsid w:val="00992462"/>
    <w:rsid w:val="009936EE"/>
    <w:rsid w:val="00993785"/>
    <w:rsid w:val="00993801"/>
    <w:rsid w:val="00993B97"/>
    <w:rsid w:val="00993D61"/>
    <w:rsid w:val="00994BE0"/>
    <w:rsid w:val="00994D3D"/>
    <w:rsid w:val="009950AF"/>
    <w:rsid w:val="00995801"/>
    <w:rsid w:val="00995849"/>
    <w:rsid w:val="00995CB0"/>
    <w:rsid w:val="00996184"/>
    <w:rsid w:val="009962EA"/>
    <w:rsid w:val="00996425"/>
    <w:rsid w:val="00996688"/>
    <w:rsid w:val="00996867"/>
    <w:rsid w:val="00996900"/>
    <w:rsid w:val="00996CF9"/>
    <w:rsid w:val="00996D60"/>
    <w:rsid w:val="00997715"/>
    <w:rsid w:val="00997AE7"/>
    <w:rsid w:val="00997E29"/>
    <w:rsid w:val="009A015A"/>
    <w:rsid w:val="009A0524"/>
    <w:rsid w:val="009A0624"/>
    <w:rsid w:val="009A0B30"/>
    <w:rsid w:val="009A0F5C"/>
    <w:rsid w:val="009A1E31"/>
    <w:rsid w:val="009A1F65"/>
    <w:rsid w:val="009A200D"/>
    <w:rsid w:val="009A2E42"/>
    <w:rsid w:val="009A2EA8"/>
    <w:rsid w:val="009A3557"/>
    <w:rsid w:val="009A368D"/>
    <w:rsid w:val="009A3AC3"/>
    <w:rsid w:val="009A3C89"/>
    <w:rsid w:val="009A3D1C"/>
    <w:rsid w:val="009A4339"/>
    <w:rsid w:val="009A451E"/>
    <w:rsid w:val="009A4D4F"/>
    <w:rsid w:val="009A4EB0"/>
    <w:rsid w:val="009A5154"/>
    <w:rsid w:val="009A51AD"/>
    <w:rsid w:val="009A5418"/>
    <w:rsid w:val="009A57BF"/>
    <w:rsid w:val="009A68B6"/>
    <w:rsid w:val="009A68F4"/>
    <w:rsid w:val="009A6B00"/>
    <w:rsid w:val="009A6CEE"/>
    <w:rsid w:val="009A6D19"/>
    <w:rsid w:val="009A72C1"/>
    <w:rsid w:val="009A7562"/>
    <w:rsid w:val="009A7D50"/>
    <w:rsid w:val="009A7FE8"/>
    <w:rsid w:val="009B01F9"/>
    <w:rsid w:val="009B02C3"/>
    <w:rsid w:val="009B0A04"/>
    <w:rsid w:val="009B0E15"/>
    <w:rsid w:val="009B196F"/>
    <w:rsid w:val="009B1D08"/>
    <w:rsid w:val="009B25D9"/>
    <w:rsid w:val="009B300B"/>
    <w:rsid w:val="009B31B1"/>
    <w:rsid w:val="009B3592"/>
    <w:rsid w:val="009B35CB"/>
    <w:rsid w:val="009B37A3"/>
    <w:rsid w:val="009B38D0"/>
    <w:rsid w:val="009B3D03"/>
    <w:rsid w:val="009B4041"/>
    <w:rsid w:val="009B4C30"/>
    <w:rsid w:val="009B4CCA"/>
    <w:rsid w:val="009B4DA8"/>
    <w:rsid w:val="009B5010"/>
    <w:rsid w:val="009B5245"/>
    <w:rsid w:val="009B5EA6"/>
    <w:rsid w:val="009B64F6"/>
    <w:rsid w:val="009B651D"/>
    <w:rsid w:val="009B65C7"/>
    <w:rsid w:val="009B7098"/>
    <w:rsid w:val="009B7361"/>
    <w:rsid w:val="009B7722"/>
    <w:rsid w:val="009B796A"/>
    <w:rsid w:val="009B7C06"/>
    <w:rsid w:val="009C02BC"/>
    <w:rsid w:val="009C0A6B"/>
    <w:rsid w:val="009C0B9E"/>
    <w:rsid w:val="009C0F52"/>
    <w:rsid w:val="009C10BE"/>
    <w:rsid w:val="009C248B"/>
    <w:rsid w:val="009C255D"/>
    <w:rsid w:val="009C2778"/>
    <w:rsid w:val="009C2BE2"/>
    <w:rsid w:val="009C2EA4"/>
    <w:rsid w:val="009C2FFC"/>
    <w:rsid w:val="009C300B"/>
    <w:rsid w:val="009C3048"/>
    <w:rsid w:val="009C33BC"/>
    <w:rsid w:val="009C360D"/>
    <w:rsid w:val="009C3DB8"/>
    <w:rsid w:val="009C3E0B"/>
    <w:rsid w:val="009C3F9B"/>
    <w:rsid w:val="009C4395"/>
    <w:rsid w:val="009C4400"/>
    <w:rsid w:val="009C4691"/>
    <w:rsid w:val="009C4B2C"/>
    <w:rsid w:val="009C4BCF"/>
    <w:rsid w:val="009C50A8"/>
    <w:rsid w:val="009C5172"/>
    <w:rsid w:val="009C595C"/>
    <w:rsid w:val="009C5B11"/>
    <w:rsid w:val="009C61E4"/>
    <w:rsid w:val="009C697F"/>
    <w:rsid w:val="009C6A2A"/>
    <w:rsid w:val="009C7108"/>
    <w:rsid w:val="009C738F"/>
    <w:rsid w:val="009C73FD"/>
    <w:rsid w:val="009D0BC4"/>
    <w:rsid w:val="009D1128"/>
    <w:rsid w:val="009D16E3"/>
    <w:rsid w:val="009D2EB0"/>
    <w:rsid w:val="009D2FC8"/>
    <w:rsid w:val="009D30F4"/>
    <w:rsid w:val="009D3780"/>
    <w:rsid w:val="009D38F6"/>
    <w:rsid w:val="009D439E"/>
    <w:rsid w:val="009D4ED6"/>
    <w:rsid w:val="009D4FAD"/>
    <w:rsid w:val="009D559D"/>
    <w:rsid w:val="009D5A3B"/>
    <w:rsid w:val="009D5B30"/>
    <w:rsid w:val="009D5C93"/>
    <w:rsid w:val="009D63AA"/>
    <w:rsid w:val="009D67EB"/>
    <w:rsid w:val="009D6CD6"/>
    <w:rsid w:val="009D6D65"/>
    <w:rsid w:val="009D7040"/>
    <w:rsid w:val="009D756A"/>
    <w:rsid w:val="009D7B08"/>
    <w:rsid w:val="009D7C4E"/>
    <w:rsid w:val="009D7F90"/>
    <w:rsid w:val="009E05BF"/>
    <w:rsid w:val="009E07CE"/>
    <w:rsid w:val="009E1B6D"/>
    <w:rsid w:val="009E1D94"/>
    <w:rsid w:val="009E1F0D"/>
    <w:rsid w:val="009E20B6"/>
    <w:rsid w:val="009E22F0"/>
    <w:rsid w:val="009E236A"/>
    <w:rsid w:val="009E25E3"/>
    <w:rsid w:val="009E2A3B"/>
    <w:rsid w:val="009E2B07"/>
    <w:rsid w:val="009E2D14"/>
    <w:rsid w:val="009E333C"/>
    <w:rsid w:val="009E4408"/>
    <w:rsid w:val="009E45B7"/>
    <w:rsid w:val="009E4651"/>
    <w:rsid w:val="009E4739"/>
    <w:rsid w:val="009E49D2"/>
    <w:rsid w:val="009E4B7B"/>
    <w:rsid w:val="009E4C15"/>
    <w:rsid w:val="009E55AE"/>
    <w:rsid w:val="009E57DC"/>
    <w:rsid w:val="009E631C"/>
    <w:rsid w:val="009E66ED"/>
    <w:rsid w:val="009E6C33"/>
    <w:rsid w:val="009E6D66"/>
    <w:rsid w:val="009E76DC"/>
    <w:rsid w:val="009E7A4C"/>
    <w:rsid w:val="009E7E97"/>
    <w:rsid w:val="009F0742"/>
    <w:rsid w:val="009F0963"/>
    <w:rsid w:val="009F0BFB"/>
    <w:rsid w:val="009F320A"/>
    <w:rsid w:val="009F32C3"/>
    <w:rsid w:val="009F34C7"/>
    <w:rsid w:val="009F3FC1"/>
    <w:rsid w:val="009F414B"/>
    <w:rsid w:val="009F418A"/>
    <w:rsid w:val="009F4472"/>
    <w:rsid w:val="009F468B"/>
    <w:rsid w:val="009F4BA9"/>
    <w:rsid w:val="009F4F79"/>
    <w:rsid w:val="009F5140"/>
    <w:rsid w:val="009F5286"/>
    <w:rsid w:val="009F55D2"/>
    <w:rsid w:val="009F5BE0"/>
    <w:rsid w:val="009F60B7"/>
    <w:rsid w:val="009F6DFE"/>
    <w:rsid w:val="009F7162"/>
    <w:rsid w:val="009F7361"/>
    <w:rsid w:val="009F77D2"/>
    <w:rsid w:val="009F7897"/>
    <w:rsid w:val="009F7A52"/>
    <w:rsid w:val="009F7E45"/>
    <w:rsid w:val="009F7F9C"/>
    <w:rsid w:val="00A000C0"/>
    <w:rsid w:val="00A00516"/>
    <w:rsid w:val="00A009F8"/>
    <w:rsid w:val="00A00B9F"/>
    <w:rsid w:val="00A00D9E"/>
    <w:rsid w:val="00A01434"/>
    <w:rsid w:val="00A01C95"/>
    <w:rsid w:val="00A022AC"/>
    <w:rsid w:val="00A0259A"/>
    <w:rsid w:val="00A0266D"/>
    <w:rsid w:val="00A0274E"/>
    <w:rsid w:val="00A02E07"/>
    <w:rsid w:val="00A02F97"/>
    <w:rsid w:val="00A0362C"/>
    <w:rsid w:val="00A03C42"/>
    <w:rsid w:val="00A03F85"/>
    <w:rsid w:val="00A03FA3"/>
    <w:rsid w:val="00A04022"/>
    <w:rsid w:val="00A04CC8"/>
    <w:rsid w:val="00A04FD3"/>
    <w:rsid w:val="00A04FFE"/>
    <w:rsid w:val="00A05324"/>
    <w:rsid w:val="00A059A4"/>
    <w:rsid w:val="00A05B61"/>
    <w:rsid w:val="00A05E0A"/>
    <w:rsid w:val="00A062B2"/>
    <w:rsid w:val="00A0663F"/>
    <w:rsid w:val="00A06DB0"/>
    <w:rsid w:val="00A07288"/>
    <w:rsid w:val="00A07388"/>
    <w:rsid w:val="00A0743A"/>
    <w:rsid w:val="00A07F64"/>
    <w:rsid w:val="00A07FBE"/>
    <w:rsid w:val="00A10758"/>
    <w:rsid w:val="00A10B93"/>
    <w:rsid w:val="00A10CC2"/>
    <w:rsid w:val="00A10D4A"/>
    <w:rsid w:val="00A113CE"/>
    <w:rsid w:val="00A11579"/>
    <w:rsid w:val="00A117F1"/>
    <w:rsid w:val="00A11D03"/>
    <w:rsid w:val="00A11D8F"/>
    <w:rsid w:val="00A12671"/>
    <w:rsid w:val="00A1344D"/>
    <w:rsid w:val="00A136E4"/>
    <w:rsid w:val="00A13D15"/>
    <w:rsid w:val="00A15495"/>
    <w:rsid w:val="00A15C54"/>
    <w:rsid w:val="00A163A9"/>
    <w:rsid w:val="00A16466"/>
    <w:rsid w:val="00A16A81"/>
    <w:rsid w:val="00A16C3C"/>
    <w:rsid w:val="00A16DA9"/>
    <w:rsid w:val="00A174BB"/>
    <w:rsid w:val="00A17B3F"/>
    <w:rsid w:val="00A17E0D"/>
    <w:rsid w:val="00A2053F"/>
    <w:rsid w:val="00A207A5"/>
    <w:rsid w:val="00A207AA"/>
    <w:rsid w:val="00A207F1"/>
    <w:rsid w:val="00A2101F"/>
    <w:rsid w:val="00A21450"/>
    <w:rsid w:val="00A2158A"/>
    <w:rsid w:val="00A21850"/>
    <w:rsid w:val="00A21C1E"/>
    <w:rsid w:val="00A22298"/>
    <w:rsid w:val="00A22635"/>
    <w:rsid w:val="00A22740"/>
    <w:rsid w:val="00A230A2"/>
    <w:rsid w:val="00A23672"/>
    <w:rsid w:val="00A236E8"/>
    <w:rsid w:val="00A236FC"/>
    <w:rsid w:val="00A2381F"/>
    <w:rsid w:val="00A23C2C"/>
    <w:rsid w:val="00A23C35"/>
    <w:rsid w:val="00A24045"/>
    <w:rsid w:val="00A240F3"/>
    <w:rsid w:val="00A242E2"/>
    <w:rsid w:val="00A24B4A"/>
    <w:rsid w:val="00A24E30"/>
    <w:rsid w:val="00A255D6"/>
    <w:rsid w:val="00A25909"/>
    <w:rsid w:val="00A25BEC"/>
    <w:rsid w:val="00A264C0"/>
    <w:rsid w:val="00A26552"/>
    <w:rsid w:val="00A267F0"/>
    <w:rsid w:val="00A268DE"/>
    <w:rsid w:val="00A278DF"/>
    <w:rsid w:val="00A27BC5"/>
    <w:rsid w:val="00A30103"/>
    <w:rsid w:val="00A3018A"/>
    <w:rsid w:val="00A30270"/>
    <w:rsid w:val="00A305CE"/>
    <w:rsid w:val="00A308CF"/>
    <w:rsid w:val="00A30989"/>
    <w:rsid w:val="00A30D9B"/>
    <w:rsid w:val="00A3107F"/>
    <w:rsid w:val="00A31083"/>
    <w:rsid w:val="00A310FA"/>
    <w:rsid w:val="00A3128A"/>
    <w:rsid w:val="00A31296"/>
    <w:rsid w:val="00A3161A"/>
    <w:rsid w:val="00A31C4D"/>
    <w:rsid w:val="00A326D1"/>
    <w:rsid w:val="00A32ED5"/>
    <w:rsid w:val="00A335D9"/>
    <w:rsid w:val="00A33878"/>
    <w:rsid w:val="00A338E5"/>
    <w:rsid w:val="00A33CE2"/>
    <w:rsid w:val="00A34098"/>
    <w:rsid w:val="00A3422A"/>
    <w:rsid w:val="00A344DD"/>
    <w:rsid w:val="00A34821"/>
    <w:rsid w:val="00A34C19"/>
    <w:rsid w:val="00A35448"/>
    <w:rsid w:val="00A36105"/>
    <w:rsid w:val="00A362EC"/>
    <w:rsid w:val="00A365F0"/>
    <w:rsid w:val="00A36725"/>
    <w:rsid w:val="00A36E57"/>
    <w:rsid w:val="00A37197"/>
    <w:rsid w:val="00A37447"/>
    <w:rsid w:val="00A374C3"/>
    <w:rsid w:val="00A3756D"/>
    <w:rsid w:val="00A401D1"/>
    <w:rsid w:val="00A405D8"/>
    <w:rsid w:val="00A40696"/>
    <w:rsid w:val="00A407ED"/>
    <w:rsid w:val="00A41A4E"/>
    <w:rsid w:val="00A41B48"/>
    <w:rsid w:val="00A41D8F"/>
    <w:rsid w:val="00A42367"/>
    <w:rsid w:val="00A42464"/>
    <w:rsid w:val="00A42712"/>
    <w:rsid w:val="00A42D95"/>
    <w:rsid w:val="00A43048"/>
    <w:rsid w:val="00A43089"/>
    <w:rsid w:val="00A435A1"/>
    <w:rsid w:val="00A43924"/>
    <w:rsid w:val="00A43D02"/>
    <w:rsid w:val="00A43F11"/>
    <w:rsid w:val="00A440BA"/>
    <w:rsid w:val="00A44C33"/>
    <w:rsid w:val="00A4538C"/>
    <w:rsid w:val="00A45599"/>
    <w:rsid w:val="00A45975"/>
    <w:rsid w:val="00A45CCC"/>
    <w:rsid w:val="00A45DCB"/>
    <w:rsid w:val="00A464A3"/>
    <w:rsid w:val="00A46507"/>
    <w:rsid w:val="00A469B4"/>
    <w:rsid w:val="00A46EEE"/>
    <w:rsid w:val="00A4716D"/>
    <w:rsid w:val="00A47269"/>
    <w:rsid w:val="00A4729C"/>
    <w:rsid w:val="00A47410"/>
    <w:rsid w:val="00A475FC"/>
    <w:rsid w:val="00A47AF8"/>
    <w:rsid w:val="00A47EE4"/>
    <w:rsid w:val="00A5004A"/>
    <w:rsid w:val="00A5031F"/>
    <w:rsid w:val="00A5033B"/>
    <w:rsid w:val="00A50603"/>
    <w:rsid w:val="00A50B60"/>
    <w:rsid w:val="00A50D37"/>
    <w:rsid w:val="00A50E1A"/>
    <w:rsid w:val="00A50EDB"/>
    <w:rsid w:val="00A5165C"/>
    <w:rsid w:val="00A51DE0"/>
    <w:rsid w:val="00A521CD"/>
    <w:rsid w:val="00A5259E"/>
    <w:rsid w:val="00A52CE7"/>
    <w:rsid w:val="00A5326A"/>
    <w:rsid w:val="00A5329C"/>
    <w:rsid w:val="00A5374C"/>
    <w:rsid w:val="00A53ACA"/>
    <w:rsid w:val="00A53C0C"/>
    <w:rsid w:val="00A53D9E"/>
    <w:rsid w:val="00A53F6A"/>
    <w:rsid w:val="00A543A8"/>
    <w:rsid w:val="00A54723"/>
    <w:rsid w:val="00A547BB"/>
    <w:rsid w:val="00A54A1F"/>
    <w:rsid w:val="00A54B9B"/>
    <w:rsid w:val="00A54D25"/>
    <w:rsid w:val="00A55003"/>
    <w:rsid w:val="00A556D7"/>
    <w:rsid w:val="00A55A9F"/>
    <w:rsid w:val="00A55BF5"/>
    <w:rsid w:val="00A55CBF"/>
    <w:rsid w:val="00A55CFE"/>
    <w:rsid w:val="00A56039"/>
    <w:rsid w:val="00A573D8"/>
    <w:rsid w:val="00A575FD"/>
    <w:rsid w:val="00A57654"/>
    <w:rsid w:val="00A57AFE"/>
    <w:rsid w:val="00A57CD4"/>
    <w:rsid w:val="00A57E32"/>
    <w:rsid w:val="00A57F59"/>
    <w:rsid w:val="00A60257"/>
    <w:rsid w:val="00A603DD"/>
    <w:rsid w:val="00A60839"/>
    <w:rsid w:val="00A60944"/>
    <w:rsid w:val="00A60D0E"/>
    <w:rsid w:val="00A60DDF"/>
    <w:rsid w:val="00A60DFF"/>
    <w:rsid w:val="00A612A8"/>
    <w:rsid w:val="00A61756"/>
    <w:rsid w:val="00A617B5"/>
    <w:rsid w:val="00A61902"/>
    <w:rsid w:val="00A6214A"/>
    <w:rsid w:val="00A629BD"/>
    <w:rsid w:val="00A62AA1"/>
    <w:rsid w:val="00A637E6"/>
    <w:rsid w:val="00A63DEB"/>
    <w:rsid w:val="00A63E4B"/>
    <w:rsid w:val="00A64B12"/>
    <w:rsid w:val="00A64DB4"/>
    <w:rsid w:val="00A65650"/>
    <w:rsid w:val="00A65821"/>
    <w:rsid w:val="00A65919"/>
    <w:rsid w:val="00A65E64"/>
    <w:rsid w:val="00A66121"/>
    <w:rsid w:val="00A67262"/>
    <w:rsid w:val="00A67355"/>
    <w:rsid w:val="00A67AD6"/>
    <w:rsid w:val="00A7009E"/>
    <w:rsid w:val="00A7099E"/>
    <w:rsid w:val="00A70AD1"/>
    <w:rsid w:val="00A70CBF"/>
    <w:rsid w:val="00A70D7A"/>
    <w:rsid w:val="00A70F15"/>
    <w:rsid w:val="00A7170F"/>
    <w:rsid w:val="00A718CC"/>
    <w:rsid w:val="00A71AED"/>
    <w:rsid w:val="00A71B94"/>
    <w:rsid w:val="00A71EC1"/>
    <w:rsid w:val="00A7228B"/>
    <w:rsid w:val="00A72E8D"/>
    <w:rsid w:val="00A73289"/>
    <w:rsid w:val="00A73B5A"/>
    <w:rsid w:val="00A742C9"/>
    <w:rsid w:val="00A74771"/>
    <w:rsid w:val="00A74C46"/>
    <w:rsid w:val="00A74E11"/>
    <w:rsid w:val="00A74EF3"/>
    <w:rsid w:val="00A750BC"/>
    <w:rsid w:val="00A754B0"/>
    <w:rsid w:val="00A758F5"/>
    <w:rsid w:val="00A75D35"/>
    <w:rsid w:val="00A764F3"/>
    <w:rsid w:val="00A766B1"/>
    <w:rsid w:val="00A774F6"/>
    <w:rsid w:val="00A77569"/>
    <w:rsid w:val="00A77599"/>
    <w:rsid w:val="00A776C5"/>
    <w:rsid w:val="00A77F9F"/>
    <w:rsid w:val="00A806B4"/>
    <w:rsid w:val="00A80C4E"/>
    <w:rsid w:val="00A81223"/>
    <w:rsid w:val="00A8155B"/>
    <w:rsid w:val="00A82259"/>
    <w:rsid w:val="00A82C7D"/>
    <w:rsid w:val="00A834BB"/>
    <w:rsid w:val="00A8398D"/>
    <w:rsid w:val="00A83BC2"/>
    <w:rsid w:val="00A83D1F"/>
    <w:rsid w:val="00A84266"/>
    <w:rsid w:val="00A842A3"/>
    <w:rsid w:val="00A84313"/>
    <w:rsid w:val="00A8440A"/>
    <w:rsid w:val="00A84A0F"/>
    <w:rsid w:val="00A84B94"/>
    <w:rsid w:val="00A84D96"/>
    <w:rsid w:val="00A8559B"/>
    <w:rsid w:val="00A867E7"/>
    <w:rsid w:val="00A869BD"/>
    <w:rsid w:val="00A86B1A"/>
    <w:rsid w:val="00A86BE6"/>
    <w:rsid w:val="00A87179"/>
    <w:rsid w:val="00A871AD"/>
    <w:rsid w:val="00A871D0"/>
    <w:rsid w:val="00A87379"/>
    <w:rsid w:val="00A875FD"/>
    <w:rsid w:val="00A87C4D"/>
    <w:rsid w:val="00A902D3"/>
    <w:rsid w:val="00A907F3"/>
    <w:rsid w:val="00A914B6"/>
    <w:rsid w:val="00A91BE1"/>
    <w:rsid w:val="00A91DFC"/>
    <w:rsid w:val="00A91F19"/>
    <w:rsid w:val="00A922FF"/>
    <w:rsid w:val="00A926CA"/>
    <w:rsid w:val="00A928FC"/>
    <w:rsid w:val="00A92925"/>
    <w:rsid w:val="00A930C4"/>
    <w:rsid w:val="00A930D7"/>
    <w:rsid w:val="00A935C2"/>
    <w:rsid w:val="00A93957"/>
    <w:rsid w:val="00A94578"/>
    <w:rsid w:val="00A94EF4"/>
    <w:rsid w:val="00A95320"/>
    <w:rsid w:val="00A953D0"/>
    <w:rsid w:val="00A95B9E"/>
    <w:rsid w:val="00A95C7D"/>
    <w:rsid w:val="00A95E31"/>
    <w:rsid w:val="00A9634F"/>
    <w:rsid w:val="00A96B61"/>
    <w:rsid w:val="00A96E89"/>
    <w:rsid w:val="00A96F2D"/>
    <w:rsid w:val="00A9717D"/>
    <w:rsid w:val="00A97416"/>
    <w:rsid w:val="00A97E4F"/>
    <w:rsid w:val="00AA0263"/>
    <w:rsid w:val="00AA0595"/>
    <w:rsid w:val="00AA0D7F"/>
    <w:rsid w:val="00AA102F"/>
    <w:rsid w:val="00AA1078"/>
    <w:rsid w:val="00AA14D1"/>
    <w:rsid w:val="00AA17E6"/>
    <w:rsid w:val="00AA1F68"/>
    <w:rsid w:val="00AA20BB"/>
    <w:rsid w:val="00AA2402"/>
    <w:rsid w:val="00AA257D"/>
    <w:rsid w:val="00AA2953"/>
    <w:rsid w:val="00AA3023"/>
    <w:rsid w:val="00AA36D2"/>
    <w:rsid w:val="00AA3797"/>
    <w:rsid w:val="00AA397F"/>
    <w:rsid w:val="00AA3D54"/>
    <w:rsid w:val="00AA3D7C"/>
    <w:rsid w:val="00AA3EAC"/>
    <w:rsid w:val="00AA4525"/>
    <w:rsid w:val="00AA4832"/>
    <w:rsid w:val="00AA4B93"/>
    <w:rsid w:val="00AA4BFF"/>
    <w:rsid w:val="00AA52D5"/>
    <w:rsid w:val="00AA5434"/>
    <w:rsid w:val="00AA59C8"/>
    <w:rsid w:val="00AA5FE4"/>
    <w:rsid w:val="00AA6847"/>
    <w:rsid w:val="00AA6D98"/>
    <w:rsid w:val="00AB00A8"/>
    <w:rsid w:val="00AB0204"/>
    <w:rsid w:val="00AB0658"/>
    <w:rsid w:val="00AB09E6"/>
    <w:rsid w:val="00AB0B47"/>
    <w:rsid w:val="00AB0BA6"/>
    <w:rsid w:val="00AB0D89"/>
    <w:rsid w:val="00AB16E5"/>
    <w:rsid w:val="00AB1F0A"/>
    <w:rsid w:val="00AB23E7"/>
    <w:rsid w:val="00AB2BA7"/>
    <w:rsid w:val="00AB2DFC"/>
    <w:rsid w:val="00AB3189"/>
    <w:rsid w:val="00AB41FE"/>
    <w:rsid w:val="00AB4622"/>
    <w:rsid w:val="00AB4826"/>
    <w:rsid w:val="00AB495B"/>
    <w:rsid w:val="00AB4CFA"/>
    <w:rsid w:val="00AB50E7"/>
    <w:rsid w:val="00AB51D2"/>
    <w:rsid w:val="00AB525B"/>
    <w:rsid w:val="00AB5289"/>
    <w:rsid w:val="00AB56C8"/>
    <w:rsid w:val="00AB5B5C"/>
    <w:rsid w:val="00AB5CF0"/>
    <w:rsid w:val="00AB5E7A"/>
    <w:rsid w:val="00AB628E"/>
    <w:rsid w:val="00AB6636"/>
    <w:rsid w:val="00AB6716"/>
    <w:rsid w:val="00AB68AC"/>
    <w:rsid w:val="00AB6F0F"/>
    <w:rsid w:val="00AB6F5B"/>
    <w:rsid w:val="00AB7324"/>
    <w:rsid w:val="00AB7B26"/>
    <w:rsid w:val="00AC04EE"/>
    <w:rsid w:val="00AC0524"/>
    <w:rsid w:val="00AC0650"/>
    <w:rsid w:val="00AC09D2"/>
    <w:rsid w:val="00AC0E02"/>
    <w:rsid w:val="00AC0EAC"/>
    <w:rsid w:val="00AC15D0"/>
    <w:rsid w:val="00AC2027"/>
    <w:rsid w:val="00AC22B7"/>
    <w:rsid w:val="00AC2478"/>
    <w:rsid w:val="00AC2CA6"/>
    <w:rsid w:val="00AC305C"/>
    <w:rsid w:val="00AC33B6"/>
    <w:rsid w:val="00AC3A5A"/>
    <w:rsid w:val="00AC3B66"/>
    <w:rsid w:val="00AC3CD3"/>
    <w:rsid w:val="00AC495D"/>
    <w:rsid w:val="00AC4DA8"/>
    <w:rsid w:val="00AC4E94"/>
    <w:rsid w:val="00AC508F"/>
    <w:rsid w:val="00AC5479"/>
    <w:rsid w:val="00AC5495"/>
    <w:rsid w:val="00AC5C7A"/>
    <w:rsid w:val="00AC6127"/>
    <w:rsid w:val="00AC679A"/>
    <w:rsid w:val="00AC6966"/>
    <w:rsid w:val="00AC6B75"/>
    <w:rsid w:val="00AC6DAF"/>
    <w:rsid w:val="00AC6F82"/>
    <w:rsid w:val="00AC71B8"/>
    <w:rsid w:val="00AC733C"/>
    <w:rsid w:val="00AC7E2E"/>
    <w:rsid w:val="00AD089E"/>
    <w:rsid w:val="00AD0FA8"/>
    <w:rsid w:val="00AD1671"/>
    <w:rsid w:val="00AD1767"/>
    <w:rsid w:val="00AD1C8B"/>
    <w:rsid w:val="00AD1FCF"/>
    <w:rsid w:val="00AD217A"/>
    <w:rsid w:val="00AD34DB"/>
    <w:rsid w:val="00AD3734"/>
    <w:rsid w:val="00AD381D"/>
    <w:rsid w:val="00AD39DC"/>
    <w:rsid w:val="00AD3BA6"/>
    <w:rsid w:val="00AD44A2"/>
    <w:rsid w:val="00AD476F"/>
    <w:rsid w:val="00AD553E"/>
    <w:rsid w:val="00AD575C"/>
    <w:rsid w:val="00AD57DB"/>
    <w:rsid w:val="00AD5916"/>
    <w:rsid w:val="00AD69FA"/>
    <w:rsid w:val="00AD76C7"/>
    <w:rsid w:val="00AD78F6"/>
    <w:rsid w:val="00AE043B"/>
    <w:rsid w:val="00AE0904"/>
    <w:rsid w:val="00AE0F04"/>
    <w:rsid w:val="00AE1341"/>
    <w:rsid w:val="00AE15DC"/>
    <w:rsid w:val="00AE1696"/>
    <w:rsid w:val="00AE188F"/>
    <w:rsid w:val="00AE1917"/>
    <w:rsid w:val="00AE2184"/>
    <w:rsid w:val="00AE224D"/>
    <w:rsid w:val="00AE2767"/>
    <w:rsid w:val="00AE2C6F"/>
    <w:rsid w:val="00AE2C71"/>
    <w:rsid w:val="00AE33E6"/>
    <w:rsid w:val="00AE4117"/>
    <w:rsid w:val="00AE4FC3"/>
    <w:rsid w:val="00AE5083"/>
    <w:rsid w:val="00AE510E"/>
    <w:rsid w:val="00AE544B"/>
    <w:rsid w:val="00AE5693"/>
    <w:rsid w:val="00AE5956"/>
    <w:rsid w:val="00AE5D5B"/>
    <w:rsid w:val="00AE5F63"/>
    <w:rsid w:val="00AE5FAE"/>
    <w:rsid w:val="00AE6336"/>
    <w:rsid w:val="00AE67E2"/>
    <w:rsid w:val="00AE6F15"/>
    <w:rsid w:val="00AE7164"/>
    <w:rsid w:val="00AE72CD"/>
    <w:rsid w:val="00AE744B"/>
    <w:rsid w:val="00AE74DE"/>
    <w:rsid w:val="00AE781C"/>
    <w:rsid w:val="00AE7B4C"/>
    <w:rsid w:val="00AF0337"/>
    <w:rsid w:val="00AF0604"/>
    <w:rsid w:val="00AF07E9"/>
    <w:rsid w:val="00AF08BC"/>
    <w:rsid w:val="00AF0B38"/>
    <w:rsid w:val="00AF0ED3"/>
    <w:rsid w:val="00AF1132"/>
    <w:rsid w:val="00AF1FF4"/>
    <w:rsid w:val="00AF224B"/>
    <w:rsid w:val="00AF2831"/>
    <w:rsid w:val="00AF2B36"/>
    <w:rsid w:val="00AF2F93"/>
    <w:rsid w:val="00AF3392"/>
    <w:rsid w:val="00AF345F"/>
    <w:rsid w:val="00AF3746"/>
    <w:rsid w:val="00AF3CE0"/>
    <w:rsid w:val="00AF41FA"/>
    <w:rsid w:val="00AF423E"/>
    <w:rsid w:val="00AF46C5"/>
    <w:rsid w:val="00AF47AC"/>
    <w:rsid w:val="00AF4BBA"/>
    <w:rsid w:val="00AF4CB5"/>
    <w:rsid w:val="00AF4F86"/>
    <w:rsid w:val="00AF4FD4"/>
    <w:rsid w:val="00AF5072"/>
    <w:rsid w:val="00AF53BB"/>
    <w:rsid w:val="00AF55AF"/>
    <w:rsid w:val="00AF5856"/>
    <w:rsid w:val="00AF5C6F"/>
    <w:rsid w:val="00AF5C74"/>
    <w:rsid w:val="00AF5F27"/>
    <w:rsid w:val="00AF6466"/>
    <w:rsid w:val="00AF6FC5"/>
    <w:rsid w:val="00AF725A"/>
    <w:rsid w:val="00AF76C6"/>
    <w:rsid w:val="00AF78D0"/>
    <w:rsid w:val="00AF7D10"/>
    <w:rsid w:val="00B0016F"/>
    <w:rsid w:val="00B00377"/>
    <w:rsid w:val="00B00936"/>
    <w:rsid w:val="00B00D3B"/>
    <w:rsid w:val="00B0187C"/>
    <w:rsid w:val="00B018B1"/>
    <w:rsid w:val="00B01F34"/>
    <w:rsid w:val="00B01F66"/>
    <w:rsid w:val="00B02450"/>
    <w:rsid w:val="00B02921"/>
    <w:rsid w:val="00B02C2B"/>
    <w:rsid w:val="00B03036"/>
    <w:rsid w:val="00B03837"/>
    <w:rsid w:val="00B03914"/>
    <w:rsid w:val="00B0416D"/>
    <w:rsid w:val="00B044F9"/>
    <w:rsid w:val="00B0454C"/>
    <w:rsid w:val="00B0487E"/>
    <w:rsid w:val="00B05192"/>
    <w:rsid w:val="00B05421"/>
    <w:rsid w:val="00B056F2"/>
    <w:rsid w:val="00B05906"/>
    <w:rsid w:val="00B06436"/>
    <w:rsid w:val="00B0704D"/>
    <w:rsid w:val="00B070D4"/>
    <w:rsid w:val="00B073E5"/>
    <w:rsid w:val="00B0762B"/>
    <w:rsid w:val="00B077D7"/>
    <w:rsid w:val="00B10098"/>
    <w:rsid w:val="00B101F4"/>
    <w:rsid w:val="00B10AD0"/>
    <w:rsid w:val="00B10F6E"/>
    <w:rsid w:val="00B1108E"/>
    <w:rsid w:val="00B110A2"/>
    <w:rsid w:val="00B11593"/>
    <w:rsid w:val="00B11A5E"/>
    <w:rsid w:val="00B11BA6"/>
    <w:rsid w:val="00B11EC5"/>
    <w:rsid w:val="00B11FA7"/>
    <w:rsid w:val="00B1212F"/>
    <w:rsid w:val="00B12880"/>
    <w:rsid w:val="00B12B62"/>
    <w:rsid w:val="00B12B9F"/>
    <w:rsid w:val="00B12F29"/>
    <w:rsid w:val="00B12FD6"/>
    <w:rsid w:val="00B13725"/>
    <w:rsid w:val="00B14068"/>
    <w:rsid w:val="00B14178"/>
    <w:rsid w:val="00B14F27"/>
    <w:rsid w:val="00B1517E"/>
    <w:rsid w:val="00B152D3"/>
    <w:rsid w:val="00B154C1"/>
    <w:rsid w:val="00B15574"/>
    <w:rsid w:val="00B15578"/>
    <w:rsid w:val="00B15F7B"/>
    <w:rsid w:val="00B161FD"/>
    <w:rsid w:val="00B16374"/>
    <w:rsid w:val="00B1642C"/>
    <w:rsid w:val="00B170CB"/>
    <w:rsid w:val="00B17176"/>
    <w:rsid w:val="00B174EF"/>
    <w:rsid w:val="00B1752B"/>
    <w:rsid w:val="00B17669"/>
    <w:rsid w:val="00B17680"/>
    <w:rsid w:val="00B177E3"/>
    <w:rsid w:val="00B178DA"/>
    <w:rsid w:val="00B178FE"/>
    <w:rsid w:val="00B201BA"/>
    <w:rsid w:val="00B201D2"/>
    <w:rsid w:val="00B20684"/>
    <w:rsid w:val="00B20849"/>
    <w:rsid w:val="00B20DF7"/>
    <w:rsid w:val="00B20E4C"/>
    <w:rsid w:val="00B215EF"/>
    <w:rsid w:val="00B2165B"/>
    <w:rsid w:val="00B217B8"/>
    <w:rsid w:val="00B21A90"/>
    <w:rsid w:val="00B21AD3"/>
    <w:rsid w:val="00B21E2F"/>
    <w:rsid w:val="00B2240B"/>
    <w:rsid w:val="00B2256F"/>
    <w:rsid w:val="00B2273A"/>
    <w:rsid w:val="00B229B8"/>
    <w:rsid w:val="00B22DA3"/>
    <w:rsid w:val="00B23141"/>
    <w:rsid w:val="00B23295"/>
    <w:rsid w:val="00B233F0"/>
    <w:rsid w:val="00B2346E"/>
    <w:rsid w:val="00B23733"/>
    <w:rsid w:val="00B237D1"/>
    <w:rsid w:val="00B23A5C"/>
    <w:rsid w:val="00B23ACC"/>
    <w:rsid w:val="00B2496E"/>
    <w:rsid w:val="00B25640"/>
    <w:rsid w:val="00B25D6A"/>
    <w:rsid w:val="00B26004"/>
    <w:rsid w:val="00B261A9"/>
    <w:rsid w:val="00B26917"/>
    <w:rsid w:val="00B26C31"/>
    <w:rsid w:val="00B26CA3"/>
    <w:rsid w:val="00B26CD1"/>
    <w:rsid w:val="00B27428"/>
    <w:rsid w:val="00B27BAC"/>
    <w:rsid w:val="00B27D68"/>
    <w:rsid w:val="00B27F0A"/>
    <w:rsid w:val="00B3005C"/>
    <w:rsid w:val="00B30567"/>
    <w:rsid w:val="00B30B82"/>
    <w:rsid w:val="00B3250D"/>
    <w:rsid w:val="00B325C5"/>
    <w:rsid w:val="00B3269A"/>
    <w:rsid w:val="00B326C2"/>
    <w:rsid w:val="00B326E0"/>
    <w:rsid w:val="00B32703"/>
    <w:rsid w:val="00B3333E"/>
    <w:rsid w:val="00B334B3"/>
    <w:rsid w:val="00B33562"/>
    <w:rsid w:val="00B3357D"/>
    <w:rsid w:val="00B335C6"/>
    <w:rsid w:val="00B33882"/>
    <w:rsid w:val="00B33C48"/>
    <w:rsid w:val="00B33DF0"/>
    <w:rsid w:val="00B3404B"/>
    <w:rsid w:val="00B34578"/>
    <w:rsid w:val="00B34606"/>
    <w:rsid w:val="00B34649"/>
    <w:rsid w:val="00B34B88"/>
    <w:rsid w:val="00B34CB7"/>
    <w:rsid w:val="00B35417"/>
    <w:rsid w:val="00B35469"/>
    <w:rsid w:val="00B35DB1"/>
    <w:rsid w:val="00B36C63"/>
    <w:rsid w:val="00B37C42"/>
    <w:rsid w:val="00B37D85"/>
    <w:rsid w:val="00B4033B"/>
    <w:rsid w:val="00B40811"/>
    <w:rsid w:val="00B40AE3"/>
    <w:rsid w:val="00B40E10"/>
    <w:rsid w:val="00B418DE"/>
    <w:rsid w:val="00B41BBD"/>
    <w:rsid w:val="00B41D88"/>
    <w:rsid w:val="00B422AB"/>
    <w:rsid w:val="00B42337"/>
    <w:rsid w:val="00B42520"/>
    <w:rsid w:val="00B42784"/>
    <w:rsid w:val="00B42AB0"/>
    <w:rsid w:val="00B42BC1"/>
    <w:rsid w:val="00B43196"/>
    <w:rsid w:val="00B432AE"/>
    <w:rsid w:val="00B43309"/>
    <w:rsid w:val="00B436A7"/>
    <w:rsid w:val="00B43D2A"/>
    <w:rsid w:val="00B43E9F"/>
    <w:rsid w:val="00B440A6"/>
    <w:rsid w:val="00B4437F"/>
    <w:rsid w:val="00B4551B"/>
    <w:rsid w:val="00B46283"/>
    <w:rsid w:val="00B46A7A"/>
    <w:rsid w:val="00B46BFA"/>
    <w:rsid w:val="00B46C1C"/>
    <w:rsid w:val="00B46C6A"/>
    <w:rsid w:val="00B46FB0"/>
    <w:rsid w:val="00B47215"/>
    <w:rsid w:val="00B479F4"/>
    <w:rsid w:val="00B47A35"/>
    <w:rsid w:val="00B47AC4"/>
    <w:rsid w:val="00B47D0C"/>
    <w:rsid w:val="00B50012"/>
    <w:rsid w:val="00B500A0"/>
    <w:rsid w:val="00B5018C"/>
    <w:rsid w:val="00B503AD"/>
    <w:rsid w:val="00B504E4"/>
    <w:rsid w:val="00B508B7"/>
    <w:rsid w:val="00B50AAC"/>
    <w:rsid w:val="00B50B49"/>
    <w:rsid w:val="00B518E7"/>
    <w:rsid w:val="00B51D66"/>
    <w:rsid w:val="00B51DFC"/>
    <w:rsid w:val="00B51F56"/>
    <w:rsid w:val="00B521F5"/>
    <w:rsid w:val="00B52264"/>
    <w:rsid w:val="00B52521"/>
    <w:rsid w:val="00B52678"/>
    <w:rsid w:val="00B526EF"/>
    <w:rsid w:val="00B52E3A"/>
    <w:rsid w:val="00B53276"/>
    <w:rsid w:val="00B53B77"/>
    <w:rsid w:val="00B53BAC"/>
    <w:rsid w:val="00B54DAF"/>
    <w:rsid w:val="00B551CE"/>
    <w:rsid w:val="00B552A6"/>
    <w:rsid w:val="00B55354"/>
    <w:rsid w:val="00B55B45"/>
    <w:rsid w:val="00B5612A"/>
    <w:rsid w:val="00B562BC"/>
    <w:rsid w:val="00B564EE"/>
    <w:rsid w:val="00B56C96"/>
    <w:rsid w:val="00B56EDB"/>
    <w:rsid w:val="00B5707C"/>
    <w:rsid w:val="00B57126"/>
    <w:rsid w:val="00B5714D"/>
    <w:rsid w:val="00B57160"/>
    <w:rsid w:val="00B57342"/>
    <w:rsid w:val="00B575A6"/>
    <w:rsid w:val="00B575F8"/>
    <w:rsid w:val="00B57B68"/>
    <w:rsid w:val="00B6069E"/>
    <w:rsid w:val="00B6093A"/>
    <w:rsid w:val="00B60D09"/>
    <w:rsid w:val="00B60DCE"/>
    <w:rsid w:val="00B61237"/>
    <w:rsid w:val="00B61302"/>
    <w:rsid w:val="00B617FB"/>
    <w:rsid w:val="00B61A8A"/>
    <w:rsid w:val="00B62179"/>
    <w:rsid w:val="00B62D36"/>
    <w:rsid w:val="00B62F90"/>
    <w:rsid w:val="00B633E7"/>
    <w:rsid w:val="00B6369A"/>
    <w:rsid w:val="00B639C1"/>
    <w:rsid w:val="00B63B9E"/>
    <w:rsid w:val="00B63C54"/>
    <w:rsid w:val="00B63D15"/>
    <w:rsid w:val="00B64929"/>
    <w:rsid w:val="00B64954"/>
    <w:rsid w:val="00B6499C"/>
    <w:rsid w:val="00B64BC0"/>
    <w:rsid w:val="00B64BCE"/>
    <w:rsid w:val="00B64C90"/>
    <w:rsid w:val="00B6524E"/>
    <w:rsid w:val="00B655AD"/>
    <w:rsid w:val="00B657A8"/>
    <w:rsid w:val="00B65B15"/>
    <w:rsid w:val="00B662D3"/>
    <w:rsid w:val="00B664A7"/>
    <w:rsid w:val="00B67087"/>
    <w:rsid w:val="00B674B5"/>
    <w:rsid w:val="00B674ED"/>
    <w:rsid w:val="00B67543"/>
    <w:rsid w:val="00B67A7B"/>
    <w:rsid w:val="00B67C54"/>
    <w:rsid w:val="00B70829"/>
    <w:rsid w:val="00B70B78"/>
    <w:rsid w:val="00B70CF1"/>
    <w:rsid w:val="00B70E6B"/>
    <w:rsid w:val="00B713C1"/>
    <w:rsid w:val="00B71581"/>
    <w:rsid w:val="00B717FE"/>
    <w:rsid w:val="00B71A4C"/>
    <w:rsid w:val="00B71EF6"/>
    <w:rsid w:val="00B723B7"/>
    <w:rsid w:val="00B7246D"/>
    <w:rsid w:val="00B72A0F"/>
    <w:rsid w:val="00B72DB0"/>
    <w:rsid w:val="00B72E02"/>
    <w:rsid w:val="00B730A1"/>
    <w:rsid w:val="00B73B1A"/>
    <w:rsid w:val="00B73B3C"/>
    <w:rsid w:val="00B73FC8"/>
    <w:rsid w:val="00B74497"/>
    <w:rsid w:val="00B744C3"/>
    <w:rsid w:val="00B745CA"/>
    <w:rsid w:val="00B74B67"/>
    <w:rsid w:val="00B75189"/>
    <w:rsid w:val="00B752C9"/>
    <w:rsid w:val="00B75433"/>
    <w:rsid w:val="00B75648"/>
    <w:rsid w:val="00B75CCE"/>
    <w:rsid w:val="00B75D7A"/>
    <w:rsid w:val="00B76CC9"/>
    <w:rsid w:val="00B76CEA"/>
    <w:rsid w:val="00B76E97"/>
    <w:rsid w:val="00B77633"/>
    <w:rsid w:val="00B7796E"/>
    <w:rsid w:val="00B77CFF"/>
    <w:rsid w:val="00B80AB1"/>
    <w:rsid w:val="00B8116C"/>
    <w:rsid w:val="00B8214D"/>
    <w:rsid w:val="00B82418"/>
    <w:rsid w:val="00B82C97"/>
    <w:rsid w:val="00B83012"/>
    <w:rsid w:val="00B8339F"/>
    <w:rsid w:val="00B83743"/>
    <w:rsid w:val="00B839CD"/>
    <w:rsid w:val="00B84038"/>
    <w:rsid w:val="00B84656"/>
    <w:rsid w:val="00B84A55"/>
    <w:rsid w:val="00B84AA7"/>
    <w:rsid w:val="00B84AF6"/>
    <w:rsid w:val="00B85131"/>
    <w:rsid w:val="00B85AE0"/>
    <w:rsid w:val="00B85E3D"/>
    <w:rsid w:val="00B864C1"/>
    <w:rsid w:val="00B86898"/>
    <w:rsid w:val="00B86A35"/>
    <w:rsid w:val="00B86B9B"/>
    <w:rsid w:val="00B86C55"/>
    <w:rsid w:val="00B8718F"/>
    <w:rsid w:val="00B873DE"/>
    <w:rsid w:val="00B8754E"/>
    <w:rsid w:val="00B87B98"/>
    <w:rsid w:val="00B87C93"/>
    <w:rsid w:val="00B900D6"/>
    <w:rsid w:val="00B904A3"/>
    <w:rsid w:val="00B90697"/>
    <w:rsid w:val="00B90B49"/>
    <w:rsid w:val="00B90F38"/>
    <w:rsid w:val="00B912A8"/>
    <w:rsid w:val="00B915D2"/>
    <w:rsid w:val="00B917C6"/>
    <w:rsid w:val="00B91832"/>
    <w:rsid w:val="00B91972"/>
    <w:rsid w:val="00B91D35"/>
    <w:rsid w:val="00B92A45"/>
    <w:rsid w:val="00B92E13"/>
    <w:rsid w:val="00B9304A"/>
    <w:rsid w:val="00B931F5"/>
    <w:rsid w:val="00B935EE"/>
    <w:rsid w:val="00B935F6"/>
    <w:rsid w:val="00B9365D"/>
    <w:rsid w:val="00B93828"/>
    <w:rsid w:val="00B939C5"/>
    <w:rsid w:val="00B93BDB"/>
    <w:rsid w:val="00B93EAE"/>
    <w:rsid w:val="00B94E31"/>
    <w:rsid w:val="00B94FE1"/>
    <w:rsid w:val="00B950F3"/>
    <w:rsid w:val="00B95781"/>
    <w:rsid w:val="00B958D4"/>
    <w:rsid w:val="00B95F9A"/>
    <w:rsid w:val="00B965F3"/>
    <w:rsid w:val="00B9681A"/>
    <w:rsid w:val="00B968AA"/>
    <w:rsid w:val="00B96BB0"/>
    <w:rsid w:val="00B96CB7"/>
    <w:rsid w:val="00B96F10"/>
    <w:rsid w:val="00B97292"/>
    <w:rsid w:val="00B9752C"/>
    <w:rsid w:val="00B975AF"/>
    <w:rsid w:val="00B97D4B"/>
    <w:rsid w:val="00BA0222"/>
    <w:rsid w:val="00BA086A"/>
    <w:rsid w:val="00BA0AD7"/>
    <w:rsid w:val="00BA1062"/>
    <w:rsid w:val="00BA14BD"/>
    <w:rsid w:val="00BA1807"/>
    <w:rsid w:val="00BA1F23"/>
    <w:rsid w:val="00BA20B8"/>
    <w:rsid w:val="00BA239A"/>
    <w:rsid w:val="00BA23CD"/>
    <w:rsid w:val="00BA282A"/>
    <w:rsid w:val="00BA3F54"/>
    <w:rsid w:val="00BA4331"/>
    <w:rsid w:val="00BA46DE"/>
    <w:rsid w:val="00BA4CB3"/>
    <w:rsid w:val="00BA52D4"/>
    <w:rsid w:val="00BA538A"/>
    <w:rsid w:val="00BA578F"/>
    <w:rsid w:val="00BA5E1D"/>
    <w:rsid w:val="00BA604B"/>
    <w:rsid w:val="00BA6CF0"/>
    <w:rsid w:val="00BA72F5"/>
    <w:rsid w:val="00BA7738"/>
    <w:rsid w:val="00BB03ED"/>
    <w:rsid w:val="00BB0455"/>
    <w:rsid w:val="00BB05D5"/>
    <w:rsid w:val="00BB08D2"/>
    <w:rsid w:val="00BB090D"/>
    <w:rsid w:val="00BB1057"/>
    <w:rsid w:val="00BB11E4"/>
    <w:rsid w:val="00BB191E"/>
    <w:rsid w:val="00BB1933"/>
    <w:rsid w:val="00BB19B0"/>
    <w:rsid w:val="00BB1BC9"/>
    <w:rsid w:val="00BB28CA"/>
    <w:rsid w:val="00BB296E"/>
    <w:rsid w:val="00BB2B3A"/>
    <w:rsid w:val="00BB31B6"/>
    <w:rsid w:val="00BB3334"/>
    <w:rsid w:val="00BB3A61"/>
    <w:rsid w:val="00BB3B0B"/>
    <w:rsid w:val="00BB3FD8"/>
    <w:rsid w:val="00BB4075"/>
    <w:rsid w:val="00BB4547"/>
    <w:rsid w:val="00BB4A5E"/>
    <w:rsid w:val="00BB4A96"/>
    <w:rsid w:val="00BB4C81"/>
    <w:rsid w:val="00BB5562"/>
    <w:rsid w:val="00BB62C8"/>
    <w:rsid w:val="00BB6B88"/>
    <w:rsid w:val="00BB73CA"/>
    <w:rsid w:val="00BB73DF"/>
    <w:rsid w:val="00BB78F1"/>
    <w:rsid w:val="00BB7E73"/>
    <w:rsid w:val="00BC0080"/>
    <w:rsid w:val="00BC0185"/>
    <w:rsid w:val="00BC023A"/>
    <w:rsid w:val="00BC0BD3"/>
    <w:rsid w:val="00BC0BFB"/>
    <w:rsid w:val="00BC178E"/>
    <w:rsid w:val="00BC1C48"/>
    <w:rsid w:val="00BC1FF0"/>
    <w:rsid w:val="00BC2FB3"/>
    <w:rsid w:val="00BC326C"/>
    <w:rsid w:val="00BC36CC"/>
    <w:rsid w:val="00BC37C5"/>
    <w:rsid w:val="00BC3F27"/>
    <w:rsid w:val="00BC41E4"/>
    <w:rsid w:val="00BC4647"/>
    <w:rsid w:val="00BC47AC"/>
    <w:rsid w:val="00BC4894"/>
    <w:rsid w:val="00BC4E57"/>
    <w:rsid w:val="00BC5461"/>
    <w:rsid w:val="00BC5673"/>
    <w:rsid w:val="00BC5EE3"/>
    <w:rsid w:val="00BC5FF2"/>
    <w:rsid w:val="00BC6538"/>
    <w:rsid w:val="00BC69B6"/>
    <w:rsid w:val="00BC6A71"/>
    <w:rsid w:val="00BC721A"/>
    <w:rsid w:val="00BC783A"/>
    <w:rsid w:val="00BD022C"/>
    <w:rsid w:val="00BD049D"/>
    <w:rsid w:val="00BD13F8"/>
    <w:rsid w:val="00BD18FE"/>
    <w:rsid w:val="00BD256C"/>
    <w:rsid w:val="00BD2572"/>
    <w:rsid w:val="00BD28B8"/>
    <w:rsid w:val="00BD2E9D"/>
    <w:rsid w:val="00BD315A"/>
    <w:rsid w:val="00BD3A7D"/>
    <w:rsid w:val="00BD44CF"/>
    <w:rsid w:val="00BD4676"/>
    <w:rsid w:val="00BD50D8"/>
    <w:rsid w:val="00BD522D"/>
    <w:rsid w:val="00BD5315"/>
    <w:rsid w:val="00BD587D"/>
    <w:rsid w:val="00BD5937"/>
    <w:rsid w:val="00BD5BB3"/>
    <w:rsid w:val="00BD63BD"/>
    <w:rsid w:val="00BD64A7"/>
    <w:rsid w:val="00BD6578"/>
    <w:rsid w:val="00BD6A81"/>
    <w:rsid w:val="00BD739A"/>
    <w:rsid w:val="00BD76FD"/>
    <w:rsid w:val="00BD7B35"/>
    <w:rsid w:val="00BD7E3D"/>
    <w:rsid w:val="00BD7F01"/>
    <w:rsid w:val="00BE0391"/>
    <w:rsid w:val="00BE0661"/>
    <w:rsid w:val="00BE09B1"/>
    <w:rsid w:val="00BE141D"/>
    <w:rsid w:val="00BE1670"/>
    <w:rsid w:val="00BE1EA1"/>
    <w:rsid w:val="00BE2FEE"/>
    <w:rsid w:val="00BE3550"/>
    <w:rsid w:val="00BE389B"/>
    <w:rsid w:val="00BE3B09"/>
    <w:rsid w:val="00BE3B90"/>
    <w:rsid w:val="00BE3F2B"/>
    <w:rsid w:val="00BE4006"/>
    <w:rsid w:val="00BE4262"/>
    <w:rsid w:val="00BE4B24"/>
    <w:rsid w:val="00BE5027"/>
    <w:rsid w:val="00BE51D9"/>
    <w:rsid w:val="00BE56E9"/>
    <w:rsid w:val="00BE5A25"/>
    <w:rsid w:val="00BE5CCD"/>
    <w:rsid w:val="00BE61DB"/>
    <w:rsid w:val="00BE69BD"/>
    <w:rsid w:val="00BE6A5E"/>
    <w:rsid w:val="00BE6DE7"/>
    <w:rsid w:val="00BE70E3"/>
    <w:rsid w:val="00BE72AD"/>
    <w:rsid w:val="00BE73FD"/>
    <w:rsid w:val="00BE78D6"/>
    <w:rsid w:val="00BE79E8"/>
    <w:rsid w:val="00BE7AFC"/>
    <w:rsid w:val="00BE7CBE"/>
    <w:rsid w:val="00BF012B"/>
    <w:rsid w:val="00BF01C8"/>
    <w:rsid w:val="00BF0320"/>
    <w:rsid w:val="00BF0767"/>
    <w:rsid w:val="00BF07F1"/>
    <w:rsid w:val="00BF0834"/>
    <w:rsid w:val="00BF11C6"/>
    <w:rsid w:val="00BF1241"/>
    <w:rsid w:val="00BF1450"/>
    <w:rsid w:val="00BF230F"/>
    <w:rsid w:val="00BF28E8"/>
    <w:rsid w:val="00BF2B68"/>
    <w:rsid w:val="00BF2FA3"/>
    <w:rsid w:val="00BF31D2"/>
    <w:rsid w:val="00BF32AE"/>
    <w:rsid w:val="00BF3360"/>
    <w:rsid w:val="00BF33A4"/>
    <w:rsid w:val="00BF37B8"/>
    <w:rsid w:val="00BF3DB9"/>
    <w:rsid w:val="00BF3DFB"/>
    <w:rsid w:val="00BF3FA4"/>
    <w:rsid w:val="00BF4141"/>
    <w:rsid w:val="00BF42BA"/>
    <w:rsid w:val="00BF43F7"/>
    <w:rsid w:val="00BF47ED"/>
    <w:rsid w:val="00BF4AC0"/>
    <w:rsid w:val="00BF5068"/>
    <w:rsid w:val="00BF511B"/>
    <w:rsid w:val="00BF51B4"/>
    <w:rsid w:val="00BF53DA"/>
    <w:rsid w:val="00BF55A5"/>
    <w:rsid w:val="00BF595B"/>
    <w:rsid w:val="00BF5E5B"/>
    <w:rsid w:val="00BF5E89"/>
    <w:rsid w:val="00BF61A6"/>
    <w:rsid w:val="00BF6964"/>
    <w:rsid w:val="00BF69C0"/>
    <w:rsid w:val="00BF6BA0"/>
    <w:rsid w:val="00BF6F51"/>
    <w:rsid w:val="00BF6FB1"/>
    <w:rsid w:val="00BF73FA"/>
    <w:rsid w:val="00BF758E"/>
    <w:rsid w:val="00BF79AF"/>
    <w:rsid w:val="00BF7CA6"/>
    <w:rsid w:val="00BF7FA4"/>
    <w:rsid w:val="00C00076"/>
    <w:rsid w:val="00C004F5"/>
    <w:rsid w:val="00C00CE1"/>
    <w:rsid w:val="00C00E93"/>
    <w:rsid w:val="00C00FD3"/>
    <w:rsid w:val="00C022BF"/>
    <w:rsid w:val="00C0242B"/>
    <w:rsid w:val="00C02B35"/>
    <w:rsid w:val="00C02FBD"/>
    <w:rsid w:val="00C02FCF"/>
    <w:rsid w:val="00C03497"/>
    <w:rsid w:val="00C03611"/>
    <w:rsid w:val="00C03F44"/>
    <w:rsid w:val="00C03F57"/>
    <w:rsid w:val="00C04084"/>
    <w:rsid w:val="00C044A8"/>
    <w:rsid w:val="00C04D9E"/>
    <w:rsid w:val="00C04FF0"/>
    <w:rsid w:val="00C06196"/>
    <w:rsid w:val="00C06574"/>
    <w:rsid w:val="00C06A59"/>
    <w:rsid w:val="00C06B1F"/>
    <w:rsid w:val="00C06DE2"/>
    <w:rsid w:val="00C07C4E"/>
    <w:rsid w:val="00C07D7F"/>
    <w:rsid w:val="00C07EA3"/>
    <w:rsid w:val="00C10C99"/>
    <w:rsid w:val="00C1131C"/>
    <w:rsid w:val="00C11C5F"/>
    <w:rsid w:val="00C11E2F"/>
    <w:rsid w:val="00C12223"/>
    <w:rsid w:val="00C12E35"/>
    <w:rsid w:val="00C13AB2"/>
    <w:rsid w:val="00C13B4C"/>
    <w:rsid w:val="00C13ECC"/>
    <w:rsid w:val="00C1517E"/>
    <w:rsid w:val="00C1522B"/>
    <w:rsid w:val="00C1534B"/>
    <w:rsid w:val="00C153CE"/>
    <w:rsid w:val="00C154F3"/>
    <w:rsid w:val="00C1585C"/>
    <w:rsid w:val="00C15E53"/>
    <w:rsid w:val="00C160DC"/>
    <w:rsid w:val="00C1623C"/>
    <w:rsid w:val="00C16254"/>
    <w:rsid w:val="00C170E8"/>
    <w:rsid w:val="00C17C1D"/>
    <w:rsid w:val="00C201CF"/>
    <w:rsid w:val="00C20A1A"/>
    <w:rsid w:val="00C20A56"/>
    <w:rsid w:val="00C20B5A"/>
    <w:rsid w:val="00C20E2D"/>
    <w:rsid w:val="00C20FD4"/>
    <w:rsid w:val="00C21567"/>
    <w:rsid w:val="00C223AD"/>
    <w:rsid w:val="00C2282D"/>
    <w:rsid w:val="00C22AB8"/>
    <w:rsid w:val="00C23D8E"/>
    <w:rsid w:val="00C24400"/>
    <w:rsid w:val="00C24A28"/>
    <w:rsid w:val="00C24B2D"/>
    <w:rsid w:val="00C2504E"/>
    <w:rsid w:val="00C251CF"/>
    <w:rsid w:val="00C2594F"/>
    <w:rsid w:val="00C26064"/>
    <w:rsid w:val="00C26288"/>
    <w:rsid w:val="00C27666"/>
    <w:rsid w:val="00C278FD"/>
    <w:rsid w:val="00C27940"/>
    <w:rsid w:val="00C27BA6"/>
    <w:rsid w:val="00C27F4F"/>
    <w:rsid w:val="00C3058D"/>
    <w:rsid w:val="00C30756"/>
    <w:rsid w:val="00C30785"/>
    <w:rsid w:val="00C30DF3"/>
    <w:rsid w:val="00C30DFC"/>
    <w:rsid w:val="00C30EF7"/>
    <w:rsid w:val="00C3132D"/>
    <w:rsid w:val="00C31A37"/>
    <w:rsid w:val="00C31FD8"/>
    <w:rsid w:val="00C32012"/>
    <w:rsid w:val="00C320A7"/>
    <w:rsid w:val="00C32501"/>
    <w:rsid w:val="00C325FC"/>
    <w:rsid w:val="00C32629"/>
    <w:rsid w:val="00C32804"/>
    <w:rsid w:val="00C32988"/>
    <w:rsid w:val="00C33082"/>
    <w:rsid w:val="00C330E6"/>
    <w:rsid w:val="00C33422"/>
    <w:rsid w:val="00C3376A"/>
    <w:rsid w:val="00C33A37"/>
    <w:rsid w:val="00C33B80"/>
    <w:rsid w:val="00C33C8D"/>
    <w:rsid w:val="00C34395"/>
    <w:rsid w:val="00C34473"/>
    <w:rsid w:val="00C34662"/>
    <w:rsid w:val="00C34DDD"/>
    <w:rsid w:val="00C34F62"/>
    <w:rsid w:val="00C3536D"/>
    <w:rsid w:val="00C355E5"/>
    <w:rsid w:val="00C35E43"/>
    <w:rsid w:val="00C365ED"/>
    <w:rsid w:val="00C368FE"/>
    <w:rsid w:val="00C372FA"/>
    <w:rsid w:val="00C37EA0"/>
    <w:rsid w:val="00C40325"/>
    <w:rsid w:val="00C40967"/>
    <w:rsid w:val="00C411FC"/>
    <w:rsid w:val="00C417BA"/>
    <w:rsid w:val="00C42198"/>
    <w:rsid w:val="00C4240E"/>
    <w:rsid w:val="00C424FF"/>
    <w:rsid w:val="00C42750"/>
    <w:rsid w:val="00C42A0B"/>
    <w:rsid w:val="00C42AAA"/>
    <w:rsid w:val="00C42AE4"/>
    <w:rsid w:val="00C42FDE"/>
    <w:rsid w:val="00C435F1"/>
    <w:rsid w:val="00C43770"/>
    <w:rsid w:val="00C4377F"/>
    <w:rsid w:val="00C44096"/>
    <w:rsid w:val="00C4450F"/>
    <w:rsid w:val="00C445A7"/>
    <w:rsid w:val="00C44A9C"/>
    <w:rsid w:val="00C44B56"/>
    <w:rsid w:val="00C44FEB"/>
    <w:rsid w:val="00C45790"/>
    <w:rsid w:val="00C460AD"/>
    <w:rsid w:val="00C46A34"/>
    <w:rsid w:val="00C470AA"/>
    <w:rsid w:val="00C4748B"/>
    <w:rsid w:val="00C4752F"/>
    <w:rsid w:val="00C50A67"/>
    <w:rsid w:val="00C50CB5"/>
    <w:rsid w:val="00C50CE3"/>
    <w:rsid w:val="00C50F6A"/>
    <w:rsid w:val="00C514F5"/>
    <w:rsid w:val="00C518BC"/>
    <w:rsid w:val="00C51DB9"/>
    <w:rsid w:val="00C51F86"/>
    <w:rsid w:val="00C520B3"/>
    <w:rsid w:val="00C52187"/>
    <w:rsid w:val="00C525DE"/>
    <w:rsid w:val="00C5292C"/>
    <w:rsid w:val="00C529AD"/>
    <w:rsid w:val="00C52DE7"/>
    <w:rsid w:val="00C52E70"/>
    <w:rsid w:val="00C53A8B"/>
    <w:rsid w:val="00C545EF"/>
    <w:rsid w:val="00C548A9"/>
    <w:rsid w:val="00C54A58"/>
    <w:rsid w:val="00C54D8C"/>
    <w:rsid w:val="00C54FB1"/>
    <w:rsid w:val="00C55231"/>
    <w:rsid w:val="00C5551F"/>
    <w:rsid w:val="00C5585D"/>
    <w:rsid w:val="00C55A0E"/>
    <w:rsid w:val="00C5623C"/>
    <w:rsid w:val="00C5636F"/>
    <w:rsid w:val="00C56533"/>
    <w:rsid w:val="00C56902"/>
    <w:rsid w:val="00C569B4"/>
    <w:rsid w:val="00C56B4F"/>
    <w:rsid w:val="00C56C70"/>
    <w:rsid w:val="00C5714D"/>
    <w:rsid w:val="00C5724A"/>
    <w:rsid w:val="00C575BA"/>
    <w:rsid w:val="00C57A79"/>
    <w:rsid w:val="00C6031F"/>
    <w:rsid w:val="00C603C3"/>
    <w:rsid w:val="00C6069B"/>
    <w:rsid w:val="00C60ECC"/>
    <w:rsid w:val="00C60F04"/>
    <w:rsid w:val="00C613B9"/>
    <w:rsid w:val="00C616AF"/>
    <w:rsid w:val="00C61C73"/>
    <w:rsid w:val="00C61F72"/>
    <w:rsid w:val="00C61FC1"/>
    <w:rsid w:val="00C62803"/>
    <w:rsid w:val="00C628F1"/>
    <w:rsid w:val="00C62B80"/>
    <w:rsid w:val="00C62BC6"/>
    <w:rsid w:val="00C62CCE"/>
    <w:rsid w:val="00C62D45"/>
    <w:rsid w:val="00C63122"/>
    <w:rsid w:val="00C63268"/>
    <w:rsid w:val="00C634E7"/>
    <w:rsid w:val="00C639C9"/>
    <w:rsid w:val="00C63ACA"/>
    <w:rsid w:val="00C63E67"/>
    <w:rsid w:val="00C63FD3"/>
    <w:rsid w:val="00C641D3"/>
    <w:rsid w:val="00C64D00"/>
    <w:rsid w:val="00C652A1"/>
    <w:rsid w:val="00C657B1"/>
    <w:rsid w:val="00C65936"/>
    <w:rsid w:val="00C65A3E"/>
    <w:rsid w:val="00C65D8B"/>
    <w:rsid w:val="00C6615A"/>
    <w:rsid w:val="00C667E1"/>
    <w:rsid w:val="00C66A0B"/>
    <w:rsid w:val="00C67936"/>
    <w:rsid w:val="00C67EBA"/>
    <w:rsid w:val="00C702F0"/>
    <w:rsid w:val="00C7066A"/>
    <w:rsid w:val="00C708A2"/>
    <w:rsid w:val="00C7096B"/>
    <w:rsid w:val="00C709B5"/>
    <w:rsid w:val="00C70CAD"/>
    <w:rsid w:val="00C70DD3"/>
    <w:rsid w:val="00C70DEB"/>
    <w:rsid w:val="00C70F16"/>
    <w:rsid w:val="00C70FB2"/>
    <w:rsid w:val="00C71A00"/>
    <w:rsid w:val="00C72145"/>
    <w:rsid w:val="00C724D2"/>
    <w:rsid w:val="00C72788"/>
    <w:rsid w:val="00C72C81"/>
    <w:rsid w:val="00C73242"/>
    <w:rsid w:val="00C73E69"/>
    <w:rsid w:val="00C74131"/>
    <w:rsid w:val="00C74476"/>
    <w:rsid w:val="00C74763"/>
    <w:rsid w:val="00C747AB"/>
    <w:rsid w:val="00C749B2"/>
    <w:rsid w:val="00C74D4F"/>
    <w:rsid w:val="00C74FA9"/>
    <w:rsid w:val="00C7501E"/>
    <w:rsid w:val="00C75476"/>
    <w:rsid w:val="00C7553C"/>
    <w:rsid w:val="00C7556A"/>
    <w:rsid w:val="00C75B12"/>
    <w:rsid w:val="00C75C6A"/>
    <w:rsid w:val="00C75FB9"/>
    <w:rsid w:val="00C7613A"/>
    <w:rsid w:val="00C762DA"/>
    <w:rsid w:val="00C76645"/>
    <w:rsid w:val="00C76D27"/>
    <w:rsid w:val="00C76D4D"/>
    <w:rsid w:val="00C76D5D"/>
    <w:rsid w:val="00C77316"/>
    <w:rsid w:val="00C77331"/>
    <w:rsid w:val="00C773F1"/>
    <w:rsid w:val="00C77748"/>
    <w:rsid w:val="00C779DE"/>
    <w:rsid w:val="00C77B13"/>
    <w:rsid w:val="00C77D38"/>
    <w:rsid w:val="00C77E0E"/>
    <w:rsid w:val="00C8027A"/>
    <w:rsid w:val="00C8029D"/>
    <w:rsid w:val="00C802FD"/>
    <w:rsid w:val="00C80C21"/>
    <w:rsid w:val="00C80D38"/>
    <w:rsid w:val="00C81013"/>
    <w:rsid w:val="00C816FB"/>
    <w:rsid w:val="00C81895"/>
    <w:rsid w:val="00C82522"/>
    <w:rsid w:val="00C828B9"/>
    <w:rsid w:val="00C82AC6"/>
    <w:rsid w:val="00C83485"/>
    <w:rsid w:val="00C83534"/>
    <w:rsid w:val="00C83AFA"/>
    <w:rsid w:val="00C83C7A"/>
    <w:rsid w:val="00C83E89"/>
    <w:rsid w:val="00C84679"/>
    <w:rsid w:val="00C84911"/>
    <w:rsid w:val="00C84C54"/>
    <w:rsid w:val="00C84DBE"/>
    <w:rsid w:val="00C85055"/>
    <w:rsid w:val="00C85398"/>
    <w:rsid w:val="00C86205"/>
    <w:rsid w:val="00C863E6"/>
    <w:rsid w:val="00C864E4"/>
    <w:rsid w:val="00C86530"/>
    <w:rsid w:val="00C868DB"/>
    <w:rsid w:val="00C86E68"/>
    <w:rsid w:val="00C87624"/>
    <w:rsid w:val="00C87C43"/>
    <w:rsid w:val="00C87F34"/>
    <w:rsid w:val="00C90288"/>
    <w:rsid w:val="00C90960"/>
    <w:rsid w:val="00C91259"/>
    <w:rsid w:val="00C914C5"/>
    <w:rsid w:val="00C91E84"/>
    <w:rsid w:val="00C91FF3"/>
    <w:rsid w:val="00C921E6"/>
    <w:rsid w:val="00C923C3"/>
    <w:rsid w:val="00C926B8"/>
    <w:rsid w:val="00C928A5"/>
    <w:rsid w:val="00C92A05"/>
    <w:rsid w:val="00C92D35"/>
    <w:rsid w:val="00C92DFD"/>
    <w:rsid w:val="00C92F81"/>
    <w:rsid w:val="00C9329A"/>
    <w:rsid w:val="00C933C8"/>
    <w:rsid w:val="00C93B12"/>
    <w:rsid w:val="00C93B81"/>
    <w:rsid w:val="00C93BDC"/>
    <w:rsid w:val="00C93E39"/>
    <w:rsid w:val="00C94716"/>
    <w:rsid w:val="00C94AAB"/>
    <w:rsid w:val="00C94BA5"/>
    <w:rsid w:val="00C94D9E"/>
    <w:rsid w:val="00C94E5B"/>
    <w:rsid w:val="00C94EB0"/>
    <w:rsid w:val="00C94F82"/>
    <w:rsid w:val="00C952F6"/>
    <w:rsid w:val="00C9569B"/>
    <w:rsid w:val="00C95AC3"/>
    <w:rsid w:val="00C95B62"/>
    <w:rsid w:val="00C95D23"/>
    <w:rsid w:val="00C95D54"/>
    <w:rsid w:val="00C962EC"/>
    <w:rsid w:val="00C9682C"/>
    <w:rsid w:val="00C96900"/>
    <w:rsid w:val="00C96920"/>
    <w:rsid w:val="00C96C7D"/>
    <w:rsid w:val="00C96CA8"/>
    <w:rsid w:val="00C96D5E"/>
    <w:rsid w:val="00C96DA0"/>
    <w:rsid w:val="00C9726B"/>
    <w:rsid w:val="00C97A92"/>
    <w:rsid w:val="00C97DA9"/>
    <w:rsid w:val="00C97F94"/>
    <w:rsid w:val="00C97FEA"/>
    <w:rsid w:val="00CA03D1"/>
    <w:rsid w:val="00CA0546"/>
    <w:rsid w:val="00CA0A85"/>
    <w:rsid w:val="00CA1078"/>
    <w:rsid w:val="00CA10E4"/>
    <w:rsid w:val="00CA139E"/>
    <w:rsid w:val="00CA16DC"/>
    <w:rsid w:val="00CA2285"/>
    <w:rsid w:val="00CA273F"/>
    <w:rsid w:val="00CA29B0"/>
    <w:rsid w:val="00CA2FAA"/>
    <w:rsid w:val="00CA35F6"/>
    <w:rsid w:val="00CA4490"/>
    <w:rsid w:val="00CA45A5"/>
    <w:rsid w:val="00CA4650"/>
    <w:rsid w:val="00CA4683"/>
    <w:rsid w:val="00CA49BF"/>
    <w:rsid w:val="00CA5015"/>
    <w:rsid w:val="00CA5329"/>
    <w:rsid w:val="00CA5482"/>
    <w:rsid w:val="00CA5546"/>
    <w:rsid w:val="00CA5B09"/>
    <w:rsid w:val="00CA5F27"/>
    <w:rsid w:val="00CA5F76"/>
    <w:rsid w:val="00CA658B"/>
    <w:rsid w:val="00CA6AFE"/>
    <w:rsid w:val="00CA7888"/>
    <w:rsid w:val="00CA7BA3"/>
    <w:rsid w:val="00CA7D1F"/>
    <w:rsid w:val="00CB04B3"/>
    <w:rsid w:val="00CB055C"/>
    <w:rsid w:val="00CB06AA"/>
    <w:rsid w:val="00CB0782"/>
    <w:rsid w:val="00CB180A"/>
    <w:rsid w:val="00CB1A5B"/>
    <w:rsid w:val="00CB1F77"/>
    <w:rsid w:val="00CB2A2E"/>
    <w:rsid w:val="00CB2B16"/>
    <w:rsid w:val="00CB3099"/>
    <w:rsid w:val="00CB30B7"/>
    <w:rsid w:val="00CB312F"/>
    <w:rsid w:val="00CB32FB"/>
    <w:rsid w:val="00CB3A83"/>
    <w:rsid w:val="00CB3CBF"/>
    <w:rsid w:val="00CB3FBC"/>
    <w:rsid w:val="00CB4130"/>
    <w:rsid w:val="00CB422D"/>
    <w:rsid w:val="00CB4956"/>
    <w:rsid w:val="00CB4BBD"/>
    <w:rsid w:val="00CB4F1B"/>
    <w:rsid w:val="00CB4FEF"/>
    <w:rsid w:val="00CB515A"/>
    <w:rsid w:val="00CB51FD"/>
    <w:rsid w:val="00CB5A1E"/>
    <w:rsid w:val="00CB5CE5"/>
    <w:rsid w:val="00CB5F5D"/>
    <w:rsid w:val="00CB696F"/>
    <w:rsid w:val="00CB6C3C"/>
    <w:rsid w:val="00CB6C54"/>
    <w:rsid w:val="00CB6DD3"/>
    <w:rsid w:val="00CB6F7C"/>
    <w:rsid w:val="00CB6FBD"/>
    <w:rsid w:val="00CB7446"/>
    <w:rsid w:val="00CB7AE3"/>
    <w:rsid w:val="00CC0CB8"/>
    <w:rsid w:val="00CC0DCE"/>
    <w:rsid w:val="00CC0EF5"/>
    <w:rsid w:val="00CC1020"/>
    <w:rsid w:val="00CC125C"/>
    <w:rsid w:val="00CC1A5D"/>
    <w:rsid w:val="00CC1BA5"/>
    <w:rsid w:val="00CC2072"/>
    <w:rsid w:val="00CC24CC"/>
    <w:rsid w:val="00CC2572"/>
    <w:rsid w:val="00CC26B9"/>
    <w:rsid w:val="00CC2A24"/>
    <w:rsid w:val="00CC2B36"/>
    <w:rsid w:val="00CC342B"/>
    <w:rsid w:val="00CC36F3"/>
    <w:rsid w:val="00CC3794"/>
    <w:rsid w:val="00CC3D26"/>
    <w:rsid w:val="00CC45BC"/>
    <w:rsid w:val="00CC4A8D"/>
    <w:rsid w:val="00CC4B99"/>
    <w:rsid w:val="00CC4BFA"/>
    <w:rsid w:val="00CC4D28"/>
    <w:rsid w:val="00CC4EFE"/>
    <w:rsid w:val="00CC5453"/>
    <w:rsid w:val="00CC557C"/>
    <w:rsid w:val="00CC6105"/>
    <w:rsid w:val="00CC65FA"/>
    <w:rsid w:val="00CC6818"/>
    <w:rsid w:val="00CC79BC"/>
    <w:rsid w:val="00CD001C"/>
    <w:rsid w:val="00CD0592"/>
    <w:rsid w:val="00CD06AD"/>
    <w:rsid w:val="00CD0969"/>
    <w:rsid w:val="00CD0F58"/>
    <w:rsid w:val="00CD115F"/>
    <w:rsid w:val="00CD14EF"/>
    <w:rsid w:val="00CD16AD"/>
    <w:rsid w:val="00CD1B9B"/>
    <w:rsid w:val="00CD2133"/>
    <w:rsid w:val="00CD251A"/>
    <w:rsid w:val="00CD2BB1"/>
    <w:rsid w:val="00CD3554"/>
    <w:rsid w:val="00CD3759"/>
    <w:rsid w:val="00CD446C"/>
    <w:rsid w:val="00CD4DFA"/>
    <w:rsid w:val="00CD5025"/>
    <w:rsid w:val="00CD5836"/>
    <w:rsid w:val="00CD5BA5"/>
    <w:rsid w:val="00CD5DD4"/>
    <w:rsid w:val="00CD72FC"/>
    <w:rsid w:val="00CE04DE"/>
    <w:rsid w:val="00CE0559"/>
    <w:rsid w:val="00CE08BE"/>
    <w:rsid w:val="00CE14F0"/>
    <w:rsid w:val="00CE15BB"/>
    <w:rsid w:val="00CE1658"/>
    <w:rsid w:val="00CE1929"/>
    <w:rsid w:val="00CE1A7D"/>
    <w:rsid w:val="00CE21EC"/>
    <w:rsid w:val="00CE21EE"/>
    <w:rsid w:val="00CE2610"/>
    <w:rsid w:val="00CE265F"/>
    <w:rsid w:val="00CE3016"/>
    <w:rsid w:val="00CE3278"/>
    <w:rsid w:val="00CE356A"/>
    <w:rsid w:val="00CE3A3E"/>
    <w:rsid w:val="00CE3C16"/>
    <w:rsid w:val="00CE46A3"/>
    <w:rsid w:val="00CE482B"/>
    <w:rsid w:val="00CE57FC"/>
    <w:rsid w:val="00CE5A6B"/>
    <w:rsid w:val="00CE5F5B"/>
    <w:rsid w:val="00CE60FC"/>
    <w:rsid w:val="00CE61F0"/>
    <w:rsid w:val="00CE6233"/>
    <w:rsid w:val="00CE6478"/>
    <w:rsid w:val="00CE69A5"/>
    <w:rsid w:val="00CE6AF3"/>
    <w:rsid w:val="00CE6C9F"/>
    <w:rsid w:val="00CE7402"/>
    <w:rsid w:val="00CE7790"/>
    <w:rsid w:val="00CE7844"/>
    <w:rsid w:val="00CE7ACD"/>
    <w:rsid w:val="00CE7D12"/>
    <w:rsid w:val="00CE7EE4"/>
    <w:rsid w:val="00CF0263"/>
    <w:rsid w:val="00CF0600"/>
    <w:rsid w:val="00CF066C"/>
    <w:rsid w:val="00CF0856"/>
    <w:rsid w:val="00CF0D57"/>
    <w:rsid w:val="00CF149C"/>
    <w:rsid w:val="00CF1B24"/>
    <w:rsid w:val="00CF219A"/>
    <w:rsid w:val="00CF2351"/>
    <w:rsid w:val="00CF24E3"/>
    <w:rsid w:val="00CF2748"/>
    <w:rsid w:val="00CF2851"/>
    <w:rsid w:val="00CF2D0C"/>
    <w:rsid w:val="00CF32BA"/>
    <w:rsid w:val="00CF3380"/>
    <w:rsid w:val="00CF3857"/>
    <w:rsid w:val="00CF3CF3"/>
    <w:rsid w:val="00CF3E33"/>
    <w:rsid w:val="00CF3E4D"/>
    <w:rsid w:val="00CF4201"/>
    <w:rsid w:val="00CF468D"/>
    <w:rsid w:val="00CF4AFE"/>
    <w:rsid w:val="00CF5002"/>
    <w:rsid w:val="00CF646B"/>
    <w:rsid w:val="00CF648F"/>
    <w:rsid w:val="00CF6752"/>
    <w:rsid w:val="00CF6BA5"/>
    <w:rsid w:val="00CF6F3D"/>
    <w:rsid w:val="00CF70D1"/>
    <w:rsid w:val="00CF752F"/>
    <w:rsid w:val="00CF7B02"/>
    <w:rsid w:val="00CF7D9A"/>
    <w:rsid w:val="00CF7F8D"/>
    <w:rsid w:val="00D00C84"/>
    <w:rsid w:val="00D00CBF"/>
    <w:rsid w:val="00D00CC8"/>
    <w:rsid w:val="00D01078"/>
    <w:rsid w:val="00D01198"/>
    <w:rsid w:val="00D012B0"/>
    <w:rsid w:val="00D013F0"/>
    <w:rsid w:val="00D01817"/>
    <w:rsid w:val="00D01B93"/>
    <w:rsid w:val="00D01FB9"/>
    <w:rsid w:val="00D02105"/>
    <w:rsid w:val="00D025B9"/>
    <w:rsid w:val="00D025C9"/>
    <w:rsid w:val="00D0276C"/>
    <w:rsid w:val="00D029AD"/>
    <w:rsid w:val="00D02B79"/>
    <w:rsid w:val="00D02C4D"/>
    <w:rsid w:val="00D02D3B"/>
    <w:rsid w:val="00D032E0"/>
    <w:rsid w:val="00D03560"/>
    <w:rsid w:val="00D036FA"/>
    <w:rsid w:val="00D0382F"/>
    <w:rsid w:val="00D03924"/>
    <w:rsid w:val="00D039CF"/>
    <w:rsid w:val="00D03BB5"/>
    <w:rsid w:val="00D03D79"/>
    <w:rsid w:val="00D040F4"/>
    <w:rsid w:val="00D04613"/>
    <w:rsid w:val="00D04E71"/>
    <w:rsid w:val="00D051C4"/>
    <w:rsid w:val="00D0525E"/>
    <w:rsid w:val="00D0539C"/>
    <w:rsid w:val="00D054AB"/>
    <w:rsid w:val="00D058EA"/>
    <w:rsid w:val="00D05E82"/>
    <w:rsid w:val="00D05F97"/>
    <w:rsid w:val="00D06411"/>
    <w:rsid w:val="00D06C68"/>
    <w:rsid w:val="00D06D5D"/>
    <w:rsid w:val="00D06D85"/>
    <w:rsid w:val="00D06F6F"/>
    <w:rsid w:val="00D06FD7"/>
    <w:rsid w:val="00D073C4"/>
    <w:rsid w:val="00D07AF7"/>
    <w:rsid w:val="00D07DBE"/>
    <w:rsid w:val="00D10AF1"/>
    <w:rsid w:val="00D1110A"/>
    <w:rsid w:val="00D12618"/>
    <w:rsid w:val="00D126F9"/>
    <w:rsid w:val="00D128FB"/>
    <w:rsid w:val="00D13132"/>
    <w:rsid w:val="00D133E5"/>
    <w:rsid w:val="00D133F4"/>
    <w:rsid w:val="00D13401"/>
    <w:rsid w:val="00D13488"/>
    <w:rsid w:val="00D13E4B"/>
    <w:rsid w:val="00D140C9"/>
    <w:rsid w:val="00D143B5"/>
    <w:rsid w:val="00D1440E"/>
    <w:rsid w:val="00D14556"/>
    <w:rsid w:val="00D155F3"/>
    <w:rsid w:val="00D156AF"/>
    <w:rsid w:val="00D15D74"/>
    <w:rsid w:val="00D15E16"/>
    <w:rsid w:val="00D1608C"/>
    <w:rsid w:val="00D163A1"/>
    <w:rsid w:val="00D163BE"/>
    <w:rsid w:val="00D163D7"/>
    <w:rsid w:val="00D16405"/>
    <w:rsid w:val="00D16597"/>
    <w:rsid w:val="00D166D3"/>
    <w:rsid w:val="00D1677E"/>
    <w:rsid w:val="00D167E1"/>
    <w:rsid w:val="00D16DDA"/>
    <w:rsid w:val="00D17B5A"/>
    <w:rsid w:val="00D17C43"/>
    <w:rsid w:val="00D17D04"/>
    <w:rsid w:val="00D17D5B"/>
    <w:rsid w:val="00D203E8"/>
    <w:rsid w:val="00D2047F"/>
    <w:rsid w:val="00D20846"/>
    <w:rsid w:val="00D20AF2"/>
    <w:rsid w:val="00D20D9F"/>
    <w:rsid w:val="00D21733"/>
    <w:rsid w:val="00D21911"/>
    <w:rsid w:val="00D21A0C"/>
    <w:rsid w:val="00D22000"/>
    <w:rsid w:val="00D236DA"/>
    <w:rsid w:val="00D244C6"/>
    <w:rsid w:val="00D24C46"/>
    <w:rsid w:val="00D24F44"/>
    <w:rsid w:val="00D25913"/>
    <w:rsid w:val="00D25F3F"/>
    <w:rsid w:val="00D25FBF"/>
    <w:rsid w:val="00D260E0"/>
    <w:rsid w:val="00D262E1"/>
    <w:rsid w:val="00D266F5"/>
    <w:rsid w:val="00D2673B"/>
    <w:rsid w:val="00D268D2"/>
    <w:rsid w:val="00D27354"/>
    <w:rsid w:val="00D27CA4"/>
    <w:rsid w:val="00D27E03"/>
    <w:rsid w:val="00D27FC1"/>
    <w:rsid w:val="00D300B2"/>
    <w:rsid w:val="00D30391"/>
    <w:rsid w:val="00D3078B"/>
    <w:rsid w:val="00D30DA1"/>
    <w:rsid w:val="00D3122E"/>
    <w:rsid w:val="00D3170C"/>
    <w:rsid w:val="00D31FD2"/>
    <w:rsid w:val="00D321B7"/>
    <w:rsid w:val="00D3264D"/>
    <w:rsid w:val="00D32A77"/>
    <w:rsid w:val="00D330DC"/>
    <w:rsid w:val="00D332D4"/>
    <w:rsid w:val="00D33751"/>
    <w:rsid w:val="00D34197"/>
    <w:rsid w:val="00D344B4"/>
    <w:rsid w:val="00D344F9"/>
    <w:rsid w:val="00D346BF"/>
    <w:rsid w:val="00D347C4"/>
    <w:rsid w:val="00D34B2D"/>
    <w:rsid w:val="00D34DB5"/>
    <w:rsid w:val="00D358C3"/>
    <w:rsid w:val="00D368C2"/>
    <w:rsid w:val="00D37411"/>
    <w:rsid w:val="00D37722"/>
    <w:rsid w:val="00D378D8"/>
    <w:rsid w:val="00D400F7"/>
    <w:rsid w:val="00D402AD"/>
    <w:rsid w:val="00D40C09"/>
    <w:rsid w:val="00D40F8D"/>
    <w:rsid w:val="00D41025"/>
    <w:rsid w:val="00D411F1"/>
    <w:rsid w:val="00D41678"/>
    <w:rsid w:val="00D41CA0"/>
    <w:rsid w:val="00D41CA8"/>
    <w:rsid w:val="00D41E5B"/>
    <w:rsid w:val="00D422B5"/>
    <w:rsid w:val="00D4237B"/>
    <w:rsid w:val="00D425C9"/>
    <w:rsid w:val="00D42846"/>
    <w:rsid w:val="00D42FDD"/>
    <w:rsid w:val="00D43988"/>
    <w:rsid w:val="00D43B52"/>
    <w:rsid w:val="00D43FE5"/>
    <w:rsid w:val="00D444A6"/>
    <w:rsid w:val="00D444E8"/>
    <w:rsid w:val="00D44500"/>
    <w:rsid w:val="00D445C8"/>
    <w:rsid w:val="00D44978"/>
    <w:rsid w:val="00D44D0E"/>
    <w:rsid w:val="00D44D8C"/>
    <w:rsid w:val="00D44EE1"/>
    <w:rsid w:val="00D44F60"/>
    <w:rsid w:val="00D44FEF"/>
    <w:rsid w:val="00D4543D"/>
    <w:rsid w:val="00D45587"/>
    <w:rsid w:val="00D45976"/>
    <w:rsid w:val="00D45E9B"/>
    <w:rsid w:val="00D45F1F"/>
    <w:rsid w:val="00D4609A"/>
    <w:rsid w:val="00D4649B"/>
    <w:rsid w:val="00D464FA"/>
    <w:rsid w:val="00D47192"/>
    <w:rsid w:val="00D477E1"/>
    <w:rsid w:val="00D4786F"/>
    <w:rsid w:val="00D47A3F"/>
    <w:rsid w:val="00D47BB2"/>
    <w:rsid w:val="00D50096"/>
    <w:rsid w:val="00D5054A"/>
    <w:rsid w:val="00D50A04"/>
    <w:rsid w:val="00D50C38"/>
    <w:rsid w:val="00D50C94"/>
    <w:rsid w:val="00D51427"/>
    <w:rsid w:val="00D518E6"/>
    <w:rsid w:val="00D51EC9"/>
    <w:rsid w:val="00D52491"/>
    <w:rsid w:val="00D5257B"/>
    <w:rsid w:val="00D52C70"/>
    <w:rsid w:val="00D52CE6"/>
    <w:rsid w:val="00D538CE"/>
    <w:rsid w:val="00D54515"/>
    <w:rsid w:val="00D54F42"/>
    <w:rsid w:val="00D55004"/>
    <w:rsid w:val="00D55211"/>
    <w:rsid w:val="00D553CA"/>
    <w:rsid w:val="00D5565A"/>
    <w:rsid w:val="00D5585F"/>
    <w:rsid w:val="00D5592F"/>
    <w:rsid w:val="00D55BC0"/>
    <w:rsid w:val="00D55FB4"/>
    <w:rsid w:val="00D56280"/>
    <w:rsid w:val="00D5632E"/>
    <w:rsid w:val="00D56820"/>
    <w:rsid w:val="00D56824"/>
    <w:rsid w:val="00D56B1C"/>
    <w:rsid w:val="00D572B1"/>
    <w:rsid w:val="00D57313"/>
    <w:rsid w:val="00D57E1C"/>
    <w:rsid w:val="00D60121"/>
    <w:rsid w:val="00D6043C"/>
    <w:rsid w:val="00D60508"/>
    <w:rsid w:val="00D60BB1"/>
    <w:rsid w:val="00D60F92"/>
    <w:rsid w:val="00D60FDD"/>
    <w:rsid w:val="00D61712"/>
    <w:rsid w:val="00D620E3"/>
    <w:rsid w:val="00D62113"/>
    <w:rsid w:val="00D621C2"/>
    <w:rsid w:val="00D6223E"/>
    <w:rsid w:val="00D62C80"/>
    <w:rsid w:val="00D630F5"/>
    <w:rsid w:val="00D6313A"/>
    <w:rsid w:val="00D639E1"/>
    <w:rsid w:val="00D63EB9"/>
    <w:rsid w:val="00D640EF"/>
    <w:rsid w:val="00D64283"/>
    <w:rsid w:val="00D651AC"/>
    <w:rsid w:val="00D6553C"/>
    <w:rsid w:val="00D659D6"/>
    <w:rsid w:val="00D660C3"/>
    <w:rsid w:val="00D66180"/>
    <w:rsid w:val="00D66209"/>
    <w:rsid w:val="00D66722"/>
    <w:rsid w:val="00D66A09"/>
    <w:rsid w:val="00D66A5A"/>
    <w:rsid w:val="00D66D42"/>
    <w:rsid w:val="00D66D91"/>
    <w:rsid w:val="00D67400"/>
    <w:rsid w:val="00D67A96"/>
    <w:rsid w:val="00D67EFD"/>
    <w:rsid w:val="00D67FB6"/>
    <w:rsid w:val="00D708F9"/>
    <w:rsid w:val="00D70D3C"/>
    <w:rsid w:val="00D70ED3"/>
    <w:rsid w:val="00D7108C"/>
    <w:rsid w:val="00D71420"/>
    <w:rsid w:val="00D715FE"/>
    <w:rsid w:val="00D719BD"/>
    <w:rsid w:val="00D71E67"/>
    <w:rsid w:val="00D7215B"/>
    <w:rsid w:val="00D7246B"/>
    <w:rsid w:val="00D7249E"/>
    <w:rsid w:val="00D7276F"/>
    <w:rsid w:val="00D728D3"/>
    <w:rsid w:val="00D7355D"/>
    <w:rsid w:val="00D7368D"/>
    <w:rsid w:val="00D73E18"/>
    <w:rsid w:val="00D73FC1"/>
    <w:rsid w:val="00D74088"/>
    <w:rsid w:val="00D74B52"/>
    <w:rsid w:val="00D74CFA"/>
    <w:rsid w:val="00D74E6E"/>
    <w:rsid w:val="00D752B9"/>
    <w:rsid w:val="00D75CE9"/>
    <w:rsid w:val="00D75F3F"/>
    <w:rsid w:val="00D7603E"/>
    <w:rsid w:val="00D76202"/>
    <w:rsid w:val="00D764D3"/>
    <w:rsid w:val="00D76943"/>
    <w:rsid w:val="00D76F15"/>
    <w:rsid w:val="00D77030"/>
    <w:rsid w:val="00D7736C"/>
    <w:rsid w:val="00D77CFF"/>
    <w:rsid w:val="00D77DA6"/>
    <w:rsid w:val="00D80357"/>
    <w:rsid w:val="00D80DB9"/>
    <w:rsid w:val="00D81052"/>
    <w:rsid w:val="00D812A3"/>
    <w:rsid w:val="00D81922"/>
    <w:rsid w:val="00D81A47"/>
    <w:rsid w:val="00D81A96"/>
    <w:rsid w:val="00D81C2C"/>
    <w:rsid w:val="00D82588"/>
    <w:rsid w:val="00D825A1"/>
    <w:rsid w:val="00D82A0F"/>
    <w:rsid w:val="00D82C57"/>
    <w:rsid w:val="00D82EC6"/>
    <w:rsid w:val="00D8346D"/>
    <w:rsid w:val="00D837DE"/>
    <w:rsid w:val="00D83A82"/>
    <w:rsid w:val="00D83D92"/>
    <w:rsid w:val="00D83EF1"/>
    <w:rsid w:val="00D843D0"/>
    <w:rsid w:val="00D84DCC"/>
    <w:rsid w:val="00D85789"/>
    <w:rsid w:val="00D86E21"/>
    <w:rsid w:val="00D87323"/>
    <w:rsid w:val="00D877D0"/>
    <w:rsid w:val="00D877EE"/>
    <w:rsid w:val="00D87929"/>
    <w:rsid w:val="00D87BCD"/>
    <w:rsid w:val="00D87C7F"/>
    <w:rsid w:val="00D9014E"/>
    <w:rsid w:val="00D90228"/>
    <w:rsid w:val="00D903F1"/>
    <w:rsid w:val="00D9067F"/>
    <w:rsid w:val="00D90B32"/>
    <w:rsid w:val="00D9149E"/>
    <w:rsid w:val="00D91B42"/>
    <w:rsid w:val="00D927DD"/>
    <w:rsid w:val="00D9347E"/>
    <w:rsid w:val="00D93541"/>
    <w:rsid w:val="00D93714"/>
    <w:rsid w:val="00D93D85"/>
    <w:rsid w:val="00D941B7"/>
    <w:rsid w:val="00D9454F"/>
    <w:rsid w:val="00D9506F"/>
    <w:rsid w:val="00D951BD"/>
    <w:rsid w:val="00D952A7"/>
    <w:rsid w:val="00D953BC"/>
    <w:rsid w:val="00D95572"/>
    <w:rsid w:val="00D956BE"/>
    <w:rsid w:val="00D95EB3"/>
    <w:rsid w:val="00D9621B"/>
    <w:rsid w:val="00D964B0"/>
    <w:rsid w:val="00D96A4F"/>
    <w:rsid w:val="00D97550"/>
    <w:rsid w:val="00DA04B9"/>
    <w:rsid w:val="00DA0B47"/>
    <w:rsid w:val="00DA0BBA"/>
    <w:rsid w:val="00DA1173"/>
    <w:rsid w:val="00DA163C"/>
    <w:rsid w:val="00DA1641"/>
    <w:rsid w:val="00DA1951"/>
    <w:rsid w:val="00DA19EB"/>
    <w:rsid w:val="00DA1CE1"/>
    <w:rsid w:val="00DA1DA2"/>
    <w:rsid w:val="00DA24B7"/>
    <w:rsid w:val="00DA262B"/>
    <w:rsid w:val="00DA2B8E"/>
    <w:rsid w:val="00DA30EA"/>
    <w:rsid w:val="00DA3310"/>
    <w:rsid w:val="00DA4C38"/>
    <w:rsid w:val="00DA5631"/>
    <w:rsid w:val="00DA5651"/>
    <w:rsid w:val="00DA6269"/>
    <w:rsid w:val="00DA6392"/>
    <w:rsid w:val="00DA68AB"/>
    <w:rsid w:val="00DA6B0A"/>
    <w:rsid w:val="00DA6CC0"/>
    <w:rsid w:val="00DA6E5B"/>
    <w:rsid w:val="00DA7020"/>
    <w:rsid w:val="00DA7071"/>
    <w:rsid w:val="00DA72A8"/>
    <w:rsid w:val="00DA7C38"/>
    <w:rsid w:val="00DA7C83"/>
    <w:rsid w:val="00DB0026"/>
    <w:rsid w:val="00DB0300"/>
    <w:rsid w:val="00DB06D4"/>
    <w:rsid w:val="00DB09AA"/>
    <w:rsid w:val="00DB0AAC"/>
    <w:rsid w:val="00DB0D8C"/>
    <w:rsid w:val="00DB127B"/>
    <w:rsid w:val="00DB188E"/>
    <w:rsid w:val="00DB1DA1"/>
    <w:rsid w:val="00DB2052"/>
    <w:rsid w:val="00DB2423"/>
    <w:rsid w:val="00DB2464"/>
    <w:rsid w:val="00DB25E6"/>
    <w:rsid w:val="00DB2625"/>
    <w:rsid w:val="00DB3301"/>
    <w:rsid w:val="00DB3882"/>
    <w:rsid w:val="00DB3A06"/>
    <w:rsid w:val="00DB3D44"/>
    <w:rsid w:val="00DB3E1B"/>
    <w:rsid w:val="00DB4155"/>
    <w:rsid w:val="00DB4395"/>
    <w:rsid w:val="00DB45CF"/>
    <w:rsid w:val="00DB47F8"/>
    <w:rsid w:val="00DB5338"/>
    <w:rsid w:val="00DB59BE"/>
    <w:rsid w:val="00DB63F8"/>
    <w:rsid w:val="00DB74F5"/>
    <w:rsid w:val="00DB7AB4"/>
    <w:rsid w:val="00DB7FF5"/>
    <w:rsid w:val="00DC01C2"/>
    <w:rsid w:val="00DC0266"/>
    <w:rsid w:val="00DC0E41"/>
    <w:rsid w:val="00DC0F93"/>
    <w:rsid w:val="00DC16E1"/>
    <w:rsid w:val="00DC17A6"/>
    <w:rsid w:val="00DC2435"/>
    <w:rsid w:val="00DC2437"/>
    <w:rsid w:val="00DC27EE"/>
    <w:rsid w:val="00DC2C3C"/>
    <w:rsid w:val="00DC2DF9"/>
    <w:rsid w:val="00DC3002"/>
    <w:rsid w:val="00DC30BB"/>
    <w:rsid w:val="00DC3193"/>
    <w:rsid w:val="00DC31F5"/>
    <w:rsid w:val="00DC358C"/>
    <w:rsid w:val="00DC3629"/>
    <w:rsid w:val="00DC369F"/>
    <w:rsid w:val="00DC3B6D"/>
    <w:rsid w:val="00DC4096"/>
    <w:rsid w:val="00DC4BDD"/>
    <w:rsid w:val="00DC58FB"/>
    <w:rsid w:val="00DC5E23"/>
    <w:rsid w:val="00DC5EC6"/>
    <w:rsid w:val="00DC60C8"/>
    <w:rsid w:val="00DC6250"/>
    <w:rsid w:val="00DC6CD0"/>
    <w:rsid w:val="00DC7082"/>
    <w:rsid w:val="00DC723C"/>
    <w:rsid w:val="00DC7B1D"/>
    <w:rsid w:val="00DC7C22"/>
    <w:rsid w:val="00DC7D8A"/>
    <w:rsid w:val="00DD01C3"/>
    <w:rsid w:val="00DD022B"/>
    <w:rsid w:val="00DD0936"/>
    <w:rsid w:val="00DD0CDD"/>
    <w:rsid w:val="00DD106A"/>
    <w:rsid w:val="00DD115C"/>
    <w:rsid w:val="00DD128A"/>
    <w:rsid w:val="00DD1EB2"/>
    <w:rsid w:val="00DD2195"/>
    <w:rsid w:val="00DD2940"/>
    <w:rsid w:val="00DD2B2B"/>
    <w:rsid w:val="00DD3181"/>
    <w:rsid w:val="00DD36F5"/>
    <w:rsid w:val="00DD37FB"/>
    <w:rsid w:val="00DD4441"/>
    <w:rsid w:val="00DD4AC4"/>
    <w:rsid w:val="00DD4B22"/>
    <w:rsid w:val="00DD4C56"/>
    <w:rsid w:val="00DD55A9"/>
    <w:rsid w:val="00DD5B47"/>
    <w:rsid w:val="00DD5CB4"/>
    <w:rsid w:val="00DD5CE8"/>
    <w:rsid w:val="00DD5D1F"/>
    <w:rsid w:val="00DD6134"/>
    <w:rsid w:val="00DD6361"/>
    <w:rsid w:val="00DD63EE"/>
    <w:rsid w:val="00DD688C"/>
    <w:rsid w:val="00DD6AEE"/>
    <w:rsid w:val="00DD6C7C"/>
    <w:rsid w:val="00DD6E01"/>
    <w:rsid w:val="00DD757B"/>
    <w:rsid w:val="00DD7BD0"/>
    <w:rsid w:val="00DE07E4"/>
    <w:rsid w:val="00DE1129"/>
    <w:rsid w:val="00DE12B6"/>
    <w:rsid w:val="00DE199C"/>
    <w:rsid w:val="00DE1C50"/>
    <w:rsid w:val="00DE203F"/>
    <w:rsid w:val="00DE21B2"/>
    <w:rsid w:val="00DE23E7"/>
    <w:rsid w:val="00DE2BEB"/>
    <w:rsid w:val="00DE2E21"/>
    <w:rsid w:val="00DE2E66"/>
    <w:rsid w:val="00DE2EE4"/>
    <w:rsid w:val="00DE2F98"/>
    <w:rsid w:val="00DE2FC3"/>
    <w:rsid w:val="00DE31C8"/>
    <w:rsid w:val="00DE352E"/>
    <w:rsid w:val="00DE38FC"/>
    <w:rsid w:val="00DE4329"/>
    <w:rsid w:val="00DE446A"/>
    <w:rsid w:val="00DE47C8"/>
    <w:rsid w:val="00DE4879"/>
    <w:rsid w:val="00DE52C2"/>
    <w:rsid w:val="00DE575B"/>
    <w:rsid w:val="00DE5A22"/>
    <w:rsid w:val="00DE5B5E"/>
    <w:rsid w:val="00DE5FAD"/>
    <w:rsid w:val="00DE61FE"/>
    <w:rsid w:val="00DE6223"/>
    <w:rsid w:val="00DE627B"/>
    <w:rsid w:val="00DE7154"/>
    <w:rsid w:val="00DE74DA"/>
    <w:rsid w:val="00DE7671"/>
    <w:rsid w:val="00DE7784"/>
    <w:rsid w:val="00DE7A96"/>
    <w:rsid w:val="00DE7EB6"/>
    <w:rsid w:val="00DE7F3A"/>
    <w:rsid w:val="00DF01F8"/>
    <w:rsid w:val="00DF041C"/>
    <w:rsid w:val="00DF0617"/>
    <w:rsid w:val="00DF06A3"/>
    <w:rsid w:val="00DF0B25"/>
    <w:rsid w:val="00DF0DEC"/>
    <w:rsid w:val="00DF0F60"/>
    <w:rsid w:val="00DF1059"/>
    <w:rsid w:val="00DF1090"/>
    <w:rsid w:val="00DF1239"/>
    <w:rsid w:val="00DF1375"/>
    <w:rsid w:val="00DF14B7"/>
    <w:rsid w:val="00DF167D"/>
    <w:rsid w:val="00DF1A3E"/>
    <w:rsid w:val="00DF1F59"/>
    <w:rsid w:val="00DF21A5"/>
    <w:rsid w:val="00DF232B"/>
    <w:rsid w:val="00DF243C"/>
    <w:rsid w:val="00DF2522"/>
    <w:rsid w:val="00DF2651"/>
    <w:rsid w:val="00DF2951"/>
    <w:rsid w:val="00DF2B52"/>
    <w:rsid w:val="00DF2C02"/>
    <w:rsid w:val="00DF326F"/>
    <w:rsid w:val="00DF33BD"/>
    <w:rsid w:val="00DF3830"/>
    <w:rsid w:val="00DF3B7B"/>
    <w:rsid w:val="00DF4BCB"/>
    <w:rsid w:val="00DF4F1E"/>
    <w:rsid w:val="00DF52E4"/>
    <w:rsid w:val="00DF58EA"/>
    <w:rsid w:val="00DF5B7D"/>
    <w:rsid w:val="00DF6164"/>
    <w:rsid w:val="00DF621F"/>
    <w:rsid w:val="00DF633E"/>
    <w:rsid w:val="00DF6365"/>
    <w:rsid w:val="00DF6A8A"/>
    <w:rsid w:val="00DF6F1B"/>
    <w:rsid w:val="00DF6FDC"/>
    <w:rsid w:val="00DF70EB"/>
    <w:rsid w:val="00DF73D6"/>
    <w:rsid w:val="00DF73D9"/>
    <w:rsid w:val="00E00231"/>
    <w:rsid w:val="00E00387"/>
    <w:rsid w:val="00E004BB"/>
    <w:rsid w:val="00E007DC"/>
    <w:rsid w:val="00E00A96"/>
    <w:rsid w:val="00E00BFC"/>
    <w:rsid w:val="00E01A00"/>
    <w:rsid w:val="00E01A20"/>
    <w:rsid w:val="00E028C2"/>
    <w:rsid w:val="00E02CA3"/>
    <w:rsid w:val="00E02F2C"/>
    <w:rsid w:val="00E03DDD"/>
    <w:rsid w:val="00E043D3"/>
    <w:rsid w:val="00E0458E"/>
    <w:rsid w:val="00E04629"/>
    <w:rsid w:val="00E0485E"/>
    <w:rsid w:val="00E04E1A"/>
    <w:rsid w:val="00E05163"/>
    <w:rsid w:val="00E05A18"/>
    <w:rsid w:val="00E05CC6"/>
    <w:rsid w:val="00E05E8B"/>
    <w:rsid w:val="00E05F0B"/>
    <w:rsid w:val="00E060BE"/>
    <w:rsid w:val="00E06BEA"/>
    <w:rsid w:val="00E06E1B"/>
    <w:rsid w:val="00E06E45"/>
    <w:rsid w:val="00E06F72"/>
    <w:rsid w:val="00E074B6"/>
    <w:rsid w:val="00E07627"/>
    <w:rsid w:val="00E07644"/>
    <w:rsid w:val="00E07679"/>
    <w:rsid w:val="00E07B04"/>
    <w:rsid w:val="00E07F48"/>
    <w:rsid w:val="00E1008B"/>
    <w:rsid w:val="00E1097D"/>
    <w:rsid w:val="00E10C26"/>
    <w:rsid w:val="00E11667"/>
    <w:rsid w:val="00E1251C"/>
    <w:rsid w:val="00E1286F"/>
    <w:rsid w:val="00E128DE"/>
    <w:rsid w:val="00E13080"/>
    <w:rsid w:val="00E13157"/>
    <w:rsid w:val="00E134D2"/>
    <w:rsid w:val="00E13EEA"/>
    <w:rsid w:val="00E14439"/>
    <w:rsid w:val="00E14566"/>
    <w:rsid w:val="00E149F3"/>
    <w:rsid w:val="00E14A90"/>
    <w:rsid w:val="00E14CBE"/>
    <w:rsid w:val="00E14DFC"/>
    <w:rsid w:val="00E14E8A"/>
    <w:rsid w:val="00E151D8"/>
    <w:rsid w:val="00E1530B"/>
    <w:rsid w:val="00E16244"/>
    <w:rsid w:val="00E168A3"/>
    <w:rsid w:val="00E16BE9"/>
    <w:rsid w:val="00E16D90"/>
    <w:rsid w:val="00E17214"/>
    <w:rsid w:val="00E173C6"/>
    <w:rsid w:val="00E1784D"/>
    <w:rsid w:val="00E17877"/>
    <w:rsid w:val="00E17990"/>
    <w:rsid w:val="00E17A11"/>
    <w:rsid w:val="00E17EB3"/>
    <w:rsid w:val="00E20008"/>
    <w:rsid w:val="00E206A9"/>
    <w:rsid w:val="00E209CC"/>
    <w:rsid w:val="00E20A35"/>
    <w:rsid w:val="00E20D12"/>
    <w:rsid w:val="00E213C2"/>
    <w:rsid w:val="00E2153F"/>
    <w:rsid w:val="00E216C8"/>
    <w:rsid w:val="00E22750"/>
    <w:rsid w:val="00E22883"/>
    <w:rsid w:val="00E22A5F"/>
    <w:rsid w:val="00E22AE3"/>
    <w:rsid w:val="00E22D77"/>
    <w:rsid w:val="00E2336F"/>
    <w:rsid w:val="00E236EB"/>
    <w:rsid w:val="00E24C4C"/>
    <w:rsid w:val="00E24D32"/>
    <w:rsid w:val="00E24E98"/>
    <w:rsid w:val="00E24F75"/>
    <w:rsid w:val="00E25127"/>
    <w:rsid w:val="00E254D7"/>
    <w:rsid w:val="00E25627"/>
    <w:rsid w:val="00E2568A"/>
    <w:rsid w:val="00E25C4F"/>
    <w:rsid w:val="00E25FBA"/>
    <w:rsid w:val="00E25FC8"/>
    <w:rsid w:val="00E260EC"/>
    <w:rsid w:val="00E26140"/>
    <w:rsid w:val="00E26569"/>
    <w:rsid w:val="00E26EB5"/>
    <w:rsid w:val="00E270B9"/>
    <w:rsid w:val="00E270F4"/>
    <w:rsid w:val="00E2727E"/>
    <w:rsid w:val="00E27C28"/>
    <w:rsid w:val="00E30341"/>
    <w:rsid w:val="00E303E8"/>
    <w:rsid w:val="00E30924"/>
    <w:rsid w:val="00E316C0"/>
    <w:rsid w:val="00E31733"/>
    <w:rsid w:val="00E31C1E"/>
    <w:rsid w:val="00E32272"/>
    <w:rsid w:val="00E32406"/>
    <w:rsid w:val="00E325A3"/>
    <w:rsid w:val="00E325D2"/>
    <w:rsid w:val="00E32A38"/>
    <w:rsid w:val="00E33095"/>
    <w:rsid w:val="00E33376"/>
    <w:rsid w:val="00E337D0"/>
    <w:rsid w:val="00E33EA2"/>
    <w:rsid w:val="00E34469"/>
    <w:rsid w:val="00E344C4"/>
    <w:rsid w:val="00E34A10"/>
    <w:rsid w:val="00E34D1D"/>
    <w:rsid w:val="00E34D3F"/>
    <w:rsid w:val="00E34F03"/>
    <w:rsid w:val="00E3519D"/>
    <w:rsid w:val="00E35F21"/>
    <w:rsid w:val="00E361EF"/>
    <w:rsid w:val="00E36ADE"/>
    <w:rsid w:val="00E36B66"/>
    <w:rsid w:val="00E36CB5"/>
    <w:rsid w:val="00E36FF1"/>
    <w:rsid w:val="00E3733F"/>
    <w:rsid w:val="00E373BA"/>
    <w:rsid w:val="00E3747D"/>
    <w:rsid w:val="00E37E44"/>
    <w:rsid w:val="00E4039E"/>
    <w:rsid w:val="00E40558"/>
    <w:rsid w:val="00E40A2E"/>
    <w:rsid w:val="00E41591"/>
    <w:rsid w:val="00E41607"/>
    <w:rsid w:val="00E41B45"/>
    <w:rsid w:val="00E41C4E"/>
    <w:rsid w:val="00E41E9F"/>
    <w:rsid w:val="00E42029"/>
    <w:rsid w:val="00E42823"/>
    <w:rsid w:val="00E43473"/>
    <w:rsid w:val="00E4362A"/>
    <w:rsid w:val="00E43A04"/>
    <w:rsid w:val="00E44040"/>
    <w:rsid w:val="00E44DD0"/>
    <w:rsid w:val="00E452BE"/>
    <w:rsid w:val="00E455F3"/>
    <w:rsid w:val="00E45B28"/>
    <w:rsid w:val="00E45E0C"/>
    <w:rsid w:val="00E45E33"/>
    <w:rsid w:val="00E45E37"/>
    <w:rsid w:val="00E45F9B"/>
    <w:rsid w:val="00E46659"/>
    <w:rsid w:val="00E46807"/>
    <w:rsid w:val="00E4682A"/>
    <w:rsid w:val="00E47DB7"/>
    <w:rsid w:val="00E47EE0"/>
    <w:rsid w:val="00E47F5D"/>
    <w:rsid w:val="00E50795"/>
    <w:rsid w:val="00E508D1"/>
    <w:rsid w:val="00E50A1D"/>
    <w:rsid w:val="00E50A72"/>
    <w:rsid w:val="00E50B6C"/>
    <w:rsid w:val="00E50F35"/>
    <w:rsid w:val="00E5156E"/>
    <w:rsid w:val="00E51989"/>
    <w:rsid w:val="00E51B95"/>
    <w:rsid w:val="00E51D57"/>
    <w:rsid w:val="00E51F8D"/>
    <w:rsid w:val="00E51FB5"/>
    <w:rsid w:val="00E52956"/>
    <w:rsid w:val="00E529FF"/>
    <w:rsid w:val="00E52CF1"/>
    <w:rsid w:val="00E52D27"/>
    <w:rsid w:val="00E5367B"/>
    <w:rsid w:val="00E54298"/>
    <w:rsid w:val="00E5462E"/>
    <w:rsid w:val="00E547C3"/>
    <w:rsid w:val="00E5483E"/>
    <w:rsid w:val="00E548C5"/>
    <w:rsid w:val="00E55F04"/>
    <w:rsid w:val="00E560D0"/>
    <w:rsid w:val="00E5620B"/>
    <w:rsid w:val="00E571F8"/>
    <w:rsid w:val="00E575A9"/>
    <w:rsid w:val="00E57B7C"/>
    <w:rsid w:val="00E57FF0"/>
    <w:rsid w:val="00E6070D"/>
    <w:rsid w:val="00E60751"/>
    <w:rsid w:val="00E60AE3"/>
    <w:rsid w:val="00E60CBC"/>
    <w:rsid w:val="00E61162"/>
    <w:rsid w:val="00E6122E"/>
    <w:rsid w:val="00E61297"/>
    <w:rsid w:val="00E613A2"/>
    <w:rsid w:val="00E61428"/>
    <w:rsid w:val="00E61EAA"/>
    <w:rsid w:val="00E61FBC"/>
    <w:rsid w:val="00E621C5"/>
    <w:rsid w:val="00E627D6"/>
    <w:rsid w:val="00E62CF9"/>
    <w:rsid w:val="00E63B06"/>
    <w:rsid w:val="00E63C9A"/>
    <w:rsid w:val="00E64067"/>
    <w:rsid w:val="00E64796"/>
    <w:rsid w:val="00E64C35"/>
    <w:rsid w:val="00E650EB"/>
    <w:rsid w:val="00E65405"/>
    <w:rsid w:val="00E655F6"/>
    <w:rsid w:val="00E658AE"/>
    <w:rsid w:val="00E65CC7"/>
    <w:rsid w:val="00E65DC4"/>
    <w:rsid w:val="00E660B1"/>
    <w:rsid w:val="00E66141"/>
    <w:rsid w:val="00E66828"/>
    <w:rsid w:val="00E66836"/>
    <w:rsid w:val="00E6691F"/>
    <w:rsid w:val="00E669FE"/>
    <w:rsid w:val="00E66CD1"/>
    <w:rsid w:val="00E6749B"/>
    <w:rsid w:val="00E67BF8"/>
    <w:rsid w:val="00E67CD3"/>
    <w:rsid w:val="00E70226"/>
    <w:rsid w:val="00E7055E"/>
    <w:rsid w:val="00E70B8D"/>
    <w:rsid w:val="00E7106F"/>
    <w:rsid w:val="00E71A28"/>
    <w:rsid w:val="00E72320"/>
    <w:rsid w:val="00E725C1"/>
    <w:rsid w:val="00E729C9"/>
    <w:rsid w:val="00E72A73"/>
    <w:rsid w:val="00E7319C"/>
    <w:rsid w:val="00E741C3"/>
    <w:rsid w:val="00E74B22"/>
    <w:rsid w:val="00E74CD7"/>
    <w:rsid w:val="00E74D5B"/>
    <w:rsid w:val="00E74D9B"/>
    <w:rsid w:val="00E75443"/>
    <w:rsid w:val="00E7548E"/>
    <w:rsid w:val="00E757FD"/>
    <w:rsid w:val="00E76328"/>
    <w:rsid w:val="00E76FAE"/>
    <w:rsid w:val="00E772B7"/>
    <w:rsid w:val="00E77745"/>
    <w:rsid w:val="00E77BDE"/>
    <w:rsid w:val="00E80276"/>
    <w:rsid w:val="00E8044E"/>
    <w:rsid w:val="00E805BC"/>
    <w:rsid w:val="00E80690"/>
    <w:rsid w:val="00E808B3"/>
    <w:rsid w:val="00E80A2A"/>
    <w:rsid w:val="00E811B2"/>
    <w:rsid w:val="00E81DBC"/>
    <w:rsid w:val="00E82012"/>
    <w:rsid w:val="00E82291"/>
    <w:rsid w:val="00E82511"/>
    <w:rsid w:val="00E82F12"/>
    <w:rsid w:val="00E83144"/>
    <w:rsid w:val="00E83409"/>
    <w:rsid w:val="00E8380F"/>
    <w:rsid w:val="00E84410"/>
    <w:rsid w:val="00E8518D"/>
    <w:rsid w:val="00E8535F"/>
    <w:rsid w:val="00E85BFE"/>
    <w:rsid w:val="00E85F2E"/>
    <w:rsid w:val="00E8625A"/>
    <w:rsid w:val="00E865CA"/>
    <w:rsid w:val="00E8681A"/>
    <w:rsid w:val="00E8689F"/>
    <w:rsid w:val="00E86CC7"/>
    <w:rsid w:val="00E86F0A"/>
    <w:rsid w:val="00E87347"/>
    <w:rsid w:val="00E87D4F"/>
    <w:rsid w:val="00E87F0B"/>
    <w:rsid w:val="00E87F71"/>
    <w:rsid w:val="00E90013"/>
    <w:rsid w:val="00E90078"/>
    <w:rsid w:val="00E90D49"/>
    <w:rsid w:val="00E90DDD"/>
    <w:rsid w:val="00E911B8"/>
    <w:rsid w:val="00E914C3"/>
    <w:rsid w:val="00E915F9"/>
    <w:rsid w:val="00E915FC"/>
    <w:rsid w:val="00E91933"/>
    <w:rsid w:val="00E91C06"/>
    <w:rsid w:val="00E92011"/>
    <w:rsid w:val="00E924D8"/>
    <w:rsid w:val="00E92852"/>
    <w:rsid w:val="00E92C21"/>
    <w:rsid w:val="00E92D2A"/>
    <w:rsid w:val="00E93265"/>
    <w:rsid w:val="00E9387E"/>
    <w:rsid w:val="00E939B0"/>
    <w:rsid w:val="00E93A07"/>
    <w:rsid w:val="00E93B98"/>
    <w:rsid w:val="00E93DCE"/>
    <w:rsid w:val="00E93E6D"/>
    <w:rsid w:val="00E94BA0"/>
    <w:rsid w:val="00E95184"/>
    <w:rsid w:val="00E956AC"/>
    <w:rsid w:val="00E95854"/>
    <w:rsid w:val="00E95E8E"/>
    <w:rsid w:val="00E95FA3"/>
    <w:rsid w:val="00E96045"/>
    <w:rsid w:val="00E96143"/>
    <w:rsid w:val="00E96576"/>
    <w:rsid w:val="00E965FD"/>
    <w:rsid w:val="00E96720"/>
    <w:rsid w:val="00E96988"/>
    <w:rsid w:val="00E96AEB"/>
    <w:rsid w:val="00E977C5"/>
    <w:rsid w:val="00E97AC0"/>
    <w:rsid w:val="00E97BE9"/>
    <w:rsid w:val="00E97E61"/>
    <w:rsid w:val="00EA0904"/>
    <w:rsid w:val="00EA0B51"/>
    <w:rsid w:val="00EA16E3"/>
    <w:rsid w:val="00EA17FC"/>
    <w:rsid w:val="00EA18EA"/>
    <w:rsid w:val="00EA22EC"/>
    <w:rsid w:val="00EA237A"/>
    <w:rsid w:val="00EA2DB0"/>
    <w:rsid w:val="00EA2E32"/>
    <w:rsid w:val="00EA2EB9"/>
    <w:rsid w:val="00EA30E6"/>
    <w:rsid w:val="00EA3120"/>
    <w:rsid w:val="00EA3324"/>
    <w:rsid w:val="00EA3525"/>
    <w:rsid w:val="00EA366B"/>
    <w:rsid w:val="00EA3891"/>
    <w:rsid w:val="00EA395C"/>
    <w:rsid w:val="00EA3C3A"/>
    <w:rsid w:val="00EA4310"/>
    <w:rsid w:val="00EA4396"/>
    <w:rsid w:val="00EA47A8"/>
    <w:rsid w:val="00EA4A57"/>
    <w:rsid w:val="00EA4BF2"/>
    <w:rsid w:val="00EA4E85"/>
    <w:rsid w:val="00EA4F9B"/>
    <w:rsid w:val="00EA53B5"/>
    <w:rsid w:val="00EA545A"/>
    <w:rsid w:val="00EA57F3"/>
    <w:rsid w:val="00EA59ED"/>
    <w:rsid w:val="00EA5FBF"/>
    <w:rsid w:val="00EA610C"/>
    <w:rsid w:val="00EA6238"/>
    <w:rsid w:val="00EA639C"/>
    <w:rsid w:val="00EA6601"/>
    <w:rsid w:val="00EA6F80"/>
    <w:rsid w:val="00EA71CA"/>
    <w:rsid w:val="00EA7895"/>
    <w:rsid w:val="00EA7F8C"/>
    <w:rsid w:val="00EB0144"/>
    <w:rsid w:val="00EB04EC"/>
    <w:rsid w:val="00EB08F5"/>
    <w:rsid w:val="00EB0F13"/>
    <w:rsid w:val="00EB1101"/>
    <w:rsid w:val="00EB20A5"/>
    <w:rsid w:val="00EB23E3"/>
    <w:rsid w:val="00EB2569"/>
    <w:rsid w:val="00EB2676"/>
    <w:rsid w:val="00EB28BC"/>
    <w:rsid w:val="00EB2B56"/>
    <w:rsid w:val="00EB2E83"/>
    <w:rsid w:val="00EB32EF"/>
    <w:rsid w:val="00EB32F4"/>
    <w:rsid w:val="00EB34FF"/>
    <w:rsid w:val="00EB3524"/>
    <w:rsid w:val="00EB3A15"/>
    <w:rsid w:val="00EB3ABA"/>
    <w:rsid w:val="00EB3F11"/>
    <w:rsid w:val="00EB43D4"/>
    <w:rsid w:val="00EB4945"/>
    <w:rsid w:val="00EB49D0"/>
    <w:rsid w:val="00EB4ABE"/>
    <w:rsid w:val="00EB4B6B"/>
    <w:rsid w:val="00EB4F57"/>
    <w:rsid w:val="00EB51B8"/>
    <w:rsid w:val="00EB5262"/>
    <w:rsid w:val="00EB55FE"/>
    <w:rsid w:val="00EB5E43"/>
    <w:rsid w:val="00EB6427"/>
    <w:rsid w:val="00EB65ED"/>
    <w:rsid w:val="00EB6710"/>
    <w:rsid w:val="00EB6BE5"/>
    <w:rsid w:val="00EB6C78"/>
    <w:rsid w:val="00EB6D44"/>
    <w:rsid w:val="00EB6E7D"/>
    <w:rsid w:val="00EB7272"/>
    <w:rsid w:val="00EB733B"/>
    <w:rsid w:val="00EB76D0"/>
    <w:rsid w:val="00EB7C10"/>
    <w:rsid w:val="00EC032F"/>
    <w:rsid w:val="00EC0349"/>
    <w:rsid w:val="00EC08AE"/>
    <w:rsid w:val="00EC152F"/>
    <w:rsid w:val="00EC15BF"/>
    <w:rsid w:val="00EC16CD"/>
    <w:rsid w:val="00EC16D8"/>
    <w:rsid w:val="00EC1843"/>
    <w:rsid w:val="00EC1A68"/>
    <w:rsid w:val="00EC1C77"/>
    <w:rsid w:val="00EC1E65"/>
    <w:rsid w:val="00EC25C4"/>
    <w:rsid w:val="00EC2812"/>
    <w:rsid w:val="00EC2A97"/>
    <w:rsid w:val="00EC382C"/>
    <w:rsid w:val="00EC3A29"/>
    <w:rsid w:val="00EC3D1D"/>
    <w:rsid w:val="00EC3F6B"/>
    <w:rsid w:val="00EC402E"/>
    <w:rsid w:val="00EC40A1"/>
    <w:rsid w:val="00EC43A3"/>
    <w:rsid w:val="00EC494B"/>
    <w:rsid w:val="00EC539E"/>
    <w:rsid w:val="00EC54C3"/>
    <w:rsid w:val="00EC54D1"/>
    <w:rsid w:val="00EC578D"/>
    <w:rsid w:val="00EC59C5"/>
    <w:rsid w:val="00EC5A11"/>
    <w:rsid w:val="00EC5A9D"/>
    <w:rsid w:val="00EC5EAA"/>
    <w:rsid w:val="00EC60F8"/>
    <w:rsid w:val="00EC635A"/>
    <w:rsid w:val="00EC6F34"/>
    <w:rsid w:val="00EC7232"/>
    <w:rsid w:val="00ED05A7"/>
    <w:rsid w:val="00ED09BB"/>
    <w:rsid w:val="00ED0BF2"/>
    <w:rsid w:val="00ED0D84"/>
    <w:rsid w:val="00ED0FBB"/>
    <w:rsid w:val="00ED1085"/>
    <w:rsid w:val="00ED10EA"/>
    <w:rsid w:val="00ED1404"/>
    <w:rsid w:val="00ED1EDE"/>
    <w:rsid w:val="00ED2171"/>
    <w:rsid w:val="00ED27EB"/>
    <w:rsid w:val="00ED2812"/>
    <w:rsid w:val="00ED28BC"/>
    <w:rsid w:val="00ED2A6C"/>
    <w:rsid w:val="00ED2E2B"/>
    <w:rsid w:val="00ED36E1"/>
    <w:rsid w:val="00ED37A4"/>
    <w:rsid w:val="00ED3BD8"/>
    <w:rsid w:val="00ED4471"/>
    <w:rsid w:val="00ED4497"/>
    <w:rsid w:val="00ED496D"/>
    <w:rsid w:val="00ED4AF3"/>
    <w:rsid w:val="00ED4DCA"/>
    <w:rsid w:val="00ED534C"/>
    <w:rsid w:val="00ED55EB"/>
    <w:rsid w:val="00ED5B2E"/>
    <w:rsid w:val="00ED6049"/>
    <w:rsid w:val="00ED60AB"/>
    <w:rsid w:val="00ED633F"/>
    <w:rsid w:val="00ED6BAA"/>
    <w:rsid w:val="00ED6C7A"/>
    <w:rsid w:val="00ED6E6F"/>
    <w:rsid w:val="00ED712C"/>
    <w:rsid w:val="00ED7526"/>
    <w:rsid w:val="00ED77F8"/>
    <w:rsid w:val="00ED7B13"/>
    <w:rsid w:val="00ED7FDB"/>
    <w:rsid w:val="00EE04F2"/>
    <w:rsid w:val="00EE0AD2"/>
    <w:rsid w:val="00EE0AF3"/>
    <w:rsid w:val="00EE0E87"/>
    <w:rsid w:val="00EE1265"/>
    <w:rsid w:val="00EE1794"/>
    <w:rsid w:val="00EE2B40"/>
    <w:rsid w:val="00EE2D15"/>
    <w:rsid w:val="00EE326F"/>
    <w:rsid w:val="00EE335C"/>
    <w:rsid w:val="00EE3F6F"/>
    <w:rsid w:val="00EE445F"/>
    <w:rsid w:val="00EE48CA"/>
    <w:rsid w:val="00EE4BAE"/>
    <w:rsid w:val="00EE4BE2"/>
    <w:rsid w:val="00EE4CC7"/>
    <w:rsid w:val="00EE4D26"/>
    <w:rsid w:val="00EE4DB9"/>
    <w:rsid w:val="00EE5BCF"/>
    <w:rsid w:val="00EE5E62"/>
    <w:rsid w:val="00EE5EFA"/>
    <w:rsid w:val="00EE5FAB"/>
    <w:rsid w:val="00EE66E1"/>
    <w:rsid w:val="00EE6936"/>
    <w:rsid w:val="00EE6B54"/>
    <w:rsid w:val="00EE75B1"/>
    <w:rsid w:val="00EE7D6B"/>
    <w:rsid w:val="00EE7E03"/>
    <w:rsid w:val="00EE7E93"/>
    <w:rsid w:val="00EF02EE"/>
    <w:rsid w:val="00EF06C2"/>
    <w:rsid w:val="00EF06E1"/>
    <w:rsid w:val="00EF0793"/>
    <w:rsid w:val="00EF0C65"/>
    <w:rsid w:val="00EF0E62"/>
    <w:rsid w:val="00EF151D"/>
    <w:rsid w:val="00EF1824"/>
    <w:rsid w:val="00EF1B60"/>
    <w:rsid w:val="00EF1C99"/>
    <w:rsid w:val="00EF1D23"/>
    <w:rsid w:val="00EF1EE9"/>
    <w:rsid w:val="00EF2976"/>
    <w:rsid w:val="00EF2B44"/>
    <w:rsid w:val="00EF2F54"/>
    <w:rsid w:val="00EF3439"/>
    <w:rsid w:val="00EF38B2"/>
    <w:rsid w:val="00EF3A26"/>
    <w:rsid w:val="00EF3A77"/>
    <w:rsid w:val="00EF3DDC"/>
    <w:rsid w:val="00EF4196"/>
    <w:rsid w:val="00EF4475"/>
    <w:rsid w:val="00EF448E"/>
    <w:rsid w:val="00EF456E"/>
    <w:rsid w:val="00EF47E1"/>
    <w:rsid w:val="00EF4BD1"/>
    <w:rsid w:val="00EF5262"/>
    <w:rsid w:val="00EF5505"/>
    <w:rsid w:val="00EF5807"/>
    <w:rsid w:val="00EF596A"/>
    <w:rsid w:val="00EF5C18"/>
    <w:rsid w:val="00EF5D26"/>
    <w:rsid w:val="00EF6261"/>
    <w:rsid w:val="00EF6263"/>
    <w:rsid w:val="00EF639A"/>
    <w:rsid w:val="00EF649E"/>
    <w:rsid w:val="00EF6927"/>
    <w:rsid w:val="00EF6A70"/>
    <w:rsid w:val="00EF7762"/>
    <w:rsid w:val="00EF7887"/>
    <w:rsid w:val="00EF7BFC"/>
    <w:rsid w:val="00EF7CB1"/>
    <w:rsid w:val="00EF7D5D"/>
    <w:rsid w:val="00F001B7"/>
    <w:rsid w:val="00F002DC"/>
    <w:rsid w:val="00F003EC"/>
    <w:rsid w:val="00F006FF"/>
    <w:rsid w:val="00F00A45"/>
    <w:rsid w:val="00F00FD9"/>
    <w:rsid w:val="00F01315"/>
    <w:rsid w:val="00F0199C"/>
    <w:rsid w:val="00F01BA1"/>
    <w:rsid w:val="00F01BEB"/>
    <w:rsid w:val="00F01EF7"/>
    <w:rsid w:val="00F022D0"/>
    <w:rsid w:val="00F02368"/>
    <w:rsid w:val="00F023F6"/>
    <w:rsid w:val="00F024FC"/>
    <w:rsid w:val="00F0316A"/>
    <w:rsid w:val="00F03807"/>
    <w:rsid w:val="00F0394C"/>
    <w:rsid w:val="00F03A1B"/>
    <w:rsid w:val="00F03B70"/>
    <w:rsid w:val="00F03F64"/>
    <w:rsid w:val="00F044E2"/>
    <w:rsid w:val="00F04521"/>
    <w:rsid w:val="00F0455B"/>
    <w:rsid w:val="00F048D6"/>
    <w:rsid w:val="00F04918"/>
    <w:rsid w:val="00F04E3F"/>
    <w:rsid w:val="00F05594"/>
    <w:rsid w:val="00F0578D"/>
    <w:rsid w:val="00F058C4"/>
    <w:rsid w:val="00F058E4"/>
    <w:rsid w:val="00F064AA"/>
    <w:rsid w:val="00F071E1"/>
    <w:rsid w:val="00F07203"/>
    <w:rsid w:val="00F0764B"/>
    <w:rsid w:val="00F076C1"/>
    <w:rsid w:val="00F07813"/>
    <w:rsid w:val="00F07B2A"/>
    <w:rsid w:val="00F07DDB"/>
    <w:rsid w:val="00F07FA6"/>
    <w:rsid w:val="00F102C3"/>
    <w:rsid w:val="00F103DB"/>
    <w:rsid w:val="00F103EB"/>
    <w:rsid w:val="00F1057D"/>
    <w:rsid w:val="00F107D5"/>
    <w:rsid w:val="00F10EB8"/>
    <w:rsid w:val="00F117F7"/>
    <w:rsid w:val="00F11841"/>
    <w:rsid w:val="00F11943"/>
    <w:rsid w:val="00F1254E"/>
    <w:rsid w:val="00F12F7D"/>
    <w:rsid w:val="00F13054"/>
    <w:rsid w:val="00F1308F"/>
    <w:rsid w:val="00F13A9F"/>
    <w:rsid w:val="00F140A5"/>
    <w:rsid w:val="00F14141"/>
    <w:rsid w:val="00F14669"/>
    <w:rsid w:val="00F14BFB"/>
    <w:rsid w:val="00F1564A"/>
    <w:rsid w:val="00F159E4"/>
    <w:rsid w:val="00F15AB4"/>
    <w:rsid w:val="00F16632"/>
    <w:rsid w:val="00F16E8B"/>
    <w:rsid w:val="00F1787F"/>
    <w:rsid w:val="00F17BE5"/>
    <w:rsid w:val="00F20007"/>
    <w:rsid w:val="00F201C6"/>
    <w:rsid w:val="00F20457"/>
    <w:rsid w:val="00F204B0"/>
    <w:rsid w:val="00F20538"/>
    <w:rsid w:val="00F20669"/>
    <w:rsid w:val="00F21051"/>
    <w:rsid w:val="00F21135"/>
    <w:rsid w:val="00F21214"/>
    <w:rsid w:val="00F216AE"/>
    <w:rsid w:val="00F2172C"/>
    <w:rsid w:val="00F218C0"/>
    <w:rsid w:val="00F23394"/>
    <w:rsid w:val="00F238DD"/>
    <w:rsid w:val="00F23BE8"/>
    <w:rsid w:val="00F243A5"/>
    <w:rsid w:val="00F243E5"/>
    <w:rsid w:val="00F247B6"/>
    <w:rsid w:val="00F247C3"/>
    <w:rsid w:val="00F25458"/>
    <w:rsid w:val="00F2548D"/>
    <w:rsid w:val="00F257A2"/>
    <w:rsid w:val="00F25C58"/>
    <w:rsid w:val="00F25EBD"/>
    <w:rsid w:val="00F264E4"/>
    <w:rsid w:val="00F266C5"/>
    <w:rsid w:val="00F27612"/>
    <w:rsid w:val="00F276BD"/>
    <w:rsid w:val="00F277C2"/>
    <w:rsid w:val="00F27F33"/>
    <w:rsid w:val="00F30347"/>
    <w:rsid w:val="00F3087B"/>
    <w:rsid w:val="00F30EAA"/>
    <w:rsid w:val="00F30F15"/>
    <w:rsid w:val="00F31022"/>
    <w:rsid w:val="00F310E5"/>
    <w:rsid w:val="00F31493"/>
    <w:rsid w:val="00F316FC"/>
    <w:rsid w:val="00F31B74"/>
    <w:rsid w:val="00F31E3B"/>
    <w:rsid w:val="00F31F0B"/>
    <w:rsid w:val="00F31F28"/>
    <w:rsid w:val="00F32404"/>
    <w:rsid w:val="00F32412"/>
    <w:rsid w:val="00F3287D"/>
    <w:rsid w:val="00F32AAE"/>
    <w:rsid w:val="00F32F4B"/>
    <w:rsid w:val="00F33561"/>
    <w:rsid w:val="00F33812"/>
    <w:rsid w:val="00F33EE5"/>
    <w:rsid w:val="00F34128"/>
    <w:rsid w:val="00F341C2"/>
    <w:rsid w:val="00F3420A"/>
    <w:rsid w:val="00F348B4"/>
    <w:rsid w:val="00F34C13"/>
    <w:rsid w:val="00F34DAA"/>
    <w:rsid w:val="00F351EC"/>
    <w:rsid w:val="00F35209"/>
    <w:rsid w:val="00F3542A"/>
    <w:rsid w:val="00F35FC9"/>
    <w:rsid w:val="00F3683F"/>
    <w:rsid w:val="00F3693D"/>
    <w:rsid w:val="00F36AEC"/>
    <w:rsid w:val="00F374FD"/>
    <w:rsid w:val="00F376CB"/>
    <w:rsid w:val="00F37A62"/>
    <w:rsid w:val="00F401F1"/>
    <w:rsid w:val="00F4055B"/>
    <w:rsid w:val="00F409E5"/>
    <w:rsid w:val="00F416BE"/>
    <w:rsid w:val="00F41E30"/>
    <w:rsid w:val="00F421D3"/>
    <w:rsid w:val="00F422C4"/>
    <w:rsid w:val="00F4286B"/>
    <w:rsid w:val="00F43088"/>
    <w:rsid w:val="00F430F4"/>
    <w:rsid w:val="00F434A1"/>
    <w:rsid w:val="00F43EF3"/>
    <w:rsid w:val="00F4448C"/>
    <w:rsid w:val="00F44653"/>
    <w:rsid w:val="00F44944"/>
    <w:rsid w:val="00F45896"/>
    <w:rsid w:val="00F4611F"/>
    <w:rsid w:val="00F466CB"/>
    <w:rsid w:val="00F46708"/>
    <w:rsid w:val="00F469A3"/>
    <w:rsid w:val="00F50D43"/>
    <w:rsid w:val="00F5130D"/>
    <w:rsid w:val="00F51469"/>
    <w:rsid w:val="00F51512"/>
    <w:rsid w:val="00F51719"/>
    <w:rsid w:val="00F517EB"/>
    <w:rsid w:val="00F518B7"/>
    <w:rsid w:val="00F51DD6"/>
    <w:rsid w:val="00F5240C"/>
    <w:rsid w:val="00F52BF0"/>
    <w:rsid w:val="00F52D7E"/>
    <w:rsid w:val="00F53288"/>
    <w:rsid w:val="00F534C5"/>
    <w:rsid w:val="00F5354D"/>
    <w:rsid w:val="00F53982"/>
    <w:rsid w:val="00F540DD"/>
    <w:rsid w:val="00F54336"/>
    <w:rsid w:val="00F547FB"/>
    <w:rsid w:val="00F55060"/>
    <w:rsid w:val="00F551E9"/>
    <w:rsid w:val="00F553C5"/>
    <w:rsid w:val="00F554D2"/>
    <w:rsid w:val="00F55A20"/>
    <w:rsid w:val="00F55C1A"/>
    <w:rsid w:val="00F55D71"/>
    <w:rsid w:val="00F564BA"/>
    <w:rsid w:val="00F5658F"/>
    <w:rsid w:val="00F56825"/>
    <w:rsid w:val="00F569D7"/>
    <w:rsid w:val="00F56C0C"/>
    <w:rsid w:val="00F56CFA"/>
    <w:rsid w:val="00F56D7A"/>
    <w:rsid w:val="00F5712B"/>
    <w:rsid w:val="00F573B0"/>
    <w:rsid w:val="00F57F76"/>
    <w:rsid w:val="00F60088"/>
    <w:rsid w:val="00F6011E"/>
    <w:rsid w:val="00F60673"/>
    <w:rsid w:val="00F607EC"/>
    <w:rsid w:val="00F608E0"/>
    <w:rsid w:val="00F60982"/>
    <w:rsid w:val="00F609AC"/>
    <w:rsid w:val="00F6109E"/>
    <w:rsid w:val="00F61232"/>
    <w:rsid w:val="00F6144C"/>
    <w:rsid w:val="00F616A8"/>
    <w:rsid w:val="00F61A87"/>
    <w:rsid w:val="00F61C80"/>
    <w:rsid w:val="00F6242D"/>
    <w:rsid w:val="00F6265D"/>
    <w:rsid w:val="00F629A8"/>
    <w:rsid w:val="00F6306B"/>
    <w:rsid w:val="00F634B7"/>
    <w:rsid w:val="00F63AC1"/>
    <w:rsid w:val="00F63C71"/>
    <w:rsid w:val="00F63F77"/>
    <w:rsid w:val="00F65113"/>
    <w:rsid w:val="00F65157"/>
    <w:rsid w:val="00F65256"/>
    <w:rsid w:val="00F6547B"/>
    <w:rsid w:val="00F65B71"/>
    <w:rsid w:val="00F65D8A"/>
    <w:rsid w:val="00F65F86"/>
    <w:rsid w:val="00F66847"/>
    <w:rsid w:val="00F66937"/>
    <w:rsid w:val="00F66A28"/>
    <w:rsid w:val="00F66B1D"/>
    <w:rsid w:val="00F66C2B"/>
    <w:rsid w:val="00F66CD2"/>
    <w:rsid w:val="00F70ABB"/>
    <w:rsid w:val="00F70DA2"/>
    <w:rsid w:val="00F711C8"/>
    <w:rsid w:val="00F715A9"/>
    <w:rsid w:val="00F71702"/>
    <w:rsid w:val="00F71BDF"/>
    <w:rsid w:val="00F71C2C"/>
    <w:rsid w:val="00F72066"/>
    <w:rsid w:val="00F720CE"/>
    <w:rsid w:val="00F72242"/>
    <w:rsid w:val="00F72506"/>
    <w:rsid w:val="00F72513"/>
    <w:rsid w:val="00F7252D"/>
    <w:rsid w:val="00F7279B"/>
    <w:rsid w:val="00F72840"/>
    <w:rsid w:val="00F729CD"/>
    <w:rsid w:val="00F72EE5"/>
    <w:rsid w:val="00F7301B"/>
    <w:rsid w:val="00F7306D"/>
    <w:rsid w:val="00F7378A"/>
    <w:rsid w:val="00F740AD"/>
    <w:rsid w:val="00F74160"/>
    <w:rsid w:val="00F74DFF"/>
    <w:rsid w:val="00F751D6"/>
    <w:rsid w:val="00F75242"/>
    <w:rsid w:val="00F75749"/>
    <w:rsid w:val="00F757F6"/>
    <w:rsid w:val="00F75B57"/>
    <w:rsid w:val="00F75DDA"/>
    <w:rsid w:val="00F75DF2"/>
    <w:rsid w:val="00F75ED4"/>
    <w:rsid w:val="00F75F4B"/>
    <w:rsid w:val="00F76377"/>
    <w:rsid w:val="00F763B1"/>
    <w:rsid w:val="00F76648"/>
    <w:rsid w:val="00F76649"/>
    <w:rsid w:val="00F76986"/>
    <w:rsid w:val="00F773B7"/>
    <w:rsid w:val="00F77530"/>
    <w:rsid w:val="00F77EA2"/>
    <w:rsid w:val="00F80212"/>
    <w:rsid w:val="00F806EF"/>
    <w:rsid w:val="00F80C1D"/>
    <w:rsid w:val="00F80C8D"/>
    <w:rsid w:val="00F80CE2"/>
    <w:rsid w:val="00F80EF6"/>
    <w:rsid w:val="00F8116F"/>
    <w:rsid w:val="00F8117F"/>
    <w:rsid w:val="00F8123E"/>
    <w:rsid w:val="00F812EB"/>
    <w:rsid w:val="00F814D2"/>
    <w:rsid w:val="00F81918"/>
    <w:rsid w:val="00F81AEA"/>
    <w:rsid w:val="00F81BB3"/>
    <w:rsid w:val="00F81C08"/>
    <w:rsid w:val="00F81CA6"/>
    <w:rsid w:val="00F829CE"/>
    <w:rsid w:val="00F82E53"/>
    <w:rsid w:val="00F82F5C"/>
    <w:rsid w:val="00F8331C"/>
    <w:rsid w:val="00F83690"/>
    <w:rsid w:val="00F837AC"/>
    <w:rsid w:val="00F837B2"/>
    <w:rsid w:val="00F83947"/>
    <w:rsid w:val="00F84218"/>
    <w:rsid w:val="00F84239"/>
    <w:rsid w:val="00F84399"/>
    <w:rsid w:val="00F8593C"/>
    <w:rsid w:val="00F85B21"/>
    <w:rsid w:val="00F863DA"/>
    <w:rsid w:val="00F86649"/>
    <w:rsid w:val="00F866B1"/>
    <w:rsid w:val="00F8673C"/>
    <w:rsid w:val="00F8682A"/>
    <w:rsid w:val="00F87544"/>
    <w:rsid w:val="00F877F1"/>
    <w:rsid w:val="00F878ED"/>
    <w:rsid w:val="00F90031"/>
    <w:rsid w:val="00F9003D"/>
    <w:rsid w:val="00F9133F"/>
    <w:rsid w:val="00F91729"/>
    <w:rsid w:val="00F91C5C"/>
    <w:rsid w:val="00F91D70"/>
    <w:rsid w:val="00F92A94"/>
    <w:rsid w:val="00F92C0E"/>
    <w:rsid w:val="00F92C22"/>
    <w:rsid w:val="00F932D5"/>
    <w:rsid w:val="00F93357"/>
    <w:rsid w:val="00F93375"/>
    <w:rsid w:val="00F934E6"/>
    <w:rsid w:val="00F9365A"/>
    <w:rsid w:val="00F936EB"/>
    <w:rsid w:val="00F93CA6"/>
    <w:rsid w:val="00F94273"/>
    <w:rsid w:val="00F9457A"/>
    <w:rsid w:val="00F94F40"/>
    <w:rsid w:val="00F94F7A"/>
    <w:rsid w:val="00F9584D"/>
    <w:rsid w:val="00F95E2C"/>
    <w:rsid w:val="00F9602B"/>
    <w:rsid w:val="00F96639"/>
    <w:rsid w:val="00F96945"/>
    <w:rsid w:val="00F96C9C"/>
    <w:rsid w:val="00F96E8E"/>
    <w:rsid w:val="00F96F14"/>
    <w:rsid w:val="00F9758B"/>
    <w:rsid w:val="00FA0249"/>
    <w:rsid w:val="00FA02B6"/>
    <w:rsid w:val="00FA1381"/>
    <w:rsid w:val="00FA1DA4"/>
    <w:rsid w:val="00FA22C2"/>
    <w:rsid w:val="00FA2336"/>
    <w:rsid w:val="00FA2AE0"/>
    <w:rsid w:val="00FA2AE2"/>
    <w:rsid w:val="00FA3101"/>
    <w:rsid w:val="00FA3182"/>
    <w:rsid w:val="00FA364F"/>
    <w:rsid w:val="00FA3B81"/>
    <w:rsid w:val="00FA3F7A"/>
    <w:rsid w:val="00FA435E"/>
    <w:rsid w:val="00FA4471"/>
    <w:rsid w:val="00FA45F9"/>
    <w:rsid w:val="00FA47F9"/>
    <w:rsid w:val="00FA4AC2"/>
    <w:rsid w:val="00FA5241"/>
    <w:rsid w:val="00FA5411"/>
    <w:rsid w:val="00FA57B3"/>
    <w:rsid w:val="00FA58FD"/>
    <w:rsid w:val="00FA5FE8"/>
    <w:rsid w:val="00FA6629"/>
    <w:rsid w:val="00FA675B"/>
    <w:rsid w:val="00FA6764"/>
    <w:rsid w:val="00FA6CE7"/>
    <w:rsid w:val="00FA6D31"/>
    <w:rsid w:val="00FA6E5D"/>
    <w:rsid w:val="00FA7186"/>
    <w:rsid w:val="00FA74C0"/>
    <w:rsid w:val="00FA7578"/>
    <w:rsid w:val="00FA7CBE"/>
    <w:rsid w:val="00FA7F82"/>
    <w:rsid w:val="00FA7F91"/>
    <w:rsid w:val="00FB0327"/>
    <w:rsid w:val="00FB043C"/>
    <w:rsid w:val="00FB275F"/>
    <w:rsid w:val="00FB2AA2"/>
    <w:rsid w:val="00FB2C4D"/>
    <w:rsid w:val="00FB316F"/>
    <w:rsid w:val="00FB338F"/>
    <w:rsid w:val="00FB3FE8"/>
    <w:rsid w:val="00FB418E"/>
    <w:rsid w:val="00FB4B9E"/>
    <w:rsid w:val="00FB4CCE"/>
    <w:rsid w:val="00FB4D1A"/>
    <w:rsid w:val="00FB4E60"/>
    <w:rsid w:val="00FB545E"/>
    <w:rsid w:val="00FB55EF"/>
    <w:rsid w:val="00FB56BB"/>
    <w:rsid w:val="00FB58D6"/>
    <w:rsid w:val="00FB59F9"/>
    <w:rsid w:val="00FB5B04"/>
    <w:rsid w:val="00FB5B10"/>
    <w:rsid w:val="00FB601C"/>
    <w:rsid w:val="00FB65F6"/>
    <w:rsid w:val="00FB6A3B"/>
    <w:rsid w:val="00FB6C07"/>
    <w:rsid w:val="00FB6F1D"/>
    <w:rsid w:val="00FB7611"/>
    <w:rsid w:val="00FB7797"/>
    <w:rsid w:val="00FB7F09"/>
    <w:rsid w:val="00FC0289"/>
    <w:rsid w:val="00FC0653"/>
    <w:rsid w:val="00FC1552"/>
    <w:rsid w:val="00FC156D"/>
    <w:rsid w:val="00FC19CB"/>
    <w:rsid w:val="00FC2147"/>
    <w:rsid w:val="00FC2439"/>
    <w:rsid w:val="00FC2468"/>
    <w:rsid w:val="00FC2499"/>
    <w:rsid w:val="00FC2958"/>
    <w:rsid w:val="00FC2B48"/>
    <w:rsid w:val="00FC2BE1"/>
    <w:rsid w:val="00FC2C43"/>
    <w:rsid w:val="00FC2FD9"/>
    <w:rsid w:val="00FC36CD"/>
    <w:rsid w:val="00FC3B7C"/>
    <w:rsid w:val="00FC3C36"/>
    <w:rsid w:val="00FC3C9D"/>
    <w:rsid w:val="00FC454B"/>
    <w:rsid w:val="00FC4986"/>
    <w:rsid w:val="00FC4D48"/>
    <w:rsid w:val="00FC51DE"/>
    <w:rsid w:val="00FC5492"/>
    <w:rsid w:val="00FC5575"/>
    <w:rsid w:val="00FC563B"/>
    <w:rsid w:val="00FC571B"/>
    <w:rsid w:val="00FC574C"/>
    <w:rsid w:val="00FC5E66"/>
    <w:rsid w:val="00FC5EA9"/>
    <w:rsid w:val="00FC60A8"/>
    <w:rsid w:val="00FC67FF"/>
    <w:rsid w:val="00FC69A4"/>
    <w:rsid w:val="00FC69D9"/>
    <w:rsid w:val="00FC790E"/>
    <w:rsid w:val="00FC7BA9"/>
    <w:rsid w:val="00FD0034"/>
    <w:rsid w:val="00FD04A6"/>
    <w:rsid w:val="00FD08D5"/>
    <w:rsid w:val="00FD09B1"/>
    <w:rsid w:val="00FD0FCD"/>
    <w:rsid w:val="00FD11D4"/>
    <w:rsid w:val="00FD1437"/>
    <w:rsid w:val="00FD1840"/>
    <w:rsid w:val="00FD1CC8"/>
    <w:rsid w:val="00FD20E5"/>
    <w:rsid w:val="00FD4058"/>
    <w:rsid w:val="00FD45B3"/>
    <w:rsid w:val="00FD4602"/>
    <w:rsid w:val="00FD48B3"/>
    <w:rsid w:val="00FD4ACF"/>
    <w:rsid w:val="00FD5162"/>
    <w:rsid w:val="00FD59D6"/>
    <w:rsid w:val="00FD5A7E"/>
    <w:rsid w:val="00FD5F3B"/>
    <w:rsid w:val="00FD60C9"/>
    <w:rsid w:val="00FD6204"/>
    <w:rsid w:val="00FD6C9E"/>
    <w:rsid w:val="00FD7368"/>
    <w:rsid w:val="00FE03D8"/>
    <w:rsid w:val="00FE0429"/>
    <w:rsid w:val="00FE0550"/>
    <w:rsid w:val="00FE07E4"/>
    <w:rsid w:val="00FE08EC"/>
    <w:rsid w:val="00FE0E35"/>
    <w:rsid w:val="00FE1CD8"/>
    <w:rsid w:val="00FE25A2"/>
    <w:rsid w:val="00FE25FD"/>
    <w:rsid w:val="00FE2746"/>
    <w:rsid w:val="00FE2D23"/>
    <w:rsid w:val="00FE2E8E"/>
    <w:rsid w:val="00FE2E9E"/>
    <w:rsid w:val="00FE3045"/>
    <w:rsid w:val="00FE32F9"/>
    <w:rsid w:val="00FE388D"/>
    <w:rsid w:val="00FE3CEC"/>
    <w:rsid w:val="00FE42FD"/>
    <w:rsid w:val="00FE4733"/>
    <w:rsid w:val="00FE4AC5"/>
    <w:rsid w:val="00FE4DFF"/>
    <w:rsid w:val="00FE51B4"/>
    <w:rsid w:val="00FE5242"/>
    <w:rsid w:val="00FE5434"/>
    <w:rsid w:val="00FE5530"/>
    <w:rsid w:val="00FE589A"/>
    <w:rsid w:val="00FE5F87"/>
    <w:rsid w:val="00FE6239"/>
    <w:rsid w:val="00FE65C2"/>
    <w:rsid w:val="00FE6BB9"/>
    <w:rsid w:val="00FE6F1E"/>
    <w:rsid w:val="00FE6FFF"/>
    <w:rsid w:val="00FE713C"/>
    <w:rsid w:val="00FE7144"/>
    <w:rsid w:val="00FE7333"/>
    <w:rsid w:val="00FE7717"/>
    <w:rsid w:val="00FE790A"/>
    <w:rsid w:val="00FE7988"/>
    <w:rsid w:val="00FE7C64"/>
    <w:rsid w:val="00FE7DDD"/>
    <w:rsid w:val="00FE7E0F"/>
    <w:rsid w:val="00FF0464"/>
    <w:rsid w:val="00FF0762"/>
    <w:rsid w:val="00FF1930"/>
    <w:rsid w:val="00FF1975"/>
    <w:rsid w:val="00FF1F07"/>
    <w:rsid w:val="00FF23F9"/>
    <w:rsid w:val="00FF258D"/>
    <w:rsid w:val="00FF2E0A"/>
    <w:rsid w:val="00FF3214"/>
    <w:rsid w:val="00FF3287"/>
    <w:rsid w:val="00FF366D"/>
    <w:rsid w:val="00FF39B7"/>
    <w:rsid w:val="00FF3B84"/>
    <w:rsid w:val="00FF4220"/>
    <w:rsid w:val="00FF426B"/>
    <w:rsid w:val="00FF4413"/>
    <w:rsid w:val="00FF443A"/>
    <w:rsid w:val="00FF455B"/>
    <w:rsid w:val="00FF47BA"/>
    <w:rsid w:val="00FF489E"/>
    <w:rsid w:val="00FF4981"/>
    <w:rsid w:val="00FF4DBB"/>
    <w:rsid w:val="00FF4EDE"/>
    <w:rsid w:val="00FF4F30"/>
    <w:rsid w:val="00FF5006"/>
    <w:rsid w:val="00FF552E"/>
    <w:rsid w:val="00FF5640"/>
    <w:rsid w:val="00FF56D1"/>
    <w:rsid w:val="00FF5EC6"/>
    <w:rsid w:val="00FF5F60"/>
    <w:rsid w:val="00FF6399"/>
    <w:rsid w:val="00FF665F"/>
    <w:rsid w:val="00FF66CF"/>
    <w:rsid w:val="00FF6772"/>
    <w:rsid w:val="00FF6CAD"/>
    <w:rsid w:val="00FF7FCA"/>
    <w:rsid w:val="034EB02D"/>
    <w:rsid w:val="090D4630"/>
    <w:rsid w:val="0E11243C"/>
    <w:rsid w:val="14B59DAC"/>
    <w:rsid w:val="1994B00A"/>
    <w:rsid w:val="24AE5A6D"/>
    <w:rsid w:val="5317446A"/>
    <w:rsid w:val="577651AD"/>
    <w:rsid w:val="645FFA7C"/>
    <w:rsid w:val="7C536A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38FA52"/>
  <w15:chartTrackingRefBased/>
  <w15:docId w15:val="{6EF78D4E-4B07-4651-96A4-13F255E3E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qFormat/>
    <w:rsid w:val="00257D08"/>
    <w:pPr>
      <w:widowControl w:val="0"/>
      <w:autoSpaceDE w:val="0"/>
      <w:autoSpaceDN w:val="0"/>
      <w:adjustRightInd w:val="0"/>
      <w:outlineLvl w:val="0"/>
    </w:pPr>
    <w:rPr>
      <w:rFonts w:ascii="Arial" w:hAnsi="Arial" w:cs="Arial"/>
      <w:sz w:val="24"/>
      <w:szCs w:val="24"/>
      <w:lang w:val="en-US"/>
    </w:rPr>
  </w:style>
  <w:style w:type="paragraph" w:styleId="Heading2">
    <w:name w:val="heading 2"/>
    <w:basedOn w:val="ListParagraph"/>
    <w:next w:val="Normal"/>
    <w:qFormat/>
    <w:rsid w:val="006764AF"/>
    <w:pPr>
      <w:ind w:left="0" w:right="-999"/>
      <w:outlineLvl w:val="1"/>
    </w:pPr>
    <w:rPr>
      <w:rFonts w:ascii="Arial" w:hAnsi="Arial" w:cs="Arial"/>
      <w:b/>
      <w:bCs/>
      <w:sz w:val="24"/>
      <w:szCs w:val="24"/>
    </w:rPr>
  </w:style>
  <w:style w:type="paragraph" w:styleId="Heading3">
    <w:name w:val="heading 3"/>
    <w:basedOn w:val="ListParagraph"/>
    <w:next w:val="Normal"/>
    <w:qFormat/>
    <w:rsid w:val="00035E4B"/>
    <w:pPr>
      <w:ind w:left="0"/>
      <w:outlineLvl w:val="2"/>
    </w:pPr>
    <w:rPr>
      <w:rFonts w:ascii="Arial" w:hAnsi="Arial" w:cs="Arial"/>
      <w:b/>
      <w:bCs/>
      <w:sz w:val="24"/>
      <w:szCs w:val="24"/>
    </w:rPr>
  </w:style>
  <w:style w:type="paragraph" w:styleId="Heading4">
    <w:name w:val="heading 4"/>
    <w:basedOn w:val="Normal"/>
    <w:next w:val="Normal"/>
    <w:link w:val="Heading4Char"/>
    <w:uiPriority w:val="9"/>
    <w:semiHidden/>
    <w:unhideWhenUsed/>
    <w:qFormat/>
    <w:rsid w:val="00FF455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alloonText">
    <w:name w:val="Balloon Text"/>
    <w:basedOn w:val="Normal"/>
    <w:semiHidden/>
    <w:rsid w:val="00054175"/>
    <w:rPr>
      <w:rFonts w:ascii="Tahoma" w:hAnsi="Tahoma" w:cs="Tahoma"/>
      <w:sz w:val="16"/>
      <w:szCs w:val="16"/>
    </w:rPr>
  </w:style>
  <w:style w:type="paragraph" w:styleId="Header">
    <w:name w:val="header"/>
    <w:basedOn w:val="Normal"/>
    <w:link w:val="HeaderChar"/>
    <w:uiPriority w:val="99"/>
    <w:rsid w:val="00FA0249"/>
    <w:pPr>
      <w:tabs>
        <w:tab w:val="center" w:pos="4153"/>
        <w:tab w:val="right" w:pos="8306"/>
      </w:tabs>
    </w:pPr>
  </w:style>
  <w:style w:type="paragraph" w:styleId="Footer">
    <w:name w:val="footer"/>
    <w:basedOn w:val="Normal"/>
    <w:link w:val="FooterChar"/>
    <w:uiPriority w:val="99"/>
    <w:rsid w:val="00FA0249"/>
    <w:pPr>
      <w:tabs>
        <w:tab w:val="center" w:pos="4153"/>
        <w:tab w:val="right" w:pos="8306"/>
      </w:tabs>
    </w:pPr>
  </w:style>
  <w:style w:type="paragraph" w:styleId="ListParagraph">
    <w:name w:val="List Paragraph"/>
    <w:basedOn w:val="Normal"/>
    <w:link w:val="ListParagraphChar"/>
    <w:uiPriority w:val="34"/>
    <w:qFormat/>
    <w:rsid w:val="00A36105"/>
    <w:pPr>
      <w:ind w:left="720"/>
    </w:pPr>
  </w:style>
  <w:style w:type="character" w:customStyle="1" w:styleId="heading10">
    <w:name w:val="heading1"/>
    <w:rsid w:val="000E51B8"/>
  </w:style>
  <w:style w:type="character" w:customStyle="1" w:styleId="apple-converted-space">
    <w:name w:val="apple-converted-space"/>
    <w:rsid w:val="0070157A"/>
  </w:style>
  <w:style w:type="character" w:styleId="UnresolvedMention">
    <w:name w:val="Unresolved Mention"/>
    <w:uiPriority w:val="99"/>
    <w:semiHidden/>
    <w:unhideWhenUsed/>
    <w:rsid w:val="005501F8"/>
    <w:rPr>
      <w:color w:val="605E5C"/>
      <w:shd w:val="clear" w:color="auto" w:fill="E1DFDD"/>
    </w:rPr>
  </w:style>
  <w:style w:type="table" w:styleId="TableGrid">
    <w:name w:val="Table Grid"/>
    <w:basedOn w:val="TableNormal"/>
    <w:uiPriority w:val="59"/>
    <w:rsid w:val="00043B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E84410"/>
    <w:rPr>
      <w:lang w:eastAsia="en-US"/>
    </w:rPr>
  </w:style>
  <w:style w:type="paragraph" w:customStyle="1" w:styleId="Letter">
    <w:name w:val="Letter"/>
    <w:basedOn w:val="Normal"/>
    <w:uiPriority w:val="99"/>
    <w:rsid w:val="00AC5479"/>
    <w:pPr>
      <w:spacing w:line="260" w:lineRule="exact"/>
      <w:jc w:val="both"/>
    </w:pPr>
    <w:rPr>
      <w:rFonts w:ascii="Arial" w:eastAsia="Calibri" w:hAnsi="Arial" w:cs="Arial"/>
      <w:sz w:val="22"/>
      <w:szCs w:val="22"/>
      <w:lang w:eastAsia="en-GB"/>
    </w:rPr>
  </w:style>
  <w:style w:type="paragraph" w:styleId="FootnoteText">
    <w:name w:val="footnote text"/>
    <w:basedOn w:val="Normal"/>
    <w:link w:val="FootnoteTextChar"/>
    <w:uiPriority w:val="99"/>
    <w:semiHidden/>
    <w:unhideWhenUsed/>
    <w:rsid w:val="00AC5479"/>
    <w:rPr>
      <w:rFonts w:ascii="Arial" w:eastAsia="Calibri" w:hAnsi="Arial" w:cs="Arial"/>
      <w:lang w:eastAsia="en-GB"/>
    </w:rPr>
  </w:style>
  <w:style w:type="character" w:customStyle="1" w:styleId="FootnoteTextChar">
    <w:name w:val="Footnote Text Char"/>
    <w:link w:val="FootnoteText"/>
    <w:uiPriority w:val="99"/>
    <w:semiHidden/>
    <w:rsid w:val="00AC5479"/>
    <w:rPr>
      <w:rFonts w:ascii="Arial" w:eastAsia="Calibri" w:hAnsi="Arial" w:cs="Arial"/>
    </w:rPr>
  </w:style>
  <w:style w:type="character" w:styleId="FootnoteReference">
    <w:name w:val="footnote reference"/>
    <w:uiPriority w:val="99"/>
    <w:semiHidden/>
    <w:unhideWhenUsed/>
    <w:rsid w:val="00AC5479"/>
    <w:rPr>
      <w:vertAlign w:val="superscript"/>
    </w:rPr>
  </w:style>
  <w:style w:type="paragraph" w:customStyle="1" w:styleId="casetype">
    <w:name w:val="casetype"/>
    <w:basedOn w:val="Normal"/>
    <w:rsid w:val="00B91972"/>
    <w:pPr>
      <w:spacing w:before="100" w:beforeAutospacing="1" w:after="100" w:afterAutospacing="1"/>
    </w:pPr>
    <w:rPr>
      <w:sz w:val="24"/>
      <w:szCs w:val="24"/>
      <w:lang w:eastAsia="en-GB"/>
    </w:rPr>
  </w:style>
  <w:style w:type="paragraph" w:customStyle="1" w:styleId="address">
    <w:name w:val="address"/>
    <w:basedOn w:val="Normal"/>
    <w:rsid w:val="00B91972"/>
    <w:pPr>
      <w:spacing w:before="100" w:beforeAutospacing="1" w:after="100" w:afterAutospacing="1"/>
    </w:pPr>
    <w:rPr>
      <w:sz w:val="24"/>
      <w:szCs w:val="24"/>
      <w:lang w:eastAsia="en-GB"/>
    </w:rPr>
  </w:style>
  <w:style w:type="paragraph" w:customStyle="1" w:styleId="metainfo">
    <w:name w:val="metainfo"/>
    <w:basedOn w:val="Normal"/>
    <w:rsid w:val="00B91972"/>
    <w:pPr>
      <w:spacing w:before="100" w:beforeAutospacing="1" w:after="100" w:afterAutospacing="1"/>
    </w:pPr>
    <w:rPr>
      <w:sz w:val="24"/>
      <w:szCs w:val="24"/>
      <w:lang w:eastAsia="en-GB"/>
    </w:rPr>
  </w:style>
  <w:style w:type="character" w:customStyle="1" w:styleId="casenumber">
    <w:name w:val="casenumber"/>
    <w:rsid w:val="00B91972"/>
  </w:style>
  <w:style w:type="character" w:customStyle="1" w:styleId="divider1">
    <w:name w:val="divider1"/>
    <w:rsid w:val="00B91972"/>
  </w:style>
  <w:style w:type="character" w:customStyle="1" w:styleId="description">
    <w:name w:val="description"/>
    <w:rsid w:val="00B91972"/>
  </w:style>
  <w:style w:type="character" w:customStyle="1" w:styleId="divider2">
    <w:name w:val="divider2"/>
    <w:rsid w:val="00B91972"/>
  </w:style>
  <w:style w:type="character" w:customStyle="1" w:styleId="ListParagraphChar">
    <w:name w:val="List Paragraph Char"/>
    <w:link w:val="ListParagraph"/>
    <w:uiPriority w:val="34"/>
    <w:locked/>
    <w:rsid w:val="007666A0"/>
    <w:rPr>
      <w:lang w:eastAsia="en-US"/>
    </w:rPr>
  </w:style>
  <w:style w:type="paragraph" w:customStyle="1" w:styleId="xmsolistparagraph">
    <w:name w:val="x_msolistparagraph"/>
    <w:basedOn w:val="Normal"/>
    <w:rsid w:val="007666A0"/>
    <w:pPr>
      <w:ind w:left="720"/>
    </w:pPr>
    <w:rPr>
      <w:rFonts w:ascii="Calibri" w:eastAsia="Calibri" w:hAnsi="Calibri" w:cs="Calibri"/>
      <w:sz w:val="22"/>
      <w:szCs w:val="22"/>
      <w:lang w:eastAsia="en-GB"/>
    </w:rPr>
  </w:style>
  <w:style w:type="character" w:styleId="FollowedHyperlink">
    <w:name w:val="FollowedHyperlink"/>
    <w:uiPriority w:val="99"/>
    <w:semiHidden/>
    <w:unhideWhenUsed/>
    <w:rsid w:val="007666A0"/>
    <w:rPr>
      <w:color w:val="954F72"/>
      <w:u w:val="single"/>
    </w:rPr>
  </w:style>
  <w:style w:type="paragraph" w:styleId="NormalWeb">
    <w:name w:val="Normal (Web)"/>
    <w:basedOn w:val="Normal"/>
    <w:uiPriority w:val="99"/>
    <w:unhideWhenUsed/>
    <w:rsid w:val="00B85E3D"/>
    <w:pPr>
      <w:spacing w:before="100" w:beforeAutospacing="1" w:after="100" w:afterAutospacing="1"/>
    </w:pPr>
    <w:rPr>
      <w:rFonts w:ascii="Calibri" w:eastAsia="Calibri" w:hAnsi="Calibri" w:cs="Calibri"/>
      <w:sz w:val="22"/>
      <w:szCs w:val="22"/>
      <w:lang w:eastAsia="en-GB"/>
    </w:rPr>
  </w:style>
  <w:style w:type="character" w:customStyle="1" w:styleId="FooterChar">
    <w:name w:val="Footer Char"/>
    <w:link w:val="Footer"/>
    <w:uiPriority w:val="99"/>
    <w:rsid w:val="001E5575"/>
    <w:rPr>
      <w:lang w:eastAsia="en-US"/>
    </w:rPr>
  </w:style>
  <w:style w:type="paragraph" w:customStyle="1" w:styleId="paragraph">
    <w:name w:val="paragraph"/>
    <w:basedOn w:val="Normal"/>
    <w:rsid w:val="004C21BA"/>
    <w:pPr>
      <w:spacing w:before="100" w:beforeAutospacing="1" w:after="100" w:afterAutospacing="1"/>
    </w:pPr>
    <w:rPr>
      <w:sz w:val="24"/>
      <w:szCs w:val="24"/>
      <w:lang w:eastAsia="en-GB"/>
    </w:rPr>
  </w:style>
  <w:style w:type="character" w:customStyle="1" w:styleId="normaltextrun">
    <w:name w:val="normaltextrun"/>
    <w:rsid w:val="004C21BA"/>
  </w:style>
  <w:style w:type="character" w:customStyle="1" w:styleId="eop">
    <w:name w:val="eop"/>
    <w:rsid w:val="004C21BA"/>
  </w:style>
  <w:style w:type="character" w:styleId="Emphasis">
    <w:name w:val="Emphasis"/>
    <w:uiPriority w:val="20"/>
    <w:qFormat/>
    <w:rsid w:val="00D24C46"/>
    <w:rPr>
      <w:i/>
      <w:iCs/>
    </w:rPr>
  </w:style>
  <w:style w:type="paragraph" w:customStyle="1" w:styleId="xmsonormal">
    <w:name w:val="x_msonormal"/>
    <w:basedOn w:val="Normal"/>
    <w:rsid w:val="009A4EB0"/>
    <w:rPr>
      <w:rFonts w:ascii="Calibri" w:eastAsiaTheme="minorHAnsi" w:hAnsi="Calibri" w:cs="Calibri"/>
      <w:sz w:val="22"/>
      <w:szCs w:val="22"/>
      <w:lang w:eastAsia="en-GB"/>
    </w:rPr>
  </w:style>
  <w:style w:type="paragraph" w:customStyle="1" w:styleId="FormText">
    <w:name w:val="FormText"/>
    <w:basedOn w:val="Normal"/>
    <w:rsid w:val="009261A0"/>
    <w:pPr>
      <w:spacing w:line="220" w:lineRule="atLeast"/>
    </w:pPr>
    <w:rPr>
      <w:rFonts w:eastAsiaTheme="minorHAnsi"/>
      <w:sz w:val="21"/>
      <w:szCs w:val="21"/>
    </w:rPr>
  </w:style>
  <w:style w:type="paragraph" w:styleId="BodyTextIndent">
    <w:name w:val="Body Text Indent"/>
    <w:basedOn w:val="Normal"/>
    <w:link w:val="BodyTextIndentChar"/>
    <w:semiHidden/>
    <w:rsid w:val="00DC3629"/>
    <w:pPr>
      <w:spacing w:line="360" w:lineRule="auto"/>
      <w:ind w:left="1440"/>
    </w:pPr>
    <w:rPr>
      <w:rFonts w:ascii="Arial" w:hAnsi="Arial"/>
      <w:sz w:val="22"/>
      <w:szCs w:val="24"/>
    </w:rPr>
  </w:style>
  <w:style w:type="character" w:customStyle="1" w:styleId="BodyTextIndentChar">
    <w:name w:val="Body Text Indent Char"/>
    <w:basedOn w:val="DefaultParagraphFont"/>
    <w:link w:val="BodyTextIndent"/>
    <w:semiHidden/>
    <w:rsid w:val="00DC3629"/>
    <w:rPr>
      <w:rFonts w:ascii="Arial" w:hAnsi="Arial"/>
      <w:sz w:val="22"/>
      <w:szCs w:val="24"/>
      <w:lang w:eastAsia="en-US"/>
    </w:rPr>
  </w:style>
  <w:style w:type="paragraph" w:customStyle="1" w:styleId="xxxmsonormal">
    <w:name w:val="x_xxmsonormal"/>
    <w:basedOn w:val="Normal"/>
    <w:rsid w:val="00A60DDF"/>
    <w:pPr>
      <w:spacing w:before="100" w:beforeAutospacing="1" w:after="100" w:afterAutospacing="1"/>
    </w:pPr>
    <w:rPr>
      <w:sz w:val="24"/>
      <w:szCs w:val="24"/>
      <w:lang w:eastAsia="en-GB"/>
    </w:rPr>
  </w:style>
  <w:style w:type="character" w:customStyle="1" w:styleId="Heading4Char">
    <w:name w:val="Heading 4 Char"/>
    <w:basedOn w:val="DefaultParagraphFont"/>
    <w:link w:val="Heading4"/>
    <w:uiPriority w:val="9"/>
    <w:semiHidden/>
    <w:rsid w:val="00FF455B"/>
    <w:rPr>
      <w:rFonts w:asciiTheme="majorHAnsi" w:eastAsiaTheme="majorEastAsia" w:hAnsiTheme="majorHAnsi" w:cstheme="majorBidi"/>
      <w:i/>
      <w:iCs/>
      <w:color w:val="2F5496" w:themeColor="accent1" w:themeShade="BF"/>
      <w:lang w:eastAsia="en-US"/>
    </w:rPr>
  </w:style>
  <w:style w:type="paragraph" w:customStyle="1" w:styleId="Default">
    <w:name w:val="Default"/>
    <w:rsid w:val="006709F9"/>
    <w:pPr>
      <w:autoSpaceDE w:val="0"/>
      <w:autoSpaceDN w:val="0"/>
      <w:adjustRightInd w:val="0"/>
    </w:pPr>
    <w:rPr>
      <w:rFonts w:ascii="Arial" w:hAnsi="Arial" w:cs="Arial"/>
      <w:color w:val="000000"/>
      <w:sz w:val="24"/>
      <w:szCs w:val="24"/>
    </w:rPr>
  </w:style>
  <w:style w:type="paragraph" w:styleId="NoSpacing">
    <w:name w:val="No Spacing"/>
    <w:uiPriority w:val="1"/>
    <w:qFormat/>
    <w:rsid w:val="00087E32"/>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3933">
      <w:bodyDiv w:val="1"/>
      <w:marLeft w:val="0"/>
      <w:marRight w:val="0"/>
      <w:marTop w:val="0"/>
      <w:marBottom w:val="0"/>
      <w:divBdr>
        <w:top w:val="none" w:sz="0" w:space="0" w:color="auto"/>
        <w:left w:val="none" w:sz="0" w:space="0" w:color="auto"/>
        <w:bottom w:val="none" w:sz="0" w:space="0" w:color="auto"/>
        <w:right w:val="none" w:sz="0" w:space="0" w:color="auto"/>
      </w:divBdr>
    </w:div>
    <w:div w:id="45614023">
      <w:bodyDiv w:val="1"/>
      <w:marLeft w:val="0"/>
      <w:marRight w:val="0"/>
      <w:marTop w:val="0"/>
      <w:marBottom w:val="0"/>
      <w:divBdr>
        <w:top w:val="none" w:sz="0" w:space="0" w:color="auto"/>
        <w:left w:val="none" w:sz="0" w:space="0" w:color="auto"/>
        <w:bottom w:val="none" w:sz="0" w:space="0" w:color="auto"/>
        <w:right w:val="none" w:sz="0" w:space="0" w:color="auto"/>
      </w:divBdr>
    </w:div>
    <w:div w:id="49503823">
      <w:bodyDiv w:val="1"/>
      <w:marLeft w:val="0"/>
      <w:marRight w:val="0"/>
      <w:marTop w:val="0"/>
      <w:marBottom w:val="0"/>
      <w:divBdr>
        <w:top w:val="none" w:sz="0" w:space="0" w:color="auto"/>
        <w:left w:val="none" w:sz="0" w:space="0" w:color="auto"/>
        <w:bottom w:val="none" w:sz="0" w:space="0" w:color="auto"/>
        <w:right w:val="none" w:sz="0" w:space="0" w:color="auto"/>
      </w:divBdr>
    </w:div>
    <w:div w:id="56125593">
      <w:bodyDiv w:val="1"/>
      <w:marLeft w:val="0"/>
      <w:marRight w:val="0"/>
      <w:marTop w:val="0"/>
      <w:marBottom w:val="0"/>
      <w:divBdr>
        <w:top w:val="none" w:sz="0" w:space="0" w:color="auto"/>
        <w:left w:val="none" w:sz="0" w:space="0" w:color="auto"/>
        <w:bottom w:val="none" w:sz="0" w:space="0" w:color="auto"/>
        <w:right w:val="none" w:sz="0" w:space="0" w:color="auto"/>
      </w:divBdr>
    </w:div>
    <w:div w:id="77751375">
      <w:bodyDiv w:val="1"/>
      <w:marLeft w:val="0"/>
      <w:marRight w:val="0"/>
      <w:marTop w:val="0"/>
      <w:marBottom w:val="0"/>
      <w:divBdr>
        <w:top w:val="none" w:sz="0" w:space="0" w:color="auto"/>
        <w:left w:val="none" w:sz="0" w:space="0" w:color="auto"/>
        <w:bottom w:val="none" w:sz="0" w:space="0" w:color="auto"/>
        <w:right w:val="none" w:sz="0" w:space="0" w:color="auto"/>
      </w:divBdr>
    </w:div>
    <w:div w:id="120343060">
      <w:bodyDiv w:val="1"/>
      <w:marLeft w:val="0"/>
      <w:marRight w:val="0"/>
      <w:marTop w:val="0"/>
      <w:marBottom w:val="0"/>
      <w:divBdr>
        <w:top w:val="none" w:sz="0" w:space="0" w:color="auto"/>
        <w:left w:val="none" w:sz="0" w:space="0" w:color="auto"/>
        <w:bottom w:val="none" w:sz="0" w:space="0" w:color="auto"/>
        <w:right w:val="none" w:sz="0" w:space="0" w:color="auto"/>
      </w:divBdr>
    </w:div>
    <w:div w:id="121460202">
      <w:bodyDiv w:val="1"/>
      <w:marLeft w:val="0"/>
      <w:marRight w:val="0"/>
      <w:marTop w:val="0"/>
      <w:marBottom w:val="0"/>
      <w:divBdr>
        <w:top w:val="none" w:sz="0" w:space="0" w:color="auto"/>
        <w:left w:val="none" w:sz="0" w:space="0" w:color="auto"/>
        <w:bottom w:val="none" w:sz="0" w:space="0" w:color="auto"/>
        <w:right w:val="none" w:sz="0" w:space="0" w:color="auto"/>
      </w:divBdr>
    </w:div>
    <w:div w:id="124736233">
      <w:bodyDiv w:val="1"/>
      <w:marLeft w:val="0"/>
      <w:marRight w:val="0"/>
      <w:marTop w:val="0"/>
      <w:marBottom w:val="0"/>
      <w:divBdr>
        <w:top w:val="none" w:sz="0" w:space="0" w:color="auto"/>
        <w:left w:val="none" w:sz="0" w:space="0" w:color="auto"/>
        <w:bottom w:val="none" w:sz="0" w:space="0" w:color="auto"/>
        <w:right w:val="none" w:sz="0" w:space="0" w:color="auto"/>
      </w:divBdr>
    </w:div>
    <w:div w:id="144247160">
      <w:bodyDiv w:val="1"/>
      <w:marLeft w:val="0"/>
      <w:marRight w:val="0"/>
      <w:marTop w:val="0"/>
      <w:marBottom w:val="0"/>
      <w:divBdr>
        <w:top w:val="none" w:sz="0" w:space="0" w:color="auto"/>
        <w:left w:val="none" w:sz="0" w:space="0" w:color="auto"/>
        <w:bottom w:val="none" w:sz="0" w:space="0" w:color="auto"/>
        <w:right w:val="none" w:sz="0" w:space="0" w:color="auto"/>
      </w:divBdr>
    </w:div>
    <w:div w:id="165022103">
      <w:bodyDiv w:val="1"/>
      <w:marLeft w:val="0"/>
      <w:marRight w:val="0"/>
      <w:marTop w:val="0"/>
      <w:marBottom w:val="0"/>
      <w:divBdr>
        <w:top w:val="none" w:sz="0" w:space="0" w:color="auto"/>
        <w:left w:val="none" w:sz="0" w:space="0" w:color="auto"/>
        <w:bottom w:val="none" w:sz="0" w:space="0" w:color="auto"/>
        <w:right w:val="none" w:sz="0" w:space="0" w:color="auto"/>
      </w:divBdr>
    </w:div>
    <w:div w:id="189923750">
      <w:bodyDiv w:val="1"/>
      <w:marLeft w:val="0"/>
      <w:marRight w:val="0"/>
      <w:marTop w:val="0"/>
      <w:marBottom w:val="0"/>
      <w:divBdr>
        <w:top w:val="none" w:sz="0" w:space="0" w:color="auto"/>
        <w:left w:val="none" w:sz="0" w:space="0" w:color="auto"/>
        <w:bottom w:val="none" w:sz="0" w:space="0" w:color="auto"/>
        <w:right w:val="none" w:sz="0" w:space="0" w:color="auto"/>
      </w:divBdr>
    </w:div>
    <w:div w:id="231741061">
      <w:bodyDiv w:val="1"/>
      <w:marLeft w:val="0"/>
      <w:marRight w:val="0"/>
      <w:marTop w:val="0"/>
      <w:marBottom w:val="0"/>
      <w:divBdr>
        <w:top w:val="none" w:sz="0" w:space="0" w:color="auto"/>
        <w:left w:val="none" w:sz="0" w:space="0" w:color="auto"/>
        <w:bottom w:val="none" w:sz="0" w:space="0" w:color="auto"/>
        <w:right w:val="none" w:sz="0" w:space="0" w:color="auto"/>
      </w:divBdr>
    </w:div>
    <w:div w:id="289242053">
      <w:bodyDiv w:val="1"/>
      <w:marLeft w:val="0"/>
      <w:marRight w:val="0"/>
      <w:marTop w:val="0"/>
      <w:marBottom w:val="0"/>
      <w:divBdr>
        <w:top w:val="none" w:sz="0" w:space="0" w:color="auto"/>
        <w:left w:val="none" w:sz="0" w:space="0" w:color="auto"/>
        <w:bottom w:val="none" w:sz="0" w:space="0" w:color="auto"/>
        <w:right w:val="none" w:sz="0" w:space="0" w:color="auto"/>
      </w:divBdr>
    </w:div>
    <w:div w:id="296571896">
      <w:bodyDiv w:val="1"/>
      <w:marLeft w:val="0"/>
      <w:marRight w:val="0"/>
      <w:marTop w:val="0"/>
      <w:marBottom w:val="0"/>
      <w:divBdr>
        <w:top w:val="none" w:sz="0" w:space="0" w:color="auto"/>
        <w:left w:val="none" w:sz="0" w:space="0" w:color="auto"/>
        <w:bottom w:val="none" w:sz="0" w:space="0" w:color="auto"/>
        <w:right w:val="none" w:sz="0" w:space="0" w:color="auto"/>
      </w:divBdr>
    </w:div>
    <w:div w:id="301156442">
      <w:bodyDiv w:val="1"/>
      <w:marLeft w:val="0"/>
      <w:marRight w:val="0"/>
      <w:marTop w:val="0"/>
      <w:marBottom w:val="0"/>
      <w:divBdr>
        <w:top w:val="none" w:sz="0" w:space="0" w:color="auto"/>
        <w:left w:val="none" w:sz="0" w:space="0" w:color="auto"/>
        <w:bottom w:val="none" w:sz="0" w:space="0" w:color="auto"/>
        <w:right w:val="none" w:sz="0" w:space="0" w:color="auto"/>
      </w:divBdr>
    </w:div>
    <w:div w:id="312485412">
      <w:bodyDiv w:val="1"/>
      <w:marLeft w:val="0"/>
      <w:marRight w:val="0"/>
      <w:marTop w:val="0"/>
      <w:marBottom w:val="0"/>
      <w:divBdr>
        <w:top w:val="none" w:sz="0" w:space="0" w:color="auto"/>
        <w:left w:val="none" w:sz="0" w:space="0" w:color="auto"/>
        <w:bottom w:val="none" w:sz="0" w:space="0" w:color="auto"/>
        <w:right w:val="none" w:sz="0" w:space="0" w:color="auto"/>
      </w:divBdr>
    </w:div>
    <w:div w:id="346447369">
      <w:bodyDiv w:val="1"/>
      <w:marLeft w:val="0"/>
      <w:marRight w:val="0"/>
      <w:marTop w:val="0"/>
      <w:marBottom w:val="0"/>
      <w:divBdr>
        <w:top w:val="none" w:sz="0" w:space="0" w:color="auto"/>
        <w:left w:val="none" w:sz="0" w:space="0" w:color="auto"/>
        <w:bottom w:val="none" w:sz="0" w:space="0" w:color="auto"/>
        <w:right w:val="none" w:sz="0" w:space="0" w:color="auto"/>
      </w:divBdr>
    </w:div>
    <w:div w:id="425419373">
      <w:bodyDiv w:val="1"/>
      <w:marLeft w:val="0"/>
      <w:marRight w:val="0"/>
      <w:marTop w:val="0"/>
      <w:marBottom w:val="0"/>
      <w:divBdr>
        <w:top w:val="none" w:sz="0" w:space="0" w:color="auto"/>
        <w:left w:val="none" w:sz="0" w:space="0" w:color="auto"/>
        <w:bottom w:val="none" w:sz="0" w:space="0" w:color="auto"/>
        <w:right w:val="none" w:sz="0" w:space="0" w:color="auto"/>
      </w:divBdr>
    </w:div>
    <w:div w:id="427820398">
      <w:bodyDiv w:val="1"/>
      <w:marLeft w:val="0"/>
      <w:marRight w:val="0"/>
      <w:marTop w:val="0"/>
      <w:marBottom w:val="0"/>
      <w:divBdr>
        <w:top w:val="none" w:sz="0" w:space="0" w:color="auto"/>
        <w:left w:val="none" w:sz="0" w:space="0" w:color="auto"/>
        <w:bottom w:val="none" w:sz="0" w:space="0" w:color="auto"/>
        <w:right w:val="none" w:sz="0" w:space="0" w:color="auto"/>
      </w:divBdr>
    </w:div>
    <w:div w:id="449083142">
      <w:bodyDiv w:val="1"/>
      <w:marLeft w:val="0"/>
      <w:marRight w:val="0"/>
      <w:marTop w:val="0"/>
      <w:marBottom w:val="0"/>
      <w:divBdr>
        <w:top w:val="none" w:sz="0" w:space="0" w:color="auto"/>
        <w:left w:val="none" w:sz="0" w:space="0" w:color="auto"/>
        <w:bottom w:val="none" w:sz="0" w:space="0" w:color="auto"/>
        <w:right w:val="none" w:sz="0" w:space="0" w:color="auto"/>
      </w:divBdr>
    </w:div>
    <w:div w:id="492531633">
      <w:bodyDiv w:val="1"/>
      <w:marLeft w:val="0"/>
      <w:marRight w:val="0"/>
      <w:marTop w:val="0"/>
      <w:marBottom w:val="0"/>
      <w:divBdr>
        <w:top w:val="none" w:sz="0" w:space="0" w:color="auto"/>
        <w:left w:val="none" w:sz="0" w:space="0" w:color="auto"/>
        <w:bottom w:val="none" w:sz="0" w:space="0" w:color="auto"/>
        <w:right w:val="none" w:sz="0" w:space="0" w:color="auto"/>
      </w:divBdr>
    </w:div>
    <w:div w:id="509877919">
      <w:bodyDiv w:val="1"/>
      <w:marLeft w:val="0"/>
      <w:marRight w:val="0"/>
      <w:marTop w:val="0"/>
      <w:marBottom w:val="0"/>
      <w:divBdr>
        <w:top w:val="none" w:sz="0" w:space="0" w:color="auto"/>
        <w:left w:val="none" w:sz="0" w:space="0" w:color="auto"/>
        <w:bottom w:val="none" w:sz="0" w:space="0" w:color="auto"/>
        <w:right w:val="none" w:sz="0" w:space="0" w:color="auto"/>
      </w:divBdr>
    </w:div>
    <w:div w:id="521012675">
      <w:bodyDiv w:val="1"/>
      <w:marLeft w:val="0"/>
      <w:marRight w:val="0"/>
      <w:marTop w:val="0"/>
      <w:marBottom w:val="0"/>
      <w:divBdr>
        <w:top w:val="none" w:sz="0" w:space="0" w:color="auto"/>
        <w:left w:val="none" w:sz="0" w:space="0" w:color="auto"/>
        <w:bottom w:val="none" w:sz="0" w:space="0" w:color="auto"/>
        <w:right w:val="none" w:sz="0" w:space="0" w:color="auto"/>
      </w:divBdr>
    </w:div>
    <w:div w:id="546336537">
      <w:bodyDiv w:val="1"/>
      <w:marLeft w:val="0"/>
      <w:marRight w:val="0"/>
      <w:marTop w:val="0"/>
      <w:marBottom w:val="0"/>
      <w:divBdr>
        <w:top w:val="none" w:sz="0" w:space="0" w:color="auto"/>
        <w:left w:val="none" w:sz="0" w:space="0" w:color="auto"/>
        <w:bottom w:val="none" w:sz="0" w:space="0" w:color="auto"/>
        <w:right w:val="none" w:sz="0" w:space="0" w:color="auto"/>
      </w:divBdr>
    </w:div>
    <w:div w:id="556088098">
      <w:bodyDiv w:val="1"/>
      <w:marLeft w:val="0"/>
      <w:marRight w:val="0"/>
      <w:marTop w:val="0"/>
      <w:marBottom w:val="0"/>
      <w:divBdr>
        <w:top w:val="none" w:sz="0" w:space="0" w:color="auto"/>
        <w:left w:val="none" w:sz="0" w:space="0" w:color="auto"/>
        <w:bottom w:val="none" w:sz="0" w:space="0" w:color="auto"/>
        <w:right w:val="none" w:sz="0" w:space="0" w:color="auto"/>
      </w:divBdr>
    </w:div>
    <w:div w:id="581985530">
      <w:bodyDiv w:val="1"/>
      <w:marLeft w:val="0"/>
      <w:marRight w:val="0"/>
      <w:marTop w:val="0"/>
      <w:marBottom w:val="0"/>
      <w:divBdr>
        <w:top w:val="none" w:sz="0" w:space="0" w:color="auto"/>
        <w:left w:val="none" w:sz="0" w:space="0" w:color="auto"/>
        <w:bottom w:val="none" w:sz="0" w:space="0" w:color="auto"/>
        <w:right w:val="none" w:sz="0" w:space="0" w:color="auto"/>
      </w:divBdr>
    </w:div>
    <w:div w:id="593591268">
      <w:bodyDiv w:val="1"/>
      <w:marLeft w:val="0"/>
      <w:marRight w:val="0"/>
      <w:marTop w:val="0"/>
      <w:marBottom w:val="0"/>
      <w:divBdr>
        <w:top w:val="none" w:sz="0" w:space="0" w:color="auto"/>
        <w:left w:val="none" w:sz="0" w:space="0" w:color="auto"/>
        <w:bottom w:val="none" w:sz="0" w:space="0" w:color="auto"/>
        <w:right w:val="none" w:sz="0" w:space="0" w:color="auto"/>
      </w:divBdr>
    </w:div>
    <w:div w:id="597056877">
      <w:bodyDiv w:val="1"/>
      <w:marLeft w:val="0"/>
      <w:marRight w:val="0"/>
      <w:marTop w:val="0"/>
      <w:marBottom w:val="0"/>
      <w:divBdr>
        <w:top w:val="none" w:sz="0" w:space="0" w:color="auto"/>
        <w:left w:val="none" w:sz="0" w:space="0" w:color="auto"/>
        <w:bottom w:val="none" w:sz="0" w:space="0" w:color="auto"/>
        <w:right w:val="none" w:sz="0" w:space="0" w:color="auto"/>
      </w:divBdr>
    </w:div>
    <w:div w:id="604925525">
      <w:bodyDiv w:val="1"/>
      <w:marLeft w:val="0"/>
      <w:marRight w:val="0"/>
      <w:marTop w:val="0"/>
      <w:marBottom w:val="0"/>
      <w:divBdr>
        <w:top w:val="none" w:sz="0" w:space="0" w:color="auto"/>
        <w:left w:val="none" w:sz="0" w:space="0" w:color="auto"/>
        <w:bottom w:val="none" w:sz="0" w:space="0" w:color="auto"/>
        <w:right w:val="none" w:sz="0" w:space="0" w:color="auto"/>
      </w:divBdr>
    </w:div>
    <w:div w:id="610280530">
      <w:bodyDiv w:val="1"/>
      <w:marLeft w:val="0"/>
      <w:marRight w:val="0"/>
      <w:marTop w:val="0"/>
      <w:marBottom w:val="0"/>
      <w:divBdr>
        <w:top w:val="none" w:sz="0" w:space="0" w:color="auto"/>
        <w:left w:val="none" w:sz="0" w:space="0" w:color="auto"/>
        <w:bottom w:val="none" w:sz="0" w:space="0" w:color="auto"/>
        <w:right w:val="none" w:sz="0" w:space="0" w:color="auto"/>
      </w:divBdr>
    </w:div>
    <w:div w:id="619260320">
      <w:bodyDiv w:val="1"/>
      <w:marLeft w:val="0"/>
      <w:marRight w:val="0"/>
      <w:marTop w:val="0"/>
      <w:marBottom w:val="0"/>
      <w:divBdr>
        <w:top w:val="none" w:sz="0" w:space="0" w:color="auto"/>
        <w:left w:val="none" w:sz="0" w:space="0" w:color="auto"/>
        <w:bottom w:val="none" w:sz="0" w:space="0" w:color="auto"/>
        <w:right w:val="none" w:sz="0" w:space="0" w:color="auto"/>
      </w:divBdr>
    </w:div>
    <w:div w:id="630551830">
      <w:bodyDiv w:val="1"/>
      <w:marLeft w:val="0"/>
      <w:marRight w:val="0"/>
      <w:marTop w:val="0"/>
      <w:marBottom w:val="0"/>
      <w:divBdr>
        <w:top w:val="none" w:sz="0" w:space="0" w:color="auto"/>
        <w:left w:val="none" w:sz="0" w:space="0" w:color="auto"/>
        <w:bottom w:val="none" w:sz="0" w:space="0" w:color="auto"/>
        <w:right w:val="none" w:sz="0" w:space="0" w:color="auto"/>
      </w:divBdr>
    </w:div>
    <w:div w:id="649406752">
      <w:bodyDiv w:val="1"/>
      <w:marLeft w:val="0"/>
      <w:marRight w:val="0"/>
      <w:marTop w:val="0"/>
      <w:marBottom w:val="0"/>
      <w:divBdr>
        <w:top w:val="none" w:sz="0" w:space="0" w:color="auto"/>
        <w:left w:val="none" w:sz="0" w:space="0" w:color="auto"/>
        <w:bottom w:val="none" w:sz="0" w:space="0" w:color="auto"/>
        <w:right w:val="none" w:sz="0" w:space="0" w:color="auto"/>
      </w:divBdr>
    </w:div>
    <w:div w:id="653071959">
      <w:bodyDiv w:val="1"/>
      <w:marLeft w:val="0"/>
      <w:marRight w:val="0"/>
      <w:marTop w:val="0"/>
      <w:marBottom w:val="0"/>
      <w:divBdr>
        <w:top w:val="none" w:sz="0" w:space="0" w:color="auto"/>
        <w:left w:val="none" w:sz="0" w:space="0" w:color="auto"/>
        <w:bottom w:val="none" w:sz="0" w:space="0" w:color="auto"/>
        <w:right w:val="none" w:sz="0" w:space="0" w:color="auto"/>
      </w:divBdr>
    </w:div>
    <w:div w:id="653146006">
      <w:bodyDiv w:val="1"/>
      <w:marLeft w:val="0"/>
      <w:marRight w:val="0"/>
      <w:marTop w:val="0"/>
      <w:marBottom w:val="0"/>
      <w:divBdr>
        <w:top w:val="none" w:sz="0" w:space="0" w:color="auto"/>
        <w:left w:val="none" w:sz="0" w:space="0" w:color="auto"/>
        <w:bottom w:val="none" w:sz="0" w:space="0" w:color="auto"/>
        <w:right w:val="none" w:sz="0" w:space="0" w:color="auto"/>
      </w:divBdr>
    </w:div>
    <w:div w:id="671103009">
      <w:bodyDiv w:val="1"/>
      <w:marLeft w:val="0"/>
      <w:marRight w:val="0"/>
      <w:marTop w:val="0"/>
      <w:marBottom w:val="0"/>
      <w:divBdr>
        <w:top w:val="none" w:sz="0" w:space="0" w:color="auto"/>
        <w:left w:val="none" w:sz="0" w:space="0" w:color="auto"/>
        <w:bottom w:val="none" w:sz="0" w:space="0" w:color="auto"/>
        <w:right w:val="none" w:sz="0" w:space="0" w:color="auto"/>
      </w:divBdr>
    </w:div>
    <w:div w:id="729889161">
      <w:bodyDiv w:val="1"/>
      <w:marLeft w:val="0"/>
      <w:marRight w:val="0"/>
      <w:marTop w:val="0"/>
      <w:marBottom w:val="0"/>
      <w:divBdr>
        <w:top w:val="none" w:sz="0" w:space="0" w:color="auto"/>
        <w:left w:val="none" w:sz="0" w:space="0" w:color="auto"/>
        <w:bottom w:val="none" w:sz="0" w:space="0" w:color="auto"/>
        <w:right w:val="none" w:sz="0" w:space="0" w:color="auto"/>
      </w:divBdr>
    </w:div>
    <w:div w:id="740130421">
      <w:bodyDiv w:val="1"/>
      <w:marLeft w:val="0"/>
      <w:marRight w:val="0"/>
      <w:marTop w:val="0"/>
      <w:marBottom w:val="0"/>
      <w:divBdr>
        <w:top w:val="none" w:sz="0" w:space="0" w:color="auto"/>
        <w:left w:val="none" w:sz="0" w:space="0" w:color="auto"/>
        <w:bottom w:val="none" w:sz="0" w:space="0" w:color="auto"/>
        <w:right w:val="none" w:sz="0" w:space="0" w:color="auto"/>
      </w:divBdr>
    </w:div>
    <w:div w:id="740637129">
      <w:bodyDiv w:val="1"/>
      <w:marLeft w:val="0"/>
      <w:marRight w:val="0"/>
      <w:marTop w:val="0"/>
      <w:marBottom w:val="0"/>
      <w:divBdr>
        <w:top w:val="none" w:sz="0" w:space="0" w:color="auto"/>
        <w:left w:val="none" w:sz="0" w:space="0" w:color="auto"/>
        <w:bottom w:val="none" w:sz="0" w:space="0" w:color="auto"/>
        <w:right w:val="none" w:sz="0" w:space="0" w:color="auto"/>
      </w:divBdr>
    </w:div>
    <w:div w:id="793057738">
      <w:bodyDiv w:val="1"/>
      <w:marLeft w:val="0"/>
      <w:marRight w:val="0"/>
      <w:marTop w:val="0"/>
      <w:marBottom w:val="0"/>
      <w:divBdr>
        <w:top w:val="none" w:sz="0" w:space="0" w:color="auto"/>
        <w:left w:val="none" w:sz="0" w:space="0" w:color="auto"/>
        <w:bottom w:val="none" w:sz="0" w:space="0" w:color="auto"/>
        <w:right w:val="none" w:sz="0" w:space="0" w:color="auto"/>
      </w:divBdr>
    </w:div>
    <w:div w:id="796340474">
      <w:bodyDiv w:val="1"/>
      <w:marLeft w:val="0"/>
      <w:marRight w:val="0"/>
      <w:marTop w:val="0"/>
      <w:marBottom w:val="0"/>
      <w:divBdr>
        <w:top w:val="none" w:sz="0" w:space="0" w:color="auto"/>
        <w:left w:val="none" w:sz="0" w:space="0" w:color="auto"/>
        <w:bottom w:val="none" w:sz="0" w:space="0" w:color="auto"/>
        <w:right w:val="none" w:sz="0" w:space="0" w:color="auto"/>
      </w:divBdr>
    </w:div>
    <w:div w:id="830020962">
      <w:bodyDiv w:val="1"/>
      <w:marLeft w:val="0"/>
      <w:marRight w:val="0"/>
      <w:marTop w:val="0"/>
      <w:marBottom w:val="0"/>
      <w:divBdr>
        <w:top w:val="none" w:sz="0" w:space="0" w:color="auto"/>
        <w:left w:val="none" w:sz="0" w:space="0" w:color="auto"/>
        <w:bottom w:val="none" w:sz="0" w:space="0" w:color="auto"/>
        <w:right w:val="none" w:sz="0" w:space="0" w:color="auto"/>
      </w:divBdr>
    </w:div>
    <w:div w:id="836455657">
      <w:bodyDiv w:val="1"/>
      <w:marLeft w:val="0"/>
      <w:marRight w:val="0"/>
      <w:marTop w:val="0"/>
      <w:marBottom w:val="0"/>
      <w:divBdr>
        <w:top w:val="none" w:sz="0" w:space="0" w:color="auto"/>
        <w:left w:val="none" w:sz="0" w:space="0" w:color="auto"/>
        <w:bottom w:val="none" w:sz="0" w:space="0" w:color="auto"/>
        <w:right w:val="none" w:sz="0" w:space="0" w:color="auto"/>
      </w:divBdr>
    </w:div>
    <w:div w:id="840857620">
      <w:bodyDiv w:val="1"/>
      <w:marLeft w:val="0"/>
      <w:marRight w:val="0"/>
      <w:marTop w:val="0"/>
      <w:marBottom w:val="0"/>
      <w:divBdr>
        <w:top w:val="none" w:sz="0" w:space="0" w:color="auto"/>
        <w:left w:val="none" w:sz="0" w:space="0" w:color="auto"/>
        <w:bottom w:val="none" w:sz="0" w:space="0" w:color="auto"/>
        <w:right w:val="none" w:sz="0" w:space="0" w:color="auto"/>
      </w:divBdr>
    </w:div>
    <w:div w:id="841352970">
      <w:bodyDiv w:val="1"/>
      <w:marLeft w:val="0"/>
      <w:marRight w:val="0"/>
      <w:marTop w:val="0"/>
      <w:marBottom w:val="0"/>
      <w:divBdr>
        <w:top w:val="none" w:sz="0" w:space="0" w:color="auto"/>
        <w:left w:val="none" w:sz="0" w:space="0" w:color="auto"/>
        <w:bottom w:val="none" w:sz="0" w:space="0" w:color="auto"/>
        <w:right w:val="none" w:sz="0" w:space="0" w:color="auto"/>
      </w:divBdr>
    </w:div>
    <w:div w:id="843276595">
      <w:bodyDiv w:val="1"/>
      <w:marLeft w:val="0"/>
      <w:marRight w:val="0"/>
      <w:marTop w:val="0"/>
      <w:marBottom w:val="0"/>
      <w:divBdr>
        <w:top w:val="none" w:sz="0" w:space="0" w:color="auto"/>
        <w:left w:val="none" w:sz="0" w:space="0" w:color="auto"/>
        <w:bottom w:val="none" w:sz="0" w:space="0" w:color="auto"/>
        <w:right w:val="none" w:sz="0" w:space="0" w:color="auto"/>
      </w:divBdr>
    </w:div>
    <w:div w:id="862792551">
      <w:bodyDiv w:val="1"/>
      <w:marLeft w:val="0"/>
      <w:marRight w:val="0"/>
      <w:marTop w:val="0"/>
      <w:marBottom w:val="0"/>
      <w:divBdr>
        <w:top w:val="none" w:sz="0" w:space="0" w:color="auto"/>
        <w:left w:val="none" w:sz="0" w:space="0" w:color="auto"/>
        <w:bottom w:val="none" w:sz="0" w:space="0" w:color="auto"/>
        <w:right w:val="none" w:sz="0" w:space="0" w:color="auto"/>
      </w:divBdr>
    </w:div>
    <w:div w:id="868226400">
      <w:bodyDiv w:val="1"/>
      <w:marLeft w:val="0"/>
      <w:marRight w:val="0"/>
      <w:marTop w:val="0"/>
      <w:marBottom w:val="0"/>
      <w:divBdr>
        <w:top w:val="none" w:sz="0" w:space="0" w:color="auto"/>
        <w:left w:val="none" w:sz="0" w:space="0" w:color="auto"/>
        <w:bottom w:val="none" w:sz="0" w:space="0" w:color="auto"/>
        <w:right w:val="none" w:sz="0" w:space="0" w:color="auto"/>
      </w:divBdr>
    </w:div>
    <w:div w:id="877352931">
      <w:bodyDiv w:val="1"/>
      <w:marLeft w:val="0"/>
      <w:marRight w:val="0"/>
      <w:marTop w:val="0"/>
      <w:marBottom w:val="0"/>
      <w:divBdr>
        <w:top w:val="none" w:sz="0" w:space="0" w:color="auto"/>
        <w:left w:val="none" w:sz="0" w:space="0" w:color="auto"/>
        <w:bottom w:val="none" w:sz="0" w:space="0" w:color="auto"/>
        <w:right w:val="none" w:sz="0" w:space="0" w:color="auto"/>
      </w:divBdr>
    </w:div>
    <w:div w:id="898246791">
      <w:bodyDiv w:val="1"/>
      <w:marLeft w:val="0"/>
      <w:marRight w:val="0"/>
      <w:marTop w:val="0"/>
      <w:marBottom w:val="0"/>
      <w:divBdr>
        <w:top w:val="none" w:sz="0" w:space="0" w:color="auto"/>
        <w:left w:val="none" w:sz="0" w:space="0" w:color="auto"/>
        <w:bottom w:val="none" w:sz="0" w:space="0" w:color="auto"/>
        <w:right w:val="none" w:sz="0" w:space="0" w:color="auto"/>
      </w:divBdr>
    </w:div>
    <w:div w:id="901410617">
      <w:bodyDiv w:val="1"/>
      <w:marLeft w:val="0"/>
      <w:marRight w:val="0"/>
      <w:marTop w:val="0"/>
      <w:marBottom w:val="0"/>
      <w:divBdr>
        <w:top w:val="none" w:sz="0" w:space="0" w:color="auto"/>
        <w:left w:val="none" w:sz="0" w:space="0" w:color="auto"/>
        <w:bottom w:val="none" w:sz="0" w:space="0" w:color="auto"/>
        <w:right w:val="none" w:sz="0" w:space="0" w:color="auto"/>
      </w:divBdr>
    </w:div>
    <w:div w:id="911426326">
      <w:bodyDiv w:val="1"/>
      <w:marLeft w:val="0"/>
      <w:marRight w:val="0"/>
      <w:marTop w:val="0"/>
      <w:marBottom w:val="0"/>
      <w:divBdr>
        <w:top w:val="none" w:sz="0" w:space="0" w:color="auto"/>
        <w:left w:val="none" w:sz="0" w:space="0" w:color="auto"/>
        <w:bottom w:val="none" w:sz="0" w:space="0" w:color="auto"/>
        <w:right w:val="none" w:sz="0" w:space="0" w:color="auto"/>
      </w:divBdr>
    </w:div>
    <w:div w:id="928274001">
      <w:bodyDiv w:val="1"/>
      <w:marLeft w:val="0"/>
      <w:marRight w:val="0"/>
      <w:marTop w:val="0"/>
      <w:marBottom w:val="0"/>
      <w:divBdr>
        <w:top w:val="none" w:sz="0" w:space="0" w:color="auto"/>
        <w:left w:val="none" w:sz="0" w:space="0" w:color="auto"/>
        <w:bottom w:val="none" w:sz="0" w:space="0" w:color="auto"/>
        <w:right w:val="none" w:sz="0" w:space="0" w:color="auto"/>
      </w:divBdr>
    </w:div>
    <w:div w:id="929972548">
      <w:bodyDiv w:val="1"/>
      <w:marLeft w:val="0"/>
      <w:marRight w:val="0"/>
      <w:marTop w:val="0"/>
      <w:marBottom w:val="0"/>
      <w:divBdr>
        <w:top w:val="none" w:sz="0" w:space="0" w:color="auto"/>
        <w:left w:val="none" w:sz="0" w:space="0" w:color="auto"/>
        <w:bottom w:val="none" w:sz="0" w:space="0" w:color="auto"/>
        <w:right w:val="none" w:sz="0" w:space="0" w:color="auto"/>
      </w:divBdr>
    </w:div>
    <w:div w:id="933317820">
      <w:bodyDiv w:val="1"/>
      <w:marLeft w:val="0"/>
      <w:marRight w:val="0"/>
      <w:marTop w:val="0"/>
      <w:marBottom w:val="0"/>
      <w:divBdr>
        <w:top w:val="none" w:sz="0" w:space="0" w:color="auto"/>
        <w:left w:val="none" w:sz="0" w:space="0" w:color="auto"/>
        <w:bottom w:val="none" w:sz="0" w:space="0" w:color="auto"/>
        <w:right w:val="none" w:sz="0" w:space="0" w:color="auto"/>
      </w:divBdr>
    </w:div>
    <w:div w:id="941453444">
      <w:bodyDiv w:val="1"/>
      <w:marLeft w:val="0"/>
      <w:marRight w:val="0"/>
      <w:marTop w:val="0"/>
      <w:marBottom w:val="0"/>
      <w:divBdr>
        <w:top w:val="none" w:sz="0" w:space="0" w:color="auto"/>
        <w:left w:val="none" w:sz="0" w:space="0" w:color="auto"/>
        <w:bottom w:val="none" w:sz="0" w:space="0" w:color="auto"/>
        <w:right w:val="none" w:sz="0" w:space="0" w:color="auto"/>
      </w:divBdr>
    </w:div>
    <w:div w:id="951480344">
      <w:bodyDiv w:val="1"/>
      <w:marLeft w:val="0"/>
      <w:marRight w:val="0"/>
      <w:marTop w:val="0"/>
      <w:marBottom w:val="0"/>
      <w:divBdr>
        <w:top w:val="none" w:sz="0" w:space="0" w:color="auto"/>
        <w:left w:val="none" w:sz="0" w:space="0" w:color="auto"/>
        <w:bottom w:val="none" w:sz="0" w:space="0" w:color="auto"/>
        <w:right w:val="none" w:sz="0" w:space="0" w:color="auto"/>
      </w:divBdr>
    </w:div>
    <w:div w:id="999622078">
      <w:bodyDiv w:val="1"/>
      <w:marLeft w:val="0"/>
      <w:marRight w:val="0"/>
      <w:marTop w:val="0"/>
      <w:marBottom w:val="0"/>
      <w:divBdr>
        <w:top w:val="none" w:sz="0" w:space="0" w:color="auto"/>
        <w:left w:val="none" w:sz="0" w:space="0" w:color="auto"/>
        <w:bottom w:val="none" w:sz="0" w:space="0" w:color="auto"/>
        <w:right w:val="none" w:sz="0" w:space="0" w:color="auto"/>
      </w:divBdr>
    </w:div>
    <w:div w:id="1045061937">
      <w:bodyDiv w:val="1"/>
      <w:marLeft w:val="0"/>
      <w:marRight w:val="0"/>
      <w:marTop w:val="0"/>
      <w:marBottom w:val="0"/>
      <w:divBdr>
        <w:top w:val="none" w:sz="0" w:space="0" w:color="auto"/>
        <w:left w:val="none" w:sz="0" w:space="0" w:color="auto"/>
        <w:bottom w:val="none" w:sz="0" w:space="0" w:color="auto"/>
        <w:right w:val="none" w:sz="0" w:space="0" w:color="auto"/>
      </w:divBdr>
    </w:div>
    <w:div w:id="1076513633">
      <w:bodyDiv w:val="1"/>
      <w:marLeft w:val="0"/>
      <w:marRight w:val="0"/>
      <w:marTop w:val="0"/>
      <w:marBottom w:val="0"/>
      <w:divBdr>
        <w:top w:val="none" w:sz="0" w:space="0" w:color="auto"/>
        <w:left w:val="none" w:sz="0" w:space="0" w:color="auto"/>
        <w:bottom w:val="none" w:sz="0" w:space="0" w:color="auto"/>
        <w:right w:val="none" w:sz="0" w:space="0" w:color="auto"/>
      </w:divBdr>
    </w:div>
    <w:div w:id="1080983393">
      <w:bodyDiv w:val="1"/>
      <w:marLeft w:val="0"/>
      <w:marRight w:val="0"/>
      <w:marTop w:val="0"/>
      <w:marBottom w:val="0"/>
      <w:divBdr>
        <w:top w:val="none" w:sz="0" w:space="0" w:color="auto"/>
        <w:left w:val="none" w:sz="0" w:space="0" w:color="auto"/>
        <w:bottom w:val="none" w:sz="0" w:space="0" w:color="auto"/>
        <w:right w:val="none" w:sz="0" w:space="0" w:color="auto"/>
      </w:divBdr>
    </w:div>
    <w:div w:id="1113088321">
      <w:bodyDiv w:val="1"/>
      <w:marLeft w:val="0"/>
      <w:marRight w:val="0"/>
      <w:marTop w:val="0"/>
      <w:marBottom w:val="0"/>
      <w:divBdr>
        <w:top w:val="none" w:sz="0" w:space="0" w:color="auto"/>
        <w:left w:val="none" w:sz="0" w:space="0" w:color="auto"/>
        <w:bottom w:val="none" w:sz="0" w:space="0" w:color="auto"/>
        <w:right w:val="none" w:sz="0" w:space="0" w:color="auto"/>
      </w:divBdr>
    </w:div>
    <w:div w:id="1134713669">
      <w:bodyDiv w:val="1"/>
      <w:marLeft w:val="0"/>
      <w:marRight w:val="0"/>
      <w:marTop w:val="0"/>
      <w:marBottom w:val="0"/>
      <w:divBdr>
        <w:top w:val="none" w:sz="0" w:space="0" w:color="auto"/>
        <w:left w:val="none" w:sz="0" w:space="0" w:color="auto"/>
        <w:bottom w:val="none" w:sz="0" w:space="0" w:color="auto"/>
        <w:right w:val="none" w:sz="0" w:space="0" w:color="auto"/>
      </w:divBdr>
    </w:div>
    <w:div w:id="1183083607">
      <w:bodyDiv w:val="1"/>
      <w:marLeft w:val="0"/>
      <w:marRight w:val="0"/>
      <w:marTop w:val="0"/>
      <w:marBottom w:val="0"/>
      <w:divBdr>
        <w:top w:val="none" w:sz="0" w:space="0" w:color="auto"/>
        <w:left w:val="none" w:sz="0" w:space="0" w:color="auto"/>
        <w:bottom w:val="none" w:sz="0" w:space="0" w:color="auto"/>
        <w:right w:val="none" w:sz="0" w:space="0" w:color="auto"/>
      </w:divBdr>
    </w:div>
    <w:div w:id="1214653560">
      <w:bodyDiv w:val="1"/>
      <w:marLeft w:val="0"/>
      <w:marRight w:val="0"/>
      <w:marTop w:val="0"/>
      <w:marBottom w:val="0"/>
      <w:divBdr>
        <w:top w:val="none" w:sz="0" w:space="0" w:color="auto"/>
        <w:left w:val="none" w:sz="0" w:space="0" w:color="auto"/>
        <w:bottom w:val="none" w:sz="0" w:space="0" w:color="auto"/>
        <w:right w:val="none" w:sz="0" w:space="0" w:color="auto"/>
      </w:divBdr>
    </w:div>
    <w:div w:id="1216546998">
      <w:bodyDiv w:val="1"/>
      <w:marLeft w:val="0"/>
      <w:marRight w:val="0"/>
      <w:marTop w:val="0"/>
      <w:marBottom w:val="0"/>
      <w:divBdr>
        <w:top w:val="none" w:sz="0" w:space="0" w:color="auto"/>
        <w:left w:val="none" w:sz="0" w:space="0" w:color="auto"/>
        <w:bottom w:val="none" w:sz="0" w:space="0" w:color="auto"/>
        <w:right w:val="none" w:sz="0" w:space="0" w:color="auto"/>
      </w:divBdr>
    </w:div>
    <w:div w:id="1241988557">
      <w:bodyDiv w:val="1"/>
      <w:marLeft w:val="0"/>
      <w:marRight w:val="0"/>
      <w:marTop w:val="0"/>
      <w:marBottom w:val="0"/>
      <w:divBdr>
        <w:top w:val="none" w:sz="0" w:space="0" w:color="auto"/>
        <w:left w:val="none" w:sz="0" w:space="0" w:color="auto"/>
        <w:bottom w:val="none" w:sz="0" w:space="0" w:color="auto"/>
        <w:right w:val="none" w:sz="0" w:space="0" w:color="auto"/>
      </w:divBdr>
    </w:div>
    <w:div w:id="1246719352">
      <w:bodyDiv w:val="1"/>
      <w:marLeft w:val="0"/>
      <w:marRight w:val="0"/>
      <w:marTop w:val="0"/>
      <w:marBottom w:val="0"/>
      <w:divBdr>
        <w:top w:val="none" w:sz="0" w:space="0" w:color="auto"/>
        <w:left w:val="none" w:sz="0" w:space="0" w:color="auto"/>
        <w:bottom w:val="none" w:sz="0" w:space="0" w:color="auto"/>
        <w:right w:val="none" w:sz="0" w:space="0" w:color="auto"/>
      </w:divBdr>
    </w:div>
    <w:div w:id="1253123481">
      <w:bodyDiv w:val="1"/>
      <w:marLeft w:val="0"/>
      <w:marRight w:val="0"/>
      <w:marTop w:val="0"/>
      <w:marBottom w:val="0"/>
      <w:divBdr>
        <w:top w:val="none" w:sz="0" w:space="0" w:color="auto"/>
        <w:left w:val="none" w:sz="0" w:space="0" w:color="auto"/>
        <w:bottom w:val="none" w:sz="0" w:space="0" w:color="auto"/>
        <w:right w:val="none" w:sz="0" w:space="0" w:color="auto"/>
      </w:divBdr>
    </w:div>
    <w:div w:id="1255433799">
      <w:bodyDiv w:val="1"/>
      <w:marLeft w:val="0"/>
      <w:marRight w:val="0"/>
      <w:marTop w:val="0"/>
      <w:marBottom w:val="0"/>
      <w:divBdr>
        <w:top w:val="none" w:sz="0" w:space="0" w:color="auto"/>
        <w:left w:val="none" w:sz="0" w:space="0" w:color="auto"/>
        <w:bottom w:val="none" w:sz="0" w:space="0" w:color="auto"/>
        <w:right w:val="none" w:sz="0" w:space="0" w:color="auto"/>
      </w:divBdr>
    </w:div>
    <w:div w:id="1273828540">
      <w:bodyDiv w:val="1"/>
      <w:marLeft w:val="0"/>
      <w:marRight w:val="0"/>
      <w:marTop w:val="0"/>
      <w:marBottom w:val="0"/>
      <w:divBdr>
        <w:top w:val="none" w:sz="0" w:space="0" w:color="auto"/>
        <w:left w:val="none" w:sz="0" w:space="0" w:color="auto"/>
        <w:bottom w:val="none" w:sz="0" w:space="0" w:color="auto"/>
        <w:right w:val="none" w:sz="0" w:space="0" w:color="auto"/>
      </w:divBdr>
    </w:div>
    <w:div w:id="1330056865">
      <w:bodyDiv w:val="1"/>
      <w:marLeft w:val="0"/>
      <w:marRight w:val="0"/>
      <w:marTop w:val="0"/>
      <w:marBottom w:val="0"/>
      <w:divBdr>
        <w:top w:val="none" w:sz="0" w:space="0" w:color="auto"/>
        <w:left w:val="none" w:sz="0" w:space="0" w:color="auto"/>
        <w:bottom w:val="none" w:sz="0" w:space="0" w:color="auto"/>
        <w:right w:val="none" w:sz="0" w:space="0" w:color="auto"/>
      </w:divBdr>
    </w:div>
    <w:div w:id="1351492397">
      <w:bodyDiv w:val="1"/>
      <w:marLeft w:val="0"/>
      <w:marRight w:val="0"/>
      <w:marTop w:val="0"/>
      <w:marBottom w:val="0"/>
      <w:divBdr>
        <w:top w:val="none" w:sz="0" w:space="0" w:color="auto"/>
        <w:left w:val="none" w:sz="0" w:space="0" w:color="auto"/>
        <w:bottom w:val="none" w:sz="0" w:space="0" w:color="auto"/>
        <w:right w:val="none" w:sz="0" w:space="0" w:color="auto"/>
      </w:divBdr>
    </w:div>
    <w:div w:id="1370572841">
      <w:bodyDiv w:val="1"/>
      <w:marLeft w:val="0"/>
      <w:marRight w:val="0"/>
      <w:marTop w:val="0"/>
      <w:marBottom w:val="0"/>
      <w:divBdr>
        <w:top w:val="none" w:sz="0" w:space="0" w:color="auto"/>
        <w:left w:val="none" w:sz="0" w:space="0" w:color="auto"/>
        <w:bottom w:val="none" w:sz="0" w:space="0" w:color="auto"/>
        <w:right w:val="none" w:sz="0" w:space="0" w:color="auto"/>
      </w:divBdr>
    </w:div>
    <w:div w:id="1423792005">
      <w:bodyDiv w:val="1"/>
      <w:marLeft w:val="0"/>
      <w:marRight w:val="0"/>
      <w:marTop w:val="0"/>
      <w:marBottom w:val="0"/>
      <w:divBdr>
        <w:top w:val="none" w:sz="0" w:space="0" w:color="auto"/>
        <w:left w:val="none" w:sz="0" w:space="0" w:color="auto"/>
        <w:bottom w:val="none" w:sz="0" w:space="0" w:color="auto"/>
        <w:right w:val="none" w:sz="0" w:space="0" w:color="auto"/>
      </w:divBdr>
    </w:div>
    <w:div w:id="1451633711">
      <w:bodyDiv w:val="1"/>
      <w:marLeft w:val="0"/>
      <w:marRight w:val="0"/>
      <w:marTop w:val="0"/>
      <w:marBottom w:val="0"/>
      <w:divBdr>
        <w:top w:val="none" w:sz="0" w:space="0" w:color="auto"/>
        <w:left w:val="none" w:sz="0" w:space="0" w:color="auto"/>
        <w:bottom w:val="none" w:sz="0" w:space="0" w:color="auto"/>
        <w:right w:val="none" w:sz="0" w:space="0" w:color="auto"/>
      </w:divBdr>
    </w:div>
    <w:div w:id="1481114593">
      <w:bodyDiv w:val="1"/>
      <w:marLeft w:val="0"/>
      <w:marRight w:val="0"/>
      <w:marTop w:val="0"/>
      <w:marBottom w:val="0"/>
      <w:divBdr>
        <w:top w:val="none" w:sz="0" w:space="0" w:color="auto"/>
        <w:left w:val="none" w:sz="0" w:space="0" w:color="auto"/>
        <w:bottom w:val="none" w:sz="0" w:space="0" w:color="auto"/>
        <w:right w:val="none" w:sz="0" w:space="0" w:color="auto"/>
      </w:divBdr>
    </w:div>
    <w:div w:id="1495026475">
      <w:bodyDiv w:val="1"/>
      <w:marLeft w:val="0"/>
      <w:marRight w:val="0"/>
      <w:marTop w:val="0"/>
      <w:marBottom w:val="0"/>
      <w:divBdr>
        <w:top w:val="none" w:sz="0" w:space="0" w:color="auto"/>
        <w:left w:val="none" w:sz="0" w:space="0" w:color="auto"/>
        <w:bottom w:val="none" w:sz="0" w:space="0" w:color="auto"/>
        <w:right w:val="none" w:sz="0" w:space="0" w:color="auto"/>
      </w:divBdr>
    </w:div>
    <w:div w:id="1499886012">
      <w:bodyDiv w:val="1"/>
      <w:marLeft w:val="0"/>
      <w:marRight w:val="0"/>
      <w:marTop w:val="0"/>
      <w:marBottom w:val="0"/>
      <w:divBdr>
        <w:top w:val="none" w:sz="0" w:space="0" w:color="auto"/>
        <w:left w:val="none" w:sz="0" w:space="0" w:color="auto"/>
        <w:bottom w:val="none" w:sz="0" w:space="0" w:color="auto"/>
        <w:right w:val="none" w:sz="0" w:space="0" w:color="auto"/>
      </w:divBdr>
    </w:div>
    <w:div w:id="1512645997">
      <w:bodyDiv w:val="1"/>
      <w:marLeft w:val="0"/>
      <w:marRight w:val="0"/>
      <w:marTop w:val="0"/>
      <w:marBottom w:val="0"/>
      <w:divBdr>
        <w:top w:val="none" w:sz="0" w:space="0" w:color="auto"/>
        <w:left w:val="none" w:sz="0" w:space="0" w:color="auto"/>
        <w:bottom w:val="none" w:sz="0" w:space="0" w:color="auto"/>
        <w:right w:val="none" w:sz="0" w:space="0" w:color="auto"/>
      </w:divBdr>
    </w:div>
    <w:div w:id="1530921210">
      <w:bodyDiv w:val="1"/>
      <w:marLeft w:val="0"/>
      <w:marRight w:val="0"/>
      <w:marTop w:val="0"/>
      <w:marBottom w:val="0"/>
      <w:divBdr>
        <w:top w:val="none" w:sz="0" w:space="0" w:color="auto"/>
        <w:left w:val="none" w:sz="0" w:space="0" w:color="auto"/>
        <w:bottom w:val="none" w:sz="0" w:space="0" w:color="auto"/>
        <w:right w:val="none" w:sz="0" w:space="0" w:color="auto"/>
      </w:divBdr>
    </w:div>
    <w:div w:id="1532257875">
      <w:bodyDiv w:val="1"/>
      <w:marLeft w:val="0"/>
      <w:marRight w:val="0"/>
      <w:marTop w:val="0"/>
      <w:marBottom w:val="0"/>
      <w:divBdr>
        <w:top w:val="none" w:sz="0" w:space="0" w:color="auto"/>
        <w:left w:val="none" w:sz="0" w:space="0" w:color="auto"/>
        <w:bottom w:val="none" w:sz="0" w:space="0" w:color="auto"/>
        <w:right w:val="none" w:sz="0" w:space="0" w:color="auto"/>
      </w:divBdr>
    </w:div>
    <w:div w:id="1534033792">
      <w:bodyDiv w:val="1"/>
      <w:marLeft w:val="0"/>
      <w:marRight w:val="0"/>
      <w:marTop w:val="0"/>
      <w:marBottom w:val="0"/>
      <w:divBdr>
        <w:top w:val="none" w:sz="0" w:space="0" w:color="auto"/>
        <w:left w:val="none" w:sz="0" w:space="0" w:color="auto"/>
        <w:bottom w:val="none" w:sz="0" w:space="0" w:color="auto"/>
        <w:right w:val="none" w:sz="0" w:space="0" w:color="auto"/>
      </w:divBdr>
    </w:div>
    <w:div w:id="1541631028">
      <w:bodyDiv w:val="1"/>
      <w:marLeft w:val="0"/>
      <w:marRight w:val="0"/>
      <w:marTop w:val="0"/>
      <w:marBottom w:val="0"/>
      <w:divBdr>
        <w:top w:val="none" w:sz="0" w:space="0" w:color="auto"/>
        <w:left w:val="none" w:sz="0" w:space="0" w:color="auto"/>
        <w:bottom w:val="none" w:sz="0" w:space="0" w:color="auto"/>
        <w:right w:val="none" w:sz="0" w:space="0" w:color="auto"/>
      </w:divBdr>
    </w:div>
    <w:div w:id="1547839714">
      <w:bodyDiv w:val="1"/>
      <w:marLeft w:val="0"/>
      <w:marRight w:val="0"/>
      <w:marTop w:val="0"/>
      <w:marBottom w:val="0"/>
      <w:divBdr>
        <w:top w:val="none" w:sz="0" w:space="0" w:color="auto"/>
        <w:left w:val="none" w:sz="0" w:space="0" w:color="auto"/>
        <w:bottom w:val="none" w:sz="0" w:space="0" w:color="auto"/>
        <w:right w:val="none" w:sz="0" w:space="0" w:color="auto"/>
      </w:divBdr>
    </w:div>
    <w:div w:id="1547915964">
      <w:bodyDiv w:val="1"/>
      <w:marLeft w:val="0"/>
      <w:marRight w:val="0"/>
      <w:marTop w:val="0"/>
      <w:marBottom w:val="0"/>
      <w:divBdr>
        <w:top w:val="none" w:sz="0" w:space="0" w:color="auto"/>
        <w:left w:val="none" w:sz="0" w:space="0" w:color="auto"/>
        <w:bottom w:val="none" w:sz="0" w:space="0" w:color="auto"/>
        <w:right w:val="none" w:sz="0" w:space="0" w:color="auto"/>
      </w:divBdr>
    </w:div>
    <w:div w:id="1555920672">
      <w:bodyDiv w:val="1"/>
      <w:marLeft w:val="0"/>
      <w:marRight w:val="0"/>
      <w:marTop w:val="0"/>
      <w:marBottom w:val="0"/>
      <w:divBdr>
        <w:top w:val="none" w:sz="0" w:space="0" w:color="auto"/>
        <w:left w:val="none" w:sz="0" w:space="0" w:color="auto"/>
        <w:bottom w:val="none" w:sz="0" w:space="0" w:color="auto"/>
        <w:right w:val="none" w:sz="0" w:space="0" w:color="auto"/>
      </w:divBdr>
    </w:div>
    <w:div w:id="1561673557">
      <w:bodyDiv w:val="1"/>
      <w:marLeft w:val="0"/>
      <w:marRight w:val="0"/>
      <w:marTop w:val="0"/>
      <w:marBottom w:val="0"/>
      <w:divBdr>
        <w:top w:val="none" w:sz="0" w:space="0" w:color="auto"/>
        <w:left w:val="none" w:sz="0" w:space="0" w:color="auto"/>
        <w:bottom w:val="none" w:sz="0" w:space="0" w:color="auto"/>
        <w:right w:val="none" w:sz="0" w:space="0" w:color="auto"/>
      </w:divBdr>
    </w:div>
    <w:div w:id="1562446478">
      <w:bodyDiv w:val="1"/>
      <w:marLeft w:val="0"/>
      <w:marRight w:val="0"/>
      <w:marTop w:val="0"/>
      <w:marBottom w:val="0"/>
      <w:divBdr>
        <w:top w:val="none" w:sz="0" w:space="0" w:color="auto"/>
        <w:left w:val="none" w:sz="0" w:space="0" w:color="auto"/>
        <w:bottom w:val="none" w:sz="0" w:space="0" w:color="auto"/>
        <w:right w:val="none" w:sz="0" w:space="0" w:color="auto"/>
      </w:divBdr>
    </w:div>
    <w:div w:id="1593389788">
      <w:bodyDiv w:val="1"/>
      <w:marLeft w:val="0"/>
      <w:marRight w:val="0"/>
      <w:marTop w:val="0"/>
      <w:marBottom w:val="0"/>
      <w:divBdr>
        <w:top w:val="none" w:sz="0" w:space="0" w:color="auto"/>
        <w:left w:val="none" w:sz="0" w:space="0" w:color="auto"/>
        <w:bottom w:val="none" w:sz="0" w:space="0" w:color="auto"/>
        <w:right w:val="none" w:sz="0" w:space="0" w:color="auto"/>
      </w:divBdr>
    </w:div>
    <w:div w:id="1599479963">
      <w:bodyDiv w:val="1"/>
      <w:marLeft w:val="0"/>
      <w:marRight w:val="0"/>
      <w:marTop w:val="0"/>
      <w:marBottom w:val="0"/>
      <w:divBdr>
        <w:top w:val="none" w:sz="0" w:space="0" w:color="auto"/>
        <w:left w:val="none" w:sz="0" w:space="0" w:color="auto"/>
        <w:bottom w:val="none" w:sz="0" w:space="0" w:color="auto"/>
        <w:right w:val="none" w:sz="0" w:space="0" w:color="auto"/>
      </w:divBdr>
    </w:div>
    <w:div w:id="1647706776">
      <w:bodyDiv w:val="1"/>
      <w:marLeft w:val="0"/>
      <w:marRight w:val="0"/>
      <w:marTop w:val="0"/>
      <w:marBottom w:val="0"/>
      <w:divBdr>
        <w:top w:val="none" w:sz="0" w:space="0" w:color="auto"/>
        <w:left w:val="none" w:sz="0" w:space="0" w:color="auto"/>
        <w:bottom w:val="none" w:sz="0" w:space="0" w:color="auto"/>
        <w:right w:val="none" w:sz="0" w:space="0" w:color="auto"/>
      </w:divBdr>
    </w:div>
    <w:div w:id="1696036523">
      <w:bodyDiv w:val="1"/>
      <w:marLeft w:val="0"/>
      <w:marRight w:val="0"/>
      <w:marTop w:val="0"/>
      <w:marBottom w:val="0"/>
      <w:divBdr>
        <w:top w:val="none" w:sz="0" w:space="0" w:color="auto"/>
        <w:left w:val="none" w:sz="0" w:space="0" w:color="auto"/>
        <w:bottom w:val="none" w:sz="0" w:space="0" w:color="auto"/>
        <w:right w:val="none" w:sz="0" w:space="0" w:color="auto"/>
      </w:divBdr>
    </w:div>
    <w:div w:id="1732849632">
      <w:bodyDiv w:val="1"/>
      <w:marLeft w:val="0"/>
      <w:marRight w:val="0"/>
      <w:marTop w:val="0"/>
      <w:marBottom w:val="0"/>
      <w:divBdr>
        <w:top w:val="none" w:sz="0" w:space="0" w:color="auto"/>
        <w:left w:val="none" w:sz="0" w:space="0" w:color="auto"/>
        <w:bottom w:val="none" w:sz="0" w:space="0" w:color="auto"/>
        <w:right w:val="none" w:sz="0" w:space="0" w:color="auto"/>
      </w:divBdr>
    </w:div>
    <w:div w:id="1739546769">
      <w:bodyDiv w:val="1"/>
      <w:marLeft w:val="0"/>
      <w:marRight w:val="0"/>
      <w:marTop w:val="0"/>
      <w:marBottom w:val="0"/>
      <w:divBdr>
        <w:top w:val="none" w:sz="0" w:space="0" w:color="auto"/>
        <w:left w:val="none" w:sz="0" w:space="0" w:color="auto"/>
        <w:bottom w:val="none" w:sz="0" w:space="0" w:color="auto"/>
        <w:right w:val="none" w:sz="0" w:space="0" w:color="auto"/>
      </w:divBdr>
    </w:div>
    <w:div w:id="1757970413">
      <w:bodyDiv w:val="1"/>
      <w:marLeft w:val="0"/>
      <w:marRight w:val="0"/>
      <w:marTop w:val="0"/>
      <w:marBottom w:val="0"/>
      <w:divBdr>
        <w:top w:val="none" w:sz="0" w:space="0" w:color="auto"/>
        <w:left w:val="none" w:sz="0" w:space="0" w:color="auto"/>
        <w:bottom w:val="none" w:sz="0" w:space="0" w:color="auto"/>
        <w:right w:val="none" w:sz="0" w:space="0" w:color="auto"/>
      </w:divBdr>
    </w:div>
    <w:div w:id="1800756241">
      <w:bodyDiv w:val="1"/>
      <w:marLeft w:val="0"/>
      <w:marRight w:val="0"/>
      <w:marTop w:val="0"/>
      <w:marBottom w:val="0"/>
      <w:divBdr>
        <w:top w:val="none" w:sz="0" w:space="0" w:color="auto"/>
        <w:left w:val="none" w:sz="0" w:space="0" w:color="auto"/>
        <w:bottom w:val="none" w:sz="0" w:space="0" w:color="auto"/>
        <w:right w:val="none" w:sz="0" w:space="0" w:color="auto"/>
      </w:divBdr>
    </w:div>
    <w:div w:id="1803620153">
      <w:bodyDiv w:val="1"/>
      <w:marLeft w:val="0"/>
      <w:marRight w:val="0"/>
      <w:marTop w:val="0"/>
      <w:marBottom w:val="0"/>
      <w:divBdr>
        <w:top w:val="none" w:sz="0" w:space="0" w:color="auto"/>
        <w:left w:val="none" w:sz="0" w:space="0" w:color="auto"/>
        <w:bottom w:val="none" w:sz="0" w:space="0" w:color="auto"/>
        <w:right w:val="none" w:sz="0" w:space="0" w:color="auto"/>
      </w:divBdr>
    </w:div>
    <w:div w:id="1827671380">
      <w:bodyDiv w:val="1"/>
      <w:marLeft w:val="0"/>
      <w:marRight w:val="0"/>
      <w:marTop w:val="0"/>
      <w:marBottom w:val="0"/>
      <w:divBdr>
        <w:top w:val="none" w:sz="0" w:space="0" w:color="auto"/>
        <w:left w:val="none" w:sz="0" w:space="0" w:color="auto"/>
        <w:bottom w:val="none" w:sz="0" w:space="0" w:color="auto"/>
        <w:right w:val="none" w:sz="0" w:space="0" w:color="auto"/>
      </w:divBdr>
    </w:div>
    <w:div w:id="1830243533">
      <w:bodyDiv w:val="1"/>
      <w:marLeft w:val="0"/>
      <w:marRight w:val="0"/>
      <w:marTop w:val="0"/>
      <w:marBottom w:val="0"/>
      <w:divBdr>
        <w:top w:val="none" w:sz="0" w:space="0" w:color="auto"/>
        <w:left w:val="none" w:sz="0" w:space="0" w:color="auto"/>
        <w:bottom w:val="none" w:sz="0" w:space="0" w:color="auto"/>
        <w:right w:val="none" w:sz="0" w:space="0" w:color="auto"/>
      </w:divBdr>
    </w:div>
    <w:div w:id="1849249232">
      <w:bodyDiv w:val="1"/>
      <w:marLeft w:val="0"/>
      <w:marRight w:val="0"/>
      <w:marTop w:val="0"/>
      <w:marBottom w:val="0"/>
      <w:divBdr>
        <w:top w:val="none" w:sz="0" w:space="0" w:color="auto"/>
        <w:left w:val="none" w:sz="0" w:space="0" w:color="auto"/>
        <w:bottom w:val="none" w:sz="0" w:space="0" w:color="auto"/>
        <w:right w:val="none" w:sz="0" w:space="0" w:color="auto"/>
      </w:divBdr>
    </w:div>
    <w:div w:id="1851673698">
      <w:bodyDiv w:val="1"/>
      <w:marLeft w:val="0"/>
      <w:marRight w:val="0"/>
      <w:marTop w:val="0"/>
      <w:marBottom w:val="0"/>
      <w:divBdr>
        <w:top w:val="none" w:sz="0" w:space="0" w:color="auto"/>
        <w:left w:val="none" w:sz="0" w:space="0" w:color="auto"/>
        <w:bottom w:val="none" w:sz="0" w:space="0" w:color="auto"/>
        <w:right w:val="none" w:sz="0" w:space="0" w:color="auto"/>
      </w:divBdr>
    </w:div>
    <w:div w:id="1855681759">
      <w:bodyDiv w:val="1"/>
      <w:marLeft w:val="0"/>
      <w:marRight w:val="0"/>
      <w:marTop w:val="0"/>
      <w:marBottom w:val="0"/>
      <w:divBdr>
        <w:top w:val="none" w:sz="0" w:space="0" w:color="auto"/>
        <w:left w:val="none" w:sz="0" w:space="0" w:color="auto"/>
        <w:bottom w:val="none" w:sz="0" w:space="0" w:color="auto"/>
        <w:right w:val="none" w:sz="0" w:space="0" w:color="auto"/>
      </w:divBdr>
    </w:div>
    <w:div w:id="1873951939">
      <w:bodyDiv w:val="1"/>
      <w:marLeft w:val="0"/>
      <w:marRight w:val="0"/>
      <w:marTop w:val="0"/>
      <w:marBottom w:val="0"/>
      <w:divBdr>
        <w:top w:val="none" w:sz="0" w:space="0" w:color="auto"/>
        <w:left w:val="none" w:sz="0" w:space="0" w:color="auto"/>
        <w:bottom w:val="none" w:sz="0" w:space="0" w:color="auto"/>
        <w:right w:val="none" w:sz="0" w:space="0" w:color="auto"/>
      </w:divBdr>
    </w:div>
    <w:div w:id="1873958345">
      <w:bodyDiv w:val="1"/>
      <w:marLeft w:val="0"/>
      <w:marRight w:val="0"/>
      <w:marTop w:val="0"/>
      <w:marBottom w:val="0"/>
      <w:divBdr>
        <w:top w:val="none" w:sz="0" w:space="0" w:color="auto"/>
        <w:left w:val="none" w:sz="0" w:space="0" w:color="auto"/>
        <w:bottom w:val="none" w:sz="0" w:space="0" w:color="auto"/>
        <w:right w:val="none" w:sz="0" w:space="0" w:color="auto"/>
      </w:divBdr>
    </w:div>
    <w:div w:id="1908101917">
      <w:bodyDiv w:val="1"/>
      <w:marLeft w:val="0"/>
      <w:marRight w:val="0"/>
      <w:marTop w:val="0"/>
      <w:marBottom w:val="0"/>
      <w:divBdr>
        <w:top w:val="none" w:sz="0" w:space="0" w:color="auto"/>
        <w:left w:val="none" w:sz="0" w:space="0" w:color="auto"/>
        <w:bottom w:val="none" w:sz="0" w:space="0" w:color="auto"/>
        <w:right w:val="none" w:sz="0" w:space="0" w:color="auto"/>
      </w:divBdr>
    </w:div>
    <w:div w:id="1936135917">
      <w:bodyDiv w:val="1"/>
      <w:marLeft w:val="0"/>
      <w:marRight w:val="0"/>
      <w:marTop w:val="0"/>
      <w:marBottom w:val="0"/>
      <w:divBdr>
        <w:top w:val="none" w:sz="0" w:space="0" w:color="auto"/>
        <w:left w:val="none" w:sz="0" w:space="0" w:color="auto"/>
        <w:bottom w:val="none" w:sz="0" w:space="0" w:color="auto"/>
        <w:right w:val="none" w:sz="0" w:space="0" w:color="auto"/>
      </w:divBdr>
    </w:div>
    <w:div w:id="1942490148">
      <w:bodyDiv w:val="1"/>
      <w:marLeft w:val="0"/>
      <w:marRight w:val="0"/>
      <w:marTop w:val="0"/>
      <w:marBottom w:val="0"/>
      <w:divBdr>
        <w:top w:val="none" w:sz="0" w:space="0" w:color="auto"/>
        <w:left w:val="none" w:sz="0" w:space="0" w:color="auto"/>
        <w:bottom w:val="none" w:sz="0" w:space="0" w:color="auto"/>
        <w:right w:val="none" w:sz="0" w:space="0" w:color="auto"/>
      </w:divBdr>
    </w:div>
    <w:div w:id="1946837562">
      <w:bodyDiv w:val="1"/>
      <w:marLeft w:val="0"/>
      <w:marRight w:val="0"/>
      <w:marTop w:val="0"/>
      <w:marBottom w:val="0"/>
      <w:divBdr>
        <w:top w:val="none" w:sz="0" w:space="0" w:color="auto"/>
        <w:left w:val="none" w:sz="0" w:space="0" w:color="auto"/>
        <w:bottom w:val="none" w:sz="0" w:space="0" w:color="auto"/>
        <w:right w:val="none" w:sz="0" w:space="0" w:color="auto"/>
      </w:divBdr>
    </w:div>
    <w:div w:id="1989436791">
      <w:bodyDiv w:val="1"/>
      <w:marLeft w:val="0"/>
      <w:marRight w:val="0"/>
      <w:marTop w:val="0"/>
      <w:marBottom w:val="0"/>
      <w:divBdr>
        <w:top w:val="none" w:sz="0" w:space="0" w:color="auto"/>
        <w:left w:val="none" w:sz="0" w:space="0" w:color="auto"/>
        <w:bottom w:val="none" w:sz="0" w:space="0" w:color="auto"/>
        <w:right w:val="none" w:sz="0" w:space="0" w:color="auto"/>
      </w:divBdr>
    </w:div>
    <w:div w:id="1999654171">
      <w:bodyDiv w:val="1"/>
      <w:marLeft w:val="0"/>
      <w:marRight w:val="0"/>
      <w:marTop w:val="0"/>
      <w:marBottom w:val="0"/>
      <w:divBdr>
        <w:top w:val="none" w:sz="0" w:space="0" w:color="auto"/>
        <w:left w:val="none" w:sz="0" w:space="0" w:color="auto"/>
        <w:bottom w:val="none" w:sz="0" w:space="0" w:color="auto"/>
        <w:right w:val="none" w:sz="0" w:space="0" w:color="auto"/>
      </w:divBdr>
    </w:div>
    <w:div w:id="1999772843">
      <w:bodyDiv w:val="1"/>
      <w:marLeft w:val="0"/>
      <w:marRight w:val="0"/>
      <w:marTop w:val="0"/>
      <w:marBottom w:val="0"/>
      <w:divBdr>
        <w:top w:val="none" w:sz="0" w:space="0" w:color="auto"/>
        <w:left w:val="none" w:sz="0" w:space="0" w:color="auto"/>
        <w:bottom w:val="none" w:sz="0" w:space="0" w:color="auto"/>
        <w:right w:val="none" w:sz="0" w:space="0" w:color="auto"/>
      </w:divBdr>
    </w:div>
    <w:div w:id="2061859507">
      <w:bodyDiv w:val="1"/>
      <w:marLeft w:val="0"/>
      <w:marRight w:val="0"/>
      <w:marTop w:val="0"/>
      <w:marBottom w:val="0"/>
      <w:divBdr>
        <w:top w:val="none" w:sz="0" w:space="0" w:color="auto"/>
        <w:left w:val="none" w:sz="0" w:space="0" w:color="auto"/>
        <w:bottom w:val="none" w:sz="0" w:space="0" w:color="auto"/>
        <w:right w:val="none" w:sz="0" w:space="0" w:color="auto"/>
      </w:divBdr>
    </w:div>
    <w:div w:id="2071418450">
      <w:bodyDiv w:val="1"/>
      <w:marLeft w:val="0"/>
      <w:marRight w:val="0"/>
      <w:marTop w:val="0"/>
      <w:marBottom w:val="0"/>
      <w:divBdr>
        <w:top w:val="none" w:sz="0" w:space="0" w:color="auto"/>
        <w:left w:val="none" w:sz="0" w:space="0" w:color="auto"/>
        <w:bottom w:val="none" w:sz="0" w:space="0" w:color="auto"/>
        <w:right w:val="none" w:sz="0" w:space="0" w:color="auto"/>
      </w:divBdr>
    </w:div>
    <w:div w:id="2076924883">
      <w:bodyDiv w:val="1"/>
      <w:marLeft w:val="0"/>
      <w:marRight w:val="0"/>
      <w:marTop w:val="0"/>
      <w:marBottom w:val="0"/>
      <w:divBdr>
        <w:top w:val="none" w:sz="0" w:space="0" w:color="auto"/>
        <w:left w:val="none" w:sz="0" w:space="0" w:color="auto"/>
        <w:bottom w:val="none" w:sz="0" w:space="0" w:color="auto"/>
        <w:right w:val="none" w:sz="0" w:space="0" w:color="auto"/>
      </w:divBdr>
    </w:div>
    <w:div w:id="2079743411">
      <w:bodyDiv w:val="1"/>
      <w:marLeft w:val="0"/>
      <w:marRight w:val="0"/>
      <w:marTop w:val="0"/>
      <w:marBottom w:val="0"/>
      <w:divBdr>
        <w:top w:val="none" w:sz="0" w:space="0" w:color="auto"/>
        <w:left w:val="none" w:sz="0" w:space="0" w:color="auto"/>
        <w:bottom w:val="none" w:sz="0" w:space="0" w:color="auto"/>
        <w:right w:val="none" w:sz="0" w:space="0" w:color="auto"/>
      </w:divBdr>
    </w:div>
    <w:div w:id="2079744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planning.dorsetcouncil.gov.uk/plandisp.aspx?recno=381641" TargetMode="External"/><Relationship Id="rId26" Type="http://schemas.openxmlformats.org/officeDocument/2006/relationships/hyperlink" Target="https://planning.dorsetcouncil.gov.uk/plandisp.aspx?recno=381675" TargetMode="External"/><Relationship Id="rId39" Type="http://schemas.openxmlformats.org/officeDocument/2006/relationships/hyperlink" Target="https://planning.dorsetcouncil.gov.uk/plandisp.aspx?recno=387161" TargetMode="External"/><Relationship Id="rId21" Type="http://schemas.openxmlformats.org/officeDocument/2006/relationships/hyperlink" Target="https://planning.dorsetcouncil.gov.uk/plandisp.aspx?recno=381036" TargetMode="External"/><Relationship Id="rId34" Type="http://schemas.openxmlformats.org/officeDocument/2006/relationships/hyperlink" Target="https://planning.dorsetcouncil.gov.uk/plandisp.aspx?recno=387054" TargetMode="External"/><Relationship Id="rId42" Type="http://schemas.openxmlformats.org/officeDocument/2006/relationships/hyperlink" Target="https://www.dorsetcouncil.gov.uk/planning-buildings-land/planning/planning-application-search-and-comment.aspx" TargetMode="External"/><Relationship Id="rId47" Type="http://schemas.openxmlformats.org/officeDocument/2006/relationships/hyperlink" Target="https://acp.planninginspectorate.gov.uk" TargetMode="External"/><Relationship Id="rId50" Type="http://schemas.openxmlformats.org/officeDocument/2006/relationships/image" Target="media/image3.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office@weymouthtowncouncil.gov.uk" TargetMode="External"/><Relationship Id="rId29" Type="http://schemas.openxmlformats.org/officeDocument/2006/relationships/hyperlink" Target="https://planning.dorsetcouncil.gov.uk/plandisp.aspx?recno=386926" TargetMode="External"/><Relationship Id="rId11" Type="http://schemas.openxmlformats.org/officeDocument/2006/relationships/image" Target="media/image1.png"/><Relationship Id="rId24" Type="http://schemas.openxmlformats.org/officeDocument/2006/relationships/hyperlink" Target="https://planning.dorsetcouncil.gov.uk/plandisp.aspx?recno=381603" TargetMode="External"/><Relationship Id="rId32" Type="http://schemas.openxmlformats.org/officeDocument/2006/relationships/hyperlink" Target="https://planning.dorsetcouncil.gov.uk/plandisp.aspx?recno=387005" TargetMode="External"/><Relationship Id="rId37" Type="http://schemas.openxmlformats.org/officeDocument/2006/relationships/hyperlink" Target="https://planning.dorsetcouncil.gov.uk/plandisp.aspx?recno=387153" TargetMode="External"/><Relationship Id="rId40" Type="http://schemas.openxmlformats.org/officeDocument/2006/relationships/hyperlink" Target="https://planning.dorsetcouncil.gov.uk/plandisp.aspx?recno=387030" TargetMode="External"/><Relationship Id="rId45" Type="http://schemas.openxmlformats.org/officeDocument/2006/relationships/hyperlink" Target="https://www.gov.uk/government/collections/taking-part-in-a-planning-listed-building-or-enforcement-appeal" TargetMode="External"/><Relationship Id="rId53"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planning.dorsetcouncil.gov.uk/plandisp.aspx?recno=386924" TargetMode="External"/><Relationship Id="rId31" Type="http://schemas.openxmlformats.org/officeDocument/2006/relationships/hyperlink" Target="https://planning.dorsetcouncil.gov.uk/plandisp.aspx?recno=386942" TargetMode="External"/><Relationship Id="rId44" Type="http://schemas.openxmlformats.org/officeDocument/2006/relationships/hyperlink" Target="https://acp.planninginspectorate.gov.uk" TargetMode="External"/><Relationship Id="rId52"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ffice@weymouthtowncouncil.gov.uk" TargetMode="External"/><Relationship Id="rId22" Type="http://schemas.openxmlformats.org/officeDocument/2006/relationships/hyperlink" Target="https://planning.dorsetcouncil.gov.uk/plandisp.aspx?recno=381548" TargetMode="External"/><Relationship Id="rId27" Type="http://schemas.openxmlformats.org/officeDocument/2006/relationships/hyperlink" Target="https://planning.dorsetcouncil.gov.uk/plandisp.aspx?recno=381224" TargetMode="External"/><Relationship Id="rId30" Type="http://schemas.openxmlformats.org/officeDocument/2006/relationships/hyperlink" Target="https://planning.dorsetcouncil.gov.uk/plandisp.aspx?recno=386959" TargetMode="External"/><Relationship Id="rId35" Type="http://schemas.openxmlformats.org/officeDocument/2006/relationships/hyperlink" Target="https://planning.dorsetcouncil.gov.uk/plandisp.aspx?recno=387108" TargetMode="External"/><Relationship Id="rId43" Type="http://schemas.openxmlformats.org/officeDocument/2006/relationships/hyperlink" Target="https://acp.planninginspectorate.gov.uk" TargetMode="External"/><Relationship Id="rId48" Type="http://schemas.openxmlformats.org/officeDocument/2006/relationships/hyperlink" Target="https://acp.planninginspectorate.gov.uk"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cid:image001.png@01D84A75.6BCB6330" TargetMode="External"/><Relationship Id="rId3" Type="http://schemas.openxmlformats.org/officeDocument/2006/relationships/customXml" Target="../customXml/item3.xml"/><Relationship Id="rId12" Type="http://schemas.openxmlformats.org/officeDocument/2006/relationships/hyperlink" Target="mailto:office@weymouthtowncouncil.gov.uk" TargetMode="External"/><Relationship Id="rId17" Type="http://schemas.openxmlformats.org/officeDocument/2006/relationships/hyperlink" Target="https://planning.dorset.gov.uk/public-access/" TargetMode="External"/><Relationship Id="rId25" Type="http://schemas.openxmlformats.org/officeDocument/2006/relationships/hyperlink" Target="https://planning.dorsetcouncil.gov.uk/plandisp.aspx?recno=381652" TargetMode="External"/><Relationship Id="rId33" Type="http://schemas.openxmlformats.org/officeDocument/2006/relationships/hyperlink" Target="https://planning.dorsetcouncil.gov.uk/plandisp.aspx?recno=381683" TargetMode="External"/><Relationship Id="rId38" Type="http://schemas.openxmlformats.org/officeDocument/2006/relationships/hyperlink" Target="https://planning.dorsetcouncil.gov.uk/plandisp.aspx?recno=387082" TargetMode="External"/><Relationship Id="rId46" Type="http://schemas.openxmlformats.org/officeDocument/2006/relationships/hyperlink" Target="https://planning.dorsetcouncil.gov.uk/plandisp.aspx?recno=288918" TargetMode="External"/><Relationship Id="rId20" Type="http://schemas.openxmlformats.org/officeDocument/2006/relationships/hyperlink" Target="https://planning.dorsetcouncil.gov.uk/plandisp.aspx?recno=387344" TargetMode="External"/><Relationship Id="rId41" Type="http://schemas.openxmlformats.org/officeDocument/2006/relationships/hyperlink" Target="https://planning.dorsetcouncil.gov.uk/plandisp.aspx?recno=236993"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lanning.dorsetcouncil.gov.uk/" TargetMode="External"/><Relationship Id="rId23" Type="http://schemas.openxmlformats.org/officeDocument/2006/relationships/hyperlink" Target="https://planning.dorsetcouncil.gov.uk/plandisp.aspx?recno=381598" TargetMode="External"/><Relationship Id="rId28" Type="http://schemas.openxmlformats.org/officeDocument/2006/relationships/hyperlink" Target="https://planning.dorsetcouncil.gov.uk/plandisp.aspx?recno=386925" TargetMode="External"/><Relationship Id="rId36" Type="http://schemas.openxmlformats.org/officeDocument/2006/relationships/hyperlink" Target="https://planning.dorsetcouncil.gov.uk/plandisp.aspx?recno=386868" TargetMode="External"/><Relationship Id="rId49" Type="http://schemas.openxmlformats.org/officeDocument/2006/relationships/hyperlink" Target="https://www.gov.uk/government/collections/taking-part-in-a-planning-listed-building-or-enforcement-appea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YTCNotepap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Type xmlns="7e3be423-bdcd-4ac3-84f4-b73a6d0b5768"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D5429F3B7705D4A95E3C0A16D84D31E" ma:contentTypeVersion="14" ma:contentTypeDescription="Create a new document." ma:contentTypeScope="" ma:versionID="49ebed7d6bd109a0073ba4741686b4ea">
  <xsd:schema xmlns:xsd="http://www.w3.org/2001/XMLSchema" xmlns:xs="http://www.w3.org/2001/XMLSchema" xmlns:p="http://schemas.microsoft.com/office/2006/metadata/properties" xmlns:ns2="7e3be423-bdcd-4ac3-84f4-b73a6d0b5768" xmlns:ns3="eb5cfb3c-f687-4dcc-bfe0-2108c4e52b8b" targetNamespace="http://schemas.microsoft.com/office/2006/metadata/properties" ma:root="true" ma:fieldsID="8f6e4c43b4d9e32ab174955116656ae7" ns2:_="" ns3:_="">
    <xsd:import namespace="7e3be423-bdcd-4ac3-84f4-b73a6d0b5768"/>
    <xsd:import namespace="eb5cfb3c-f687-4dcc-bfe0-2108c4e52b8b"/>
    <xsd:element name="properties">
      <xsd:complexType>
        <xsd:sequence>
          <xsd:element name="documentManagement">
            <xsd:complexType>
              <xsd:all>
                <xsd:element ref="ns2:MediaServiceMetadata" minOccurs="0"/>
                <xsd:element ref="ns2:MediaServiceFastMetadata" minOccurs="0"/>
                <xsd:element ref="ns2:DocumentType"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3be423-bdcd-4ac3-84f4-b73a6d0b57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ocumentType" ma:index="10" nillable="true" ma:displayName="Document Type" ma:format="Dropdown" ma:internalName="DocumentType">
      <xsd:simpleType>
        <xsd:restriction base="dms:Choice">
          <xsd:enumeration value="Minutes"/>
          <xsd:enumeration value="Agenda"/>
          <xsd:enumeration value="Other"/>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b5cfb3c-f687-4dcc-bfe0-2108c4e52b8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727DAF-AADA-451F-A8ED-8127235E7215}">
  <ds:schemaRefs>
    <ds:schemaRef ds:uri="http://schemas.microsoft.com/office/2006/metadata/properties"/>
    <ds:schemaRef ds:uri="http://schemas.microsoft.com/office/infopath/2007/PartnerControls"/>
    <ds:schemaRef ds:uri="7e3be423-bdcd-4ac3-84f4-b73a6d0b5768"/>
  </ds:schemaRefs>
</ds:datastoreItem>
</file>

<file path=customXml/itemProps2.xml><?xml version="1.0" encoding="utf-8"?>
<ds:datastoreItem xmlns:ds="http://schemas.openxmlformats.org/officeDocument/2006/customXml" ds:itemID="{DB79D7C2-CEEA-417D-A23D-672F3948800A}">
  <ds:schemaRefs>
    <ds:schemaRef ds:uri="http://schemas.openxmlformats.org/officeDocument/2006/bibliography"/>
  </ds:schemaRefs>
</ds:datastoreItem>
</file>

<file path=customXml/itemProps3.xml><?xml version="1.0" encoding="utf-8"?>
<ds:datastoreItem xmlns:ds="http://schemas.openxmlformats.org/officeDocument/2006/customXml" ds:itemID="{A9344543-DD5B-42C0-8B8E-E1C79C9CA74D}">
  <ds:schemaRefs>
    <ds:schemaRef ds:uri="http://schemas.microsoft.com/sharepoint/v3/contenttype/forms"/>
  </ds:schemaRefs>
</ds:datastoreItem>
</file>

<file path=customXml/itemProps4.xml><?xml version="1.0" encoding="utf-8"?>
<ds:datastoreItem xmlns:ds="http://schemas.openxmlformats.org/officeDocument/2006/customXml" ds:itemID="{91D36963-1C08-4EA0-9E73-488BB78384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3be423-bdcd-4ac3-84f4-b73a6d0b5768"/>
    <ds:schemaRef ds:uri="eb5cfb3c-f687-4dcc-bfe0-2108c4e52b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YTCNotepaper</Template>
  <TotalTime>0</TotalTime>
  <Pages>11</Pages>
  <Words>3820</Words>
  <Characters>21776</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YATELEY TOWN COUNCIL</dc:creator>
  <cp:keywords/>
  <cp:lastModifiedBy>Niki Ayles</cp:lastModifiedBy>
  <cp:revision>2</cp:revision>
  <cp:lastPrinted>2018-11-10T07:21:00Z</cp:lastPrinted>
  <dcterms:created xsi:type="dcterms:W3CDTF">2022-05-18T13:19:00Z</dcterms:created>
  <dcterms:modified xsi:type="dcterms:W3CDTF">2022-05-18T13:19:00Z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
  </property>
  <property fmtid="{D5CDD505-2E9C-101B-9397-08002B2CF9AE}" pid="3" name="ContentTypeId">
    <vt:lpwstr>0x0101005D5429F3B7705D4A95E3C0A16D84D31E</vt:lpwstr>
  </property>
</Properties>
</file>