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EC3A" w14:textId="5B8B53F7" w:rsidR="00B14599" w:rsidRDefault="00B14599" w:rsidP="00B14599">
      <w:bookmarkStart w:id="0" w:name="_GoBack"/>
      <w:bookmarkEnd w:id="0"/>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1D182BE2"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 xml:space="preserve">Tuesday </w:t>
      </w:r>
      <w:r w:rsidR="00CD1EF2">
        <w:rPr>
          <w:rFonts w:ascii="Arial" w:hAnsi="Arial" w:cs="Arial"/>
        </w:rPr>
        <w:t>10</w:t>
      </w:r>
      <w:r w:rsidR="00CD1EF2" w:rsidRPr="00CD1EF2">
        <w:rPr>
          <w:rFonts w:ascii="Arial" w:hAnsi="Arial" w:cs="Arial"/>
          <w:vertAlign w:val="superscript"/>
        </w:rPr>
        <w:t>th</w:t>
      </w:r>
      <w:r w:rsidR="00CD1EF2">
        <w:rPr>
          <w:rFonts w:ascii="Arial" w:hAnsi="Arial" w:cs="Arial"/>
        </w:rPr>
        <w:t xml:space="preserve"> December</w:t>
      </w:r>
      <w:r w:rsidR="006601BA">
        <w:rPr>
          <w:rFonts w:ascii="Arial" w:hAnsi="Arial" w:cs="Arial"/>
        </w:rPr>
        <w:t xml:space="preserve"> </w:t>
      </w:r>
      <w:r w:rsidRPr="00B14599">
        <w:rPr>
          <w:rFonts w:ascii="Arial" w:hAnsi="Arial" w:cs="Arial"/>
        </w:rPr>
        <w:t>2019 at 7.00pm</w:t>
      </w:r>
    </w:p>
    <w:p w14:paraId="2FD630A5" w14:textId="6C9D99E0" w:rsidR="00B14599" w:rsidRPr="00B14599" w:rsidRDefault="00B14599" w:rsidP="007A58F5">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t>Council Offices, Commercial Road, Weymouth DT4 8NG</w:t>
      </w:r>
    </w:p>
    <w:p w14:paraId="17FCFF61" w14:textId="77777777" w:rsidR="00B14599" w:rsidRPr="00FA1C7F" w:rsidRDefault="00B14599" w:rsidP="009C4A08">
      <w:pPr>
        <w:keepNext/>
        <w:snapToGrid w:val="0"/>
        <w:ind w:firstLine="720"/>
        <w:outlineLvl w:val="3"/>
        <w:rPr>
          <w:rFonts w:ascii="Arial" w:hAnsi="Arial" w:cs="Arial"/>
          <w:b/>
          <w:bCs/>
          <w:sz w:val="16"/>
          <w:szCs w:val="16"/>
          <w:lang w:eastAsia="en-GB"/>
        </w:rPr>
      </w:pPr>
    </w:p>
    <w:p w14:paraId="2E8507EA" w14:textId="20BC5BB8" w:rsidR="00963A21" w:rsidRPr="00B373F6" w:rsidRDefault="00963A21" w:rsidP="009C4A08">
      <w:pPr>
        <w:rPr>
          <w:rFonts w:ascii="Arial" w:hAnsi="Arial" w:cs="Arial"/>
          <w:b/>
          <w:lang w:eastAsia="en-GB"/>
        </w:rPr>
      </w:pPr>
      <w:r w:rsidRPr="00B373F6">
        <w:rPr>
          <w:rFonts w:ascii="Arial" w:hAnsi="Arial" w:cs="Arial"/>
          <w:b/>
          <w:lang w:eastAsia="en-GB"/>
        </w:rPr>
        <w:t>Present:</w:t>
      </w:r>
    </w:p>
    <w:p w14:paraId="751755D7" w14:textId="20BA6C80" w:rsidR="00963A21" w:rsidRDefault="00963A21" w:rsidP="009C4A08">
      <w:pPr>
        <w:rPr>
          <w:rFonts w:ascii="Arial" w:hAnsi="Arial" w:cs="Arial"/>
          <w:b/>
          <w:lang w:eastAsia="en-GB"/>
        </w:rPr>
      </w:pPr>
      <w:r w:rsidRPr="00B373F6">
        <w:rPr>
          <w:rFonts w:ascii="Arial" w:hAnsi="Arial" w:cs="Arial"/>
          <w:b/>
          <w:lang w:eastAsia="en-GB"/>
        </w:rPr>
        <w:t>Councillors</w:t>
      </w:r>
      <w:r w:rsidR="00B373F6">
        <w:rPr>
          <w:rFonts w:ascii="Arial" w:hAnsi="Arial" w:cs="Arial"/>
          <w:b/>
          <w:lang w:eastAsia="en-GB"/>
        </w:rPr>
        <w:tab/>
      </w:r>
    </w:p>
    <w:p w14:paraId="5618CD6E" w14:textId="77777777" w:rsidR="003A2AAE" w:rsidRDefault="003A2AAE" w:rsidP="009C4A08">
      <w:pPr>
        <w:rPr>
          <w:rFonts w:ascii="Arial" w:hAnsi="Arial" w:cs="Arial"/>
          <w:lang w:eastAsia="en-GB"/>
        </w:rPr>
        <w:sectPr w:rsidR="003A2AAE" w:rsidSect="00CD1EF2">
          <w:headerReference w:type="even" r:id="rId12"/>
          <w:headerReference w:type="default" r:id="rId13"/>
          <w:footerReference w:type="even" r:id="rId14"/>
          <w:footerReference w:type="default" r:id="rId15"/>
          <w:headerReference w:type="first" r:id="rId16"/>
          <w:footerReference w:type="first" r:id="rId17"/>
          <w:pgSz w:w="11906" w:h="16838"/>
          <w:pgMar w:top="709" w:right="567" w:bottom="425" w:left="720" w:header="709" w:footer="709" w:gutter="0"/>
          <w:pgNumType w:start="68"/>
          <w:cols w:space="708"/>
          <w:docGrid w:linePitch="360"/>
        </w:sectPr>
      </w:pPr>
    </w:p>
    <w:p w14:paraId="380594BA" w14:textId="53E37BF8" w:rsidR="00B373F6" w:rsidRPr="00467A7F" w:rsidRDefault="006F6A19" w:rsidP="00FC03D4">
      <w:pPr>
        <w:ind w:left="720" w:firstLine="414"/>
        <w:rPr>
          <w:rFonts w:ascii="Arial" w:hAnsi="Arial" w:cs="Arial"/>
          <w:lang w:eastAsia="en-GB"/>
        </w:rPr>
      </w:pPr>
      <w:r>
        <w:rPr>
          <w:rFonts w:ascii="Arial" w:hAnsi="Arial" w:cs="Arial"/>
          <w:lang w:eastAsia="en-GB"/>
        </w:rPr>
        <w:t>Lucy Hamilton (C)</w:t>
      </w:r>
    </w:p>
    <w:p w14:paraId="59614659" w14:textId="781CDE20" w:rsidR="003B271B" w:rsidRDefault="00F639CD" w:rsidP="00C07ACA">
      <w:pPr>
        <w:ind w:left="1123" w:firstLine="11"/>
        <w:rPr>
          <w:rFonts w:ascii="Arial" w:hAnsi="Arial" w:cs="Arial"/>
          <w:lang w:eastAsia="en-GB"/>
        </w:rPr>
      </w:pPr>
      <w:r>
        <w:rPr>
          <w:rFonts w:ascii="Arial" w:hAnsi="Arial" w:cs="Arial"/>
          <w:lang w:eastAsia="en-GB"/>
        </w:rPr>
        <w:t>David Mannings</w:t>
      </w:r>
    </w:p>
    <w:p w14:paraId="06826265" w14:textId="6779A2AD" w:rsidR="001C26C6" w:rsidRDefault="001C26C6" w:rsidP="00C07ACA">
      <w:pPr>
        <w:ind w:left="1123" w:firstLine="11"/>
        <w:rPr>
          <w:rFonts w:ascii="Arial" w:hAnsi="Arial" w:cs="Arial"/>
          <w:lang w:eastAsia="en-GB"/>
        </w:rPr>
      </w:pPr>
      <w:r>
        <w:rPr>
          <w:rFonts w:ascii="Arial" w:hAnsi="Arial" w:cs="Arial"/>
          <w:lang w:eastAsia="en-GB"/>
        </w:rPr>
        <w:t>Christine James</w:t>
      </w:r>
      <w:r>
        <w:rPr>
          <w:rFonts w:ascii="Arial" w:hAnsi="Arial" w:cs="Arial"/>
          <w:lang w:eastAsia="en-GB"/>
        </w:rPr>
        <w:tab/>
      </w:r>
      <w:r w:rsidR="00FC03D4">
        <w:rPr>
          <w:rFonts w:ascii="Arial" w:hAnsi="Arial" w:cs="Arial"/>
          <w:lang w:eastAsia="en-GB"/>
        </w:rPr>
        <w:t>(VC)</w:t>
      </w:r>
    </w:p>
    <w:p w14:paraId="49EF1745" w14:textId="0C769C52" w:rsidR="00D247F2" w:rsidRPr="006258E1" w:rsidRDefault="00541A8F" w:rsidP="006258E1">
      <w:pPr>
        <w:ind w:firstLine="720"/>
        <w:rPr>
          <w:rFonts w:ascii="Arial" w:hAnsi="Arial" w:cs="Arial"/>
          <w:lang w:eastAsia="en-GB"/>
        </w:rPr>
      </w:pPr>
      <w:r>
        <w:rPr>
          <w:rFonts w:ascii="Arial" w:hAnsi="Arial" w:cs="Arial"/>
          <w:lang w:eastAsia="en-GB"/>
        </w:rPr>
        <w:t>Michael Frost</w:t>
      </w:r>
      <w:r w:rsidR="00F23750">
        <w:rPr>
          <w:rFonts w:ascii="Arial" w:hAnsi="Arial" w:cs="Arial"/>
          <w:lang w:eastAsia="en-GB"/>
        </w:rPr>
        <w:tab/>
      </w:r>
      <w:r w:rsidR="00B81395">
        <w:rPr>
          <w:rFonts w:ascii="Arial" w:hAnsi="Arial" w:cs="Arial"/>
          <w:lang w:eastAsia="en-GB"/>
        </w:rPr>
        <w:t xml:space="preserve">       </w:t>
      </w:r>
      <w:r w:rsidR="006258E1">
        <w:rPr>
          <w:rFonts w:ascii="Arial" w:hAnsi="Arial" w:cs="Arial"/>
          <w:lang w:eastAsia="en-GB"/>
        </w:rPr>
        <w:tab/>
      </w:r>
      <w:r w:rsidR="0091655B">
        <w:rPr>
          <w:rFonts w:ascii="Arial" w:hAnsi="Arial" w:cs="Arial"/>
          <w:lang w:eastAsia="en-GB"/>
        </w:rPr>
        <w:t>Jan Bergman</w:t>
      </w:r>
      <w:r w:rsidR="00812177">
        <w:rPr>
          <w:rFonts w:ascii="Arial" w:hAnsi="Arial" w:cs="Arial"/>
          <w:lang w:eastAsia="en-GB"/>
        </w:rPr>
        <w:t xml:space="preserve">    </w:t>
      </w:r>
      <w:r w:rsidR="00B81395">
        <w:rPr>
          <w:rFonts w:ascii="Arial" w:hAnsi="Arial" w:cs="Arial"/>
          <w:lang w:eastAsia="en-GB"/>
        </w:rPr>
        <w:t xml:space="preserve">     </w:t>
      </w:r>
      <w:r w:rsidR="00C508F6">
        <w:rPr>
          <w:rFonts w:ascii="Arial" w:hAnsi="Arial" w:cs="Arial"/>
          <w:lang w:eastAsia="en-GB"/>
        </w:rPr>
        <w:t xml:space="preserve">            </w:t>
      </w:r>
      <w:r w:rsidR="00B81395">
        <w:rPr>
          <w:rFonts w:ascii="Arial" w:hAnsi="Arial" w:cs="Arial"/>
          <w:lang w:eastAsia="en-GB"/>
        </w:rPr>
        <w:t xml:space="preserve">         </w:t>
      </w:r>
      <w:r w:rsidR="00C508F6">
        <w:rPr>
          <w:rFonts w:ascii="Arial" w:hAnsi="Arial" w:cs="Arial"/>
          <w:lang w:eastAsia="en-GB"/>
        </w:rPr>
        <w:t xml:space="preserve">   </w:t>
      </w:r>
    </w:p>
    <w:p w14:paraId="6831B438" w14:textId="143983E9" w:rsidR="00B15F07" w:rsidRPr="004F4426" w:rsidRDefault="00C508F6" w:rsidP="00A12271">
      <w:pPr>
        <w:rPr>
          <w:rFonts w:ascii="Arial" w:hAnsi="Arial" w:cs="Arial"/>
          <w:lang w:eastAsia="en-GB"/>
        </w:rPr>
      </w:pPr>
      <w:r>
        <w:rPr>
          <w:rFonts w:ascii="Arial" w:hAnsi="Arial" w:cs="Arial"/>
          <w:lang w:eastAsia="en-GB"/>
        </w:rPr>
        <w:t xml:space="preserve">     </w:t>
      </w:r>
      <w:r w:rsidR="008B4928">
        <w:rPr>
          <w:rFonts w:ascii="Arial" w:hAnsi="Arial" w:cs="Arial"/>
          <w:lang w:eastAsia="en-GB"/>
        </w:rPr>
        <w:tab/>
      </w:r>
      <w:r w:rsidR="00492C54">
        <w:rPr>
          <w:rFonts w:ascii="Arial" w:hAnsi="Arial" w:cs="Arial"/>
          <w:lang w:eastAsia="en-GB"/>
        </w:rPr>
        <w:t>Graham Winter</w:t>
      </w:r>
      <w:r w:rsidR="00C0065F">
        <w:rPr>
          <w:rFonts w:ascii="Arial" w:hAnsi="Arial" w:cs="Arial"/>
          <w:lang w:eastAsia="en-GB"/>
        </w:rPr>
        <w:t xml:space="preserve">                  </w:t>
      </w:r>
    </w:p>
    <w:p w14:paraId="72DB9931" w14:textId="2140FFE7" w:rsidR="008B4928" w:rsidRDefault="008B4928" w:rsidP="008B4928">
      <w:pPr>
        <w:rPr>
          <w:rFonts w:ascii="Arial" w:hAnsi="Arial" w:cs="Arial"/>
          <w:lang w:eastAsia="en-GB"/>
        </w:rPr>
      </w:pPr>
      <w:r>
        <w:rPr>
          <w:rFonts w:ascii="Arial" w:hAnsi="Arial" w:cs="Arial"/>
          <w:lang w:eastAsia="en-GB"/>
        </w:rPr>
        <w:t xml:space="preserve">           </w:t>
      </w:r>
    </w:p>
    <w:p w14:paraId="7ECC1705" w14:textId="5BEF2D89" w:rsidR="00C0065F" w:rsidRDefault="00F639CD" w:rsidP="008B4928">
      <w:pPr>
        <w:rPr>
          <w:rFonts w:ascii="Arial" w:hAnsi="Arial" w:cs="Arial"/>
          <w:lang w:eastAsia="en-GB"/>
        </w:rPr>
      </w:pPr>
      <w:r>
        <w:rPr>
          <w:rFonts w:ascii="Arial" w:hAnsi="Arial" w:cs="Arial"/>
          <w:lang w:eastAsia="en-GB"/>
        </w:rPr>
        <w:t xml:space="preserve">           </w:t>
      </w:r>
      <w:r w:rsidR="00CD1EF2">
        <w:rPr>
          <w:rFonts w:ascii="Arial" w:hAnsi="Arial" w:cs="Arial"/>
          <w:lang w:eastAsia="en-GB"/>
        </w:rPr>
        <w:t>Jon Orrell</w:t>
      </w:r>
    </w:p>
    <w:p w14:paraId="1AAC96CB" w14:textId="760F1714" w:rsidR="00C0065F" w:rsidRDefault="00C0065F" w:rsidP="008B4928">
      <w:pPr>
        <w:rPr>
          <w:rFonts w:ascii="Arial" w:hAnsi="Arial" w:cs="Arial"/>
          <w:lang w:eastAsia="en-GB"/>
        </w:rPr>
      </w:pPr>
      <w:r>
        <w:rPr>
          <w:rFonts w:ascii="Arial" w:hAnsi="Arial" w:cs="Arial"/>
          <w:lang w:eastAsia="en-GB"/>
        </w:rPr>
        <w:t xml:space="preserve">           Trefor Morgan</w:t>
      </w:r>
    </w:p>
    <w:p w14:paraId="3BF55646" w14:textId="6C111C5A" w:rsidR="00C0065F" w:rsidRDefault="00C0065F" w:rsidP="008B4928">
      <w:pPr>
        <w:rPr>
          <w:rFonts w:ascii="Arial" w:hAnsi="Arial" w:cs="Arial"/>
          <w:lang w:eastAsia="en-GB"/>
        </w:rPr>
      </w:pPr>
      <w:r>
        <w:rPr>
          <w:rFonts w:ascii="Arial" w:hAnsi="Arial" w:cs="Arial"/>
          <w:lang w:eastAsia="en-GB"/>
        </w:rPr>
        <w:t xml:space="preserve">           </w:t>
      </w:r>
      <w:r w:rsidR="00CD1EF2">
        <w:rPr>
          <w:rFonts w:ascii="Arial" w:hAnsi="Arial" w:cs="Arial"/>
          <w:lang w:eastAsia="en-GB"/>
        </w:rPr>
        <w:t>Kevin Brookes</w:t>
      </w:r>
    </w:p>
    <w:p w14:paraId="74B8FF08" w14:textId="77777777" w:rsidR="001C26C6" w:rsidRDefault="001C26C6" w:rsidP="008B4928">
      <w:pPr>
        <w:rPr>
          <w:rFonts w:ascii="Arial" w:hAnsi="Arial" w:cs="Arial"/>
          <w:lang w:eastAsia="en-GB"/>
        </w:rPr>
      </w:pPr>
    </w:p>
    <w:p w14:paraId="2A466B87" w14:textId="1F3E8A3D" w:rsidR="008B4928" w:rsidRPr="004F4426" w:rsidRDefault="008B4928" w:rsidP="00A15F96">
      <w:pPr>
        <w:rPr>
          <w:rFonts w:ascii="Arial" w:hAnsi="Arial" w:cs="Arial"/>
          <w:lang w:eastAsia="en-GB"/>
        </w:rPr>
        <w:sectPr w:rsidR="008B4928" w:rsidRPr="004F4426" w:rsidSect="00E22D99">
          <w:type w:val="continuous"/>
          <w:pgSz w:w="11906" w:h="16838"/>
          <w:pgMar w:top="426" w:right="566" w:bottom="426" w:left="720" w:header="708" w:footer="708" w:gutter="0"/>
          <w:cols w:num="3" w:space="10"/>
          <w:docGrid w:linePitch="360"/>
        </w:sectPr>
      </w:pPr>
    </w:p>
    <w:p w14:paraId="4611C2E8" w14:textId="75F693DD" w:rsidR="00E745F6" w:rsidRDefault="00963A21" w:rsidP="009C4A08">
      <w:pPr>
        <w:rPr>
          <w:rFonts w:ascii="Arial" w:hAnsi="Arial" w:cs="Arial"/>
          <w:lang w:eastAsia="en-GB"/>
        </w:rPr>
      </w:pPr>
      <w:r w:rsidRPr="00B373F6">
        <w:rPr>
          <w:rFonts w:ascii="Arial" w:hAnsi="Arial" w:cs="Arial"/>
          <w:b/>
          <w:lang w:eastAsia="en-GB"/>
        </w:rPr>
        <w:t>Officers</w:t>
      </w:r>
      <w:r w:rsidR="00B373F6">
        <w:rPr>
          <w:rFonts w:ascii="Arial" w:hAnsi="Arial" w:cs="Arial"/>
          <w:lang w:eastAsia="en-GB"/>
        </w:rPr>
        <w:tab/>
        <w:t xml:space="preserve">    </w:t>
      </w:r>
    </w:p>
    <w:p w14:paraId="508F388B" w14:textId="77777777" w:rsidR="003A2AAE" w:rsidRDefault="003A2AAE" w:rsidP="009C4A08">
      <w:pPr>
        <w:rPr>
          <w:rFonts w:ascii="Arial" w:hAnsi="Arial" w:cs="Arial"/>
          <w:lang w:eastAsia="en-GB"/>
        </w:rPr>
        <w:sectPr w:rsidR="003A2AAE" w:rsidSect="003A2AAE">
          <w:type w:val="continuous"/>
          <w:pgSz w:w="11906" w:h="16838"/>
          <w:pgMar w:top="426" w:right="566" w:bottom="426" w:left="720" w:header="708" w:footer="708" w:gutter="0"/>
          <w:cols w:space="708"/>
          <w:docGrid w:linePitch="360"/>
        </w:sectPr>
      </w:pPr>
    </w:p>
    <w:p w14:paraId="0E2C6FC3" w14:textId="318971BB" w:rsidR="00963A21" w:rsidRDefault="00E745F6" w:rsidP="00947A5A">
      <w:pPr>
        <w:ind w:left="720" w:right="-334" w:firstLine="414"/>
        <w:rPr>
          <w:rFonts w:ascii="Arial" w:hAnsi="Arial" w:cs="Arial"/>
          <w:lang w:eastAsia="en-GB"/>
        </w:rPr>
      </w:pPr>
      <w:r>
        <w:rPr>
          <w:rFonts w:ascii="Arial" w:hAnsi="Arial" w:cs="Arial"/>
          <w:lang w:eastAsia="en-GB"/>
        </w:rPr>
        <w:t>Niki Ayles</w:t>
      </w:r>
    </w:p>
    <w:p w14:paraId="2A1D1E29" w14:textId="77777777" w:rsidR="003A2AAE" w:rsidRDefault="003A2AAE" w:rsidP="009C4A08">
      <w:pPr>
        <w:rPr>
          <w:rFonts w:ascii="Arial" w:hAnsi="Arial" w:cs="Arial"/>
          <w:lang w:eastAsia="en-GB"/>
        </w:rPr>
      </w:pPr>
    </w:p>
    <w:p w14:paraId="3B95DBAC" w14:textId="34333891" w:rsidR="004C2517" w:rsidRDefault="004C2517" w:rsidP="009C4A08">
      <w:pPr>
        <w:rPr>
          <w:rFonts w:ascii="Arial" w:hAnsi="Arial" w:cs="Arial"/>
          <w:lang w:eastAsia="en-GB"/>
        </w:rPr>
        <w:sectPr w:rsidR="004C2517" w:rsidSect="003A2AAE">
          <w:type w:val="continuous"/>
          <w:pgSz w:w="11906" w:h="16838"/>
          <w:pgMar w:top="426" w:right="566" w:bottom="426" w:left="720" w:header="708" w:footer="708" w:gutter="0"/>
          <w:cols w:num="3" w:space="708"/>
          <w:docGrid w:linePitch="360"/>
        </w:sectPr>
      </w:pPr>
    </w:p>
    <w:p w14:paraId="45AB9FA8" w14:textId="76C37F07" w:rsidR="009F2B16" w:rsidRPr="00FA1C7F" w:rsidRDefault="009F2B16" w:rsidP="009C4A08">
      <w:pPr>
        <w:keepNext/>
        <w:tabs>
          <w:tab w:val="left" w:pos="2552"/>
          <w:tab w:val="left" w:pos="5670"/>
        </w:tabs>
        <w:snapToGrid w:val="0"/>
        <w:ind w:firstLine="720"/>
        <w:outlineLvl w:val="1"/>
        <w:rPr>
          <w:rFonts w:ascii="Arial" w:hAnsi="Arial" w:cs="Arial"/>
          <w:snapToGrid w:val="0"/>
          <w:sz w:val="16"/>
          <w:szCs w:val="16"/>
          <w:lang w:eastAsia="en-GB"/>
        </w:rPr>
      </w:pPr>
    </w:p>
    <w:p w14:paraId="22B52809" w14:textId="60BD0DD2" w:rsidR="00DB1F41" w:rsidRPr="009C4A08" w:rsidRDefault="00250980" w:rsidP="009C4A08">
      <w:pPr>
        <w:rPr>
          <w:rFonts w:ascii="Arial" w:hAnsi="Arial" w:cs="Arial"/>
          <w:b/>
          <w:bCs/>
          <w:snapToGrid w:val="0"/>
          <w:lang w:eastAsia="en-GB"/>
        </w:rPr>
      </w:pPr>
      <w:r>
        <w:rPr>
          <w:rFonts w:ascii="Arial" w:hAnsi="Arial" w:cs="Arial"/>
          <w:b/>
          <w:snapToGrid w:val="0"/>
          <w:lang w:eastAsia="en-GB"/>
        </w:rPr>
        <w:t>P</w:t>
      </w:r>
      <w:r w:rsidR="00AC07C8">
        <w:rPr>
          <w:rFonts w:ascii="Arial" w:hAnsi="Arial" w:cs="Arial"/>
          <w:b/>
          <w:snapToGrid w:val="0"/>
          <w:lang w:eastAsia="en-GB"/>
        </w:rPr>
        <w:t>0</w:t>
      </w:r>
      <w:r w:rsidR="00A86BB0">
        <w:rPr>
          <w:rFonts w:ascii="Arial" w:hAnsi="Arial" w:cs="Arial"/>
          <w:b/>
          <w:snapToGrid w:val="0"/>
          <w:lang w:eastAsia="en-GB"/>
        </w:rPr>
        <w:t>01</w:t>
      </w:r>
      <w:r w:rsidR="00CD1EF2">
        <w:rPr>
          <w:rFonts w:ascii="Arial" w:hAnsi="Arial" w:cs="Arial"/>
          <w:b/>
          <w:snapToGrid w:val="0"/>
          <w:lang w:eastAsia="en-GB"/>
        </w:rPr>
        <w:t>13</w:t>
      </w:r>
      <w:r w:rsidR="001031AB" w:rsidRPr="009C4A08">
        <w:rPr>
          <w:rFonts w:ascii="Arial" w:hAnsi="Arial" w:cs="Arial"/>
          <w:b/>
          <w:snapToGrid w:val="0"/>
          <w:lang w:eastAsia="en-GB"/>
        </w:rPr>
        <w:t xml:space="preserve"> </w:t>
      </w:r>
      <w:r w:rsidR="002A2A7F" w:rsidRPr="009C4A08">
        <w:rPr>
          <w:rFonts w:ascii="Arial" w:hAnsi="Arial" w:cs="Arial"/>
          <w:b/>
          <w:snapToGrid w:val="0"/>
          <w:lang w:eastAsia="en-GB"/>
        </w:rPr>
        <w:t xml:space="preserve"> </w:t>
      </w:r>
      <w:r w:rsidR="000D03CA" w:rsidRPr="009C4A08">
        <w:rPr>
          <w:rFonts w:ascii="Arial" w:hAnsi="Arial" w:cs="Arial"/>
          <w:b/>
          <w:snapToGrid w:val="0"/>
          <w:lang w:eastAsia="en-GB"/>
        </w:rPr>
        <w:t xml:space="preserve"> </w:t>
      </w:r>
      <w:r w:rsidR="00F36036" w:rsidRPr="009C4A08">
        <w:rPr>
          <w:rFonts w:ascii="Arial" w:hAnsi="Arial" w:cs="Arial"/>
          <w:b/>
          <w:bCs/>
          <w:snapToGrid w:val="0"/>
          <w:lang w:eastAsia="en-GB"/>
        </w:rPr>
        <w:t>Apologies</w:t>
      </w:r>
      <w:r w:rsidR="00F36036">
        <w:rPr>
          <w:rFonts w:ascii="Arial" w:hAnsi="Arial" w:cs="Arial"/>
          <w:b/>
          <w:bCs/>
          <w:snapToGrid w:val="0"/>
          <w:lang w:eastAsia="en-GB"/>
        </w:rPr>
        <w:t xml:space="preserve"> for Absence</w:t>
      </w:r>
    </w:p>
    <w:p w14:paraId="5A582BDB" w14:textId="2A9D5BD4" w:rsidR="00AA499E" w:rsidRDefault="000347D8" w:rsidP="000D622E">
      <w:pPr>
        <w:rPr>
          <w:rFonts w:ascii="Arial" w:hAnsi="Arial" w:cs="Arial"/>
          <w:bCs/>
          <w:snapToGrid w:val="0"/>
          <w:lang w:eastAsia="en-GB"/>
        </w:rPr>
      </w:pPr>
      <w:r>
        <w:rPr>
          <w:rFonts w:ascii="Arial" w:hAnsi="Arial" w:cs="Arial"/>
          <w:bCs/>
          <w:snapToGrid w:val="0"/>
          <w:lang w:eastAsia="en-GB"/>
        </w:rPr>
        <w:t>Apologies were approved from Cllr Griffiths</w:t>
      </w:r>
      <w:r w:rsidR="00492C54">
        <w:rPr>
          <w:rFonts w:ascii="Arial" w:hAnsi="Arial" w:cs="Arial"/>
          <w:bCs/>
          <w:snapToGrid w:val="0"/>
          <w:lang w:eastAsia="en-GB"/>
        </w:rPr>
        <w:t xml:space="preserve">, Cllr Weaving and Cllr Kanji. </w:t>
      </w:r>
    </w:p>
    <w:p w14:paraId="52D5D6BA" w14:textId="0F203F60" w:rsidR="004C2517" w:rsidRDefault="004C2517" w:rsidP="000D622E">
      <w:pPr>
        <w:rPr>
          <w:rFonts w:ascii="Arial" w:hAnsi="Arial" w:cs="Arial"/>
          <w:bCs/>
          <w:snapToGrid w:val="0"/>
          <w:lang w:eastAsia="en-GB"/>
        </w:rPr>
      </w:pPr>
    </w:p>
    <w:p w14:paraId="45E3DD53" w14:textId="34F43C2C" w:rsidR="00DB1F41" w:rsidRPr="009C4A08" w:rsidRDefault="00250980" w:rsidP="009C4A08">
      <w:pPr>
        <w:rPr>
          <w:rFonts w:ascii="Arial" w:hAnsi="Arial" w:cs="Arial"/>
          <w:b/>
          <w:bCs/>
          <w:lang w:eastAsia="en-GB"/>
        </w:rPr>
      </w:pPr>
      <w:r>
        <w:rPr>
          <w:rFonts w:ascii="Arial" w:hAnsi="Arial" w:cs="Arial"/>
          <w:b/>
          <w:snapToGrid w:val="0"/>
          <w:lang w:eastAsia="en-GB"/>
        </w:rPr>
        <w:t>P</w:t>
      </w:r>
      <w:r w:rsidR="00AC07C8">
        <w:rPr>
          <w:rFonts w:ascii="Arial" w:hAnsi="Arial" w:cs="Arial"/>
          <w:b/>
          <w:snapToGrid w:val="0"/>
          <w:lang w:eastAsia="en-GB"/>
        </w:rPr>
        <w:t>00</w:t>
      </w:r>
      <w:r w:rsidR="00A86BB0">
        <w:rPr>
          <w:rFonts w:ascii="Arial" w:hAnsi="Arial" w:cs="Arial"/>
          <w:b/>
          <w:snapToGrid w:val="0"/>
          <w:lang w:eastAsia="en-GB"/>
        </w:rPr>
        <w:t>1</w:t>
      </w:r>
      <w:r w:rsidR="00CD1EF2">
        <w:rPr>
          <w:rFonts w:ascii="Arial" w:hAnsi="Arial" w:cs="Arial"/>
          <w:b/>
          <w:snapToGrid w:val="0"/>
          <w:lang w:eastAsia="en-GB"/>
        </w:rPr>
        <w:t>14</w:t>
      </w:r>
      <w:r w:rsidR="00A86BB0">
        <w:rPr>
          <w:rFonts w:ascii="Arial" w:hAnsi="Arial" w:cs="Arial"/>
          <w:b/>
          <w:snapToGrid w:val="0"/>
          <w:lang w:eastAsia="en-GB"/>
        </w:rPr>
        <w:t xml:space="preserve"> </w:t>
      </w:r>
      <w:r w:rsidR="00F36036" w:rsidRPr="009C4A08">
        <w:rPr>
          <w:rFonts w:ascii="Arial" w:hAnsi="Arial" w:cs="Arial"/>
          <w:b/>
          <w:bCs/>
          <w:lang w:eastAsia="en-GB"/>
        </w:rPr>
        <w:t>Declaration</w:t>
      </w:r>
      <w:r w:rsidR="00F36036" w:rsidRPr="009C4A08">
        <w:rPr>
          <w:rFonts w:ascii="Arial" w:hAnsi="Arial" w:cs="Arial"/>
          <w:lang w:eastAsia="en-GB"/>
        </w:rPr>
        <w:t xml:space="preserve"> </w:t>
      </w:r>
      <w:r w:rsidR="005F3097">
        <w:rPr>
          <w:rFonts w:ascii="Arial" w:hAnsi="Arial" w:cs="Arial"/>
          <w:b/>
          <w:bCs/>
          <w:lang w:eastAsia="en-GB"/>
        </w:rPr>
        <w:t>o</w:t>
      </w:r>
      <w:r w:rsidR="00F36036" w:rsidRPr="009C4A08">
        <w:rPr>
          <w:rFonts w:ascii="Arial" w:hAnsi="Arial" w:cs="Arial"/>
          <w:b/>
          <w:bCs/>
          <w:lang w:eastAsia="en-GB"/>
        </w:rPr>
        <w:t>f Interests</w:t>
      </w:r>
    </w:p>
    <w:p w14:paraId="51AE8FFE" w14:textId="3C4C5DCC" w:rsidR="002631DE" w:rsidRDefault="009C14B7" w:rsidP="009C4A08">
      <w:pPr>
        <w:rPr>
          <w:rFonts w:ascii="Arial" w:hAnsi="Arial" w:cs="Arial"/>
          <w:bCs/>
          <w:lang w:eastAsia="en-GB"/>
        </w:rPr>
      </w:pPr>
      <w:r w:rsidRPr="009C4A08">
        <w:rPr>
          <w:rFonts w:ascii="Arial" w:hAnsi="Arial" w:cs="Arial"/>
          <w:bCs/>
          <w:lang w:eastAsia="en-GB"/>
        </w:rPr>
        <w:t>There were no declarations of interest</w:t>
      </w:r>
      <w:r w:rsidR="00B864BA">
        <w:rPr>
          <w:rFonts w:ascii="Arial" w:hAnsi="Arial" w:cs="Arial"/>
          <w:bCs/>
          <w:lang w:eastAsia="en-GB"/>
        </w:rPr>
        <w:t>.</w:t>
      </w:r>
      <w:r w:rsidR="00AA499E">
        <w:rPr>
          <w:rFonts w:ascii="Arial" w:hAnsi="Arial" w:cs="Arial"/>
          <w:bCs/>
          <w:lang w:eastAsia="en-GB"/>
        </w:rPr>
        <w:t xml:space="preserve">  </w:t>
      </w:r>
    </w:p>
    <w:p w14:paraId="7A977A5C" w14:textId="0B8D355F" w:rsidR="00596DC3" w:rsidRDefault="00596DC3" w:rsidP="009C4A08">
      <w:pPr>
        <w:rPr>
          <w:rFonts w:ascii="Arial" w:hAnsi="Arial" w:cs="Arial"/>
          <w:bCs/>
          <w:lang w:eastAsia="en-GB"/>
        </w:rPr>
      </w:pPr>
    </w:p>
    <w:p w14:paraId="1D4F3138" w14:textId="71D89460" w:rsidR="00596DC3" w:rsidRDefault="00250980" w:rsidP="00596DC3">
      <w:pPr>
        <w:rPr>
          <w:rFonts w:ascii="Arial" w:hAnsi="Arial" w:cs="Arial"/>
          <w:b/>
          <w:snapToGrid w:val="0"/>
          <w:lang w:eastAsia="en-GB"/>
        </w:rPr>
      </w:pPr>
      <w:r>
        <w:rPr>
          <w:rFonts w:ascii="Arial" w:hAnsi="Arial" w:cs="Arial"/>
          <w:b/>
          <w:snapToGrid w:val="0"/>
          <w:lang w:eastAsia="en-GB"/>
        </w:rPr>
        <w:t>P</w:t>
      </w:r>
      <w:r w:rsidR="00596DC3">
        <w:rPr>
          <w:rFonts w:ascii="Arial" w:hAnsi="Arial" w:cs="Arial"/>
          <w:b/>
          <w:snapToGrid w:val="0"/>
          <w:lang w:eastAsia="en-GB"/>
        </w:rPr>
        <w:t>0</w:t>
      </w:r>
      <w:r w:rsidR="00A86BB0">
        <w:rPr>
          <w:rFonts w:ascii="Arial" w:hAnsi="Arial" w:cs="Arial"/>
          <w:b/>
          <w:snapToGrid w:val="0"/>
          <w:lang w:eastAsia="en-GB"/>
        </w:rPr>
        <w:t>01</w:t>
      </w:r>
      <w:r w:rsidR="00CD1EF2">
        <w:rPr>
          <w:rFonts w:ascii="Arial" w:hAnsi="Arial" w:cs="Arial"/>
          <w:b/>
          <w:snapToGrid w:val="0"/>
          <w:lang w:eastAsia="en-GB"/>
        </w:rPr>
        <w:t>15</w:t>
      </w:r>
      <w:r>
        <w:rPr>
          <w:rFonts w:ascii="Arial" w:hAnsi="Arial" w:cs="Arial"/>
          <w:b/>
          <w:snapToGrid w:val="0"/>
          <w:lang w:eastAsia="en-GB"/>
        </w:rPr>
        <w:t xml:space="preserve"> </w:t>
      </w:r>
      <w:r w:rsidR="00596DC3">
        <w:rPr>
          <w:rFonts w:ascii="Arial" w:hAnsi="Arial" w:cs="Arial"/>
          <w:b/>
          <w:snapToGrid w:val="0"/>
          <w:lang w:eastAsia="en-GB"/>
        </w:rPr>
        <w:t xml:space="preserve">Minutes of the </w:t>
      </w:r>
      <w:r w:rsidR="00C61C99">
        <w:rPr>
          <w:rFonts w:ascii="Arial" w:hAnsi="Arial" w:cs="Arial"/>
          <w:b/>
          <w:snapToGrid w:val="0"/>
          <w:lang w:eastAsia="en-GB"/>
        </w:rPr>
        <w:t>last meeting</w:t>
      </w:r>
    </w:p>
    <w:p w14:paraId="0567F3AF" w14:textId="36816BEA" w:rsidR="00492C54" w:rsidRPr="00492C54" w:rsidRDefault="00492C54" w:rsidP="00596DC3">
      <w:pPr>
        <w:rPr>
          <w:rFonts w:ascii="Arial" w:hAnsi="Arial" w:cs="Arial"/>
          <w:bCs/>
          <w:snapToGrid w:val="0"/>
          <w:lang w:eastAsia="en-GB"/>
        </w:rPr>
      </w:pPr>
      <w:r>
        <w:rPr>
          <w:rFonts w:ascii="Arial" w:hAnsi="Arial" w:cs="Arial"/>
          <w:bCs/>
          <w:snapToGrid w:val="0"/>
          <w:lang w:eastAsia="en-GB"/>
        </w:rPr>
        <w:t>Members felt that reasons for absence should not be detailed in the minutes due to the potential sensitivity of some absences. The need for this detail will be clarified with the Town Clerk.</w:t>
      </w:r>
    </w:p>
    <w:p w14:paraId="074380F8" w14:textId="77777777" w:rsidR="00492C54" w:rsidRPr="009C4A08" w:rsidRDefault="00492C54" w:rsidP="00596DC3">
      <w:pPr>
        <w:rPr>
          <w:rFonts w:ascii="Arial" w:hAnsi="Arial" w:cs="Arial"/>
          <w:b/>
          <w:bCs/>
          <w:lang w:eastAsia="en-GB"/>
        </w:rPr>
      </w:pPr>
    </w:p>
    <w:p w14:paraId="7E3382C2" w14:textId="4AF1C6F0" w:rsidR="001A32DD" w:rsidRDefault="001A32DD" w:rsidP="00596DC3">
      <w:pPr>
        <w:rPr>
          <w:rFonts w:ascii="Arial" w:hAnsi="Arial" w:cs="Arial"/>
          <w:bCs/>
          <w:lang w:eastAsia="en-GB"/>
        </w:rPr>
      </w:pPr>
      <w:r>
        <w:rPr>
          <w:rFonts w:ascii="Arial" w:hAnsi="Arial" w:cs="Arial"/>
          <w:bCs/>
          <w:lang w:eastAsia="en-GB"/>
        </w:rPr>
        <w:t>Resolved:</w:t>
      </w:r>
    </w:p>
    <w:p w14:paraId="021FEFFD" w14:textId="512B11B4" w:rsidR="00596DC3" w:rsidRDefault="001A32DD" w:rsidP="00596DC3">
      <w:pPr>
        <w:rPr>
          <w:rFonts w:ascii="Arial" w:hAnsi="Arial" w:cs="Arial"/>
          <w:bCs/>
          <w:lang w:eastAsia="en-GB"/>
        </w:rPr>
      </w:pPr>
      <w:r>
        <w:rPr>
          <w:rFonts w:ascii="Arial" w:hAnsi="Arial" w:cs="Arial"/>
          <w:bCs/>
          <w:lang w:eastAsia="en-GB"/>
        </w:rPr>
        <w:t xml:space="preserve">Members voted </w:t>
      </w:r>
      <w:r w:rsidR="00993C18">
        <w:rPr>
          <w:rFonts w:ascii="Arial" w:hAnsi="Arial" w:cs="Arial"/>
          <w:bCs/>
          <w:lang w:eastAsia="en-GB"/>
        </w:rPr>
        <w:t xml:space="preserve">unanimously </w:t>
      </w:r>
      <w:r>
        <w:rPr>
          <w:rFonts w:ascii="Arial" w:hAnsi="Arial" w:cs="Arial"/>
          <w:bCs/>
          <w:lang w:eastAsia="en-GB"/>
        </w:rPr>
        <w:t xml:space="preserve">to agree the minutes of the last meeting as a true record and these were duly signed. </w:t>
      </w:r>
    </w:p>
    <w:p w14:paraId="7C530446" w14:textId="17D7E220" w:rsidR="00C459CA" w:rsidRDefault="00C459CA" w:rsidP="00596DC3">
      <w:pPr>
        <w:rPr>
          <w:rFonts w:ascii="Arial" w:hAnsi="Arial" w:cs="Arial"/>
          <w:bCs/>
          <w:lang w:eastAsia="en-GB"/>
        </w:rPr>
      </w:pPr>
    </w:p>
    <w:p w14:paraId="60D8F90D" w14:textId="36DE6619" w:rsidR="00BE6F47" w:rsidRDefault="00250980" w:rsidP="009C4A08">
      <w:pPr>
        <w:rPr>
          <w:rFonts w:ascii="Arial" w:hAnsi="Arial" w:cs="Arial"/>
          <w:b/>
          <w:bCs/>
          <w:lang w:eastAsia="en-GB"/>
        </w:rPr>
      </w:pPr>
      <w:r>
        <w:rPr>
          <w:rFonts w:ascii="Arial" w:hAnsi="Arial" w:cs="Arial"/>
          <w:b/>
          <w:bCs/>
          <w:lang w:eastAsia="en-GB"/>
        </w:rPr>
        <w:t>P</w:t>
      </w:r>
      <w:r w:rsidR="00DF44B5" w:rsidRPr="00DF44B5">
        <w:rPr>
          <w:rFonts w:ascii="Arial" w:hAnsi="Arial" w:cs="Arial"/>
          <w:b/>
          <w:bCs/>
          <w:lang w:eastAsia="en-GB"/>
        </w:rPr>
        <w:t>00</w:t>
      </w:r>
      <w:r w:rsidR="00A86BB0">
        <w:rPr>
          <w:rFonts w:ascii="Arial" w:hAnsi="Arial" w:cs="Arial"/>
          <w:b/>
          <w:bCs/>
          <w:lang w:eastAsia="en-GB"/>
        </w:rPr>
        <w:t>1</w:t>
      </w:r>
      <w:r w:rsidR="00CD1EF2">
        <w:rPr>
          <w:rFonts w:ascii="Arial" w:hAnsi="Arial" w:cs="Arial"/>
          <w:b/>
          <w:bCs/>
          <w:lang w:eastAsia="en-GB"/>
        </w:rPr>
        <w:t>16</w:t>
      </w:r>
      <w:r w:rsidR="00DF44B5" w:rsidRPr="00DF44B5">
        <w:rPr>
          <w:rFonts w:ascii="Arial" w:hAnsi="Arial" w:cs="Arial"/>
          <w:b/>
          <w:bCs/>
          <w:lang w:eastAsia="en-GB"/>
        </w:rPr>
        <w:t xml:space="preserve"> Public Participati</w:t>
      </w:r>
      <w:r w:rsidR="00BE6F47">
        <w:rPr>
          <w:rFonts w:ascii="Arial" w:hAnsi="Arial" w:cs="Arial"/>
          <w:b/>
          <w:bCs/>
          <w:lang w:eastAsia="en-GB"/>
        </w:rPr>
        <w:t>on</w:t>
      </w:r>
    </w:p>
    <w:p w14:paraId="0CFF9B63" w14:textId="47772B67" w:rsidR="00C459CA" w:rsidRDefault="00492C54" w:rsidP="009C4A08">
      <w:pPr>
        <w:rPr>
          <w:rFonts w:ascii="Arial" w:hAnsi="Arial" w:cs="Arial"/>
          <w:b/>
          <w:bCs/>
          <w:lang w:eastAsia="en-GB"/>
        </w:rPr>
      </w:pPr>
      <w:r>
        <w:rPr>
          <w:rFonts w:ascii="Arial" w:hAnsi="Arial" w:cs="Arial"/>
          <w:b/>
          <w:bCs/>
          <w:lang w:eastAsia="en-GB"/>
        </w:rPr>
        <w:t>WP/19/00273/RES, WP/19/00635/RES &amp; WP/19/00693/RES Curtis Fields Land South of, Chickerell Road, Weymouth:</w:t>
      </w:r>
    </w:p>
    <w:p w14:paraId="41C8F0A6" w14:textId="53B12C88" w:rsidR="00492C54" w:rsidRDefault="00492C54" w:rsidP="009C4A08">
      <w:pPr>
        <w:rPr>
          <w:rFonts w:ascii="Arial" w:hAnsi="Arial" w:cs="Arial"/>
          <w:lang w:eastAsia="en-GB"/>
        </w:rPr>
      </w:pPr>
      <w:r>
        <w:rPr>
          <w:rFonts w:ascii="Arial" w:hAnsi="Arial" w:cs="Arial"/>
          <w:lang w:eastAsia="en-GB"/>
        </w:rPr>
        <w:t xml:space="preserve">A member of the public was concerned about </w:t>
      </w:r>
      <w:r w:rsidR="000E0487">
        <w:rPr>
          <w:rFonts w:ascii="Arial" w:hAnsi="Arial" w:cs="Arial"/>
          <w:lang w:eastAsia="en-GB"/>
        </w:rPr>
        <w:t>problems with using the Dorset Council website and lack of transparency, for example with the dates listed and with annotation of footpaths. He was also concerned about lack of transparency with regards to issues in accessing the site.</w:t>
      </w:r>
    </w:p>
    <w:p w14:paraId="4CF33AD3" w14:textId="2A248D6A" w:rsidR="001303B1" w:rsidRDefault="001303B1" w:rsidP="009C4A08">
      <w:pPr>
        <w:rPr>
          <w:rFonts w:ascii="Arial" w:hAnsi="Arial" w:cs="Arial"/>
          <w:lang w:eastAsia="en-GB"/>
        </w:rPr>
      </w:pPr>
    </w:p>
    <w:p w14:paraId="5751F067" w14:textId="428349D2" w:rsidR="001303B1" w:rsidRPr="00492C54" w:rsidRDefault="001303B1" w:rsidP="009C4A08">
      <w:pPr>
        <w:rPr>
          <w:rFonts w:ascii="Arial" w:hAnsi="Arial" w:cs="Arial"/>
          <w:lang w:eastAsia="en-GB"/>
        </w:rPr>
      </w:pPr>
      <w:r>
        <w:rPr>
          <w:rFonts w:ascii="Arial" w:hAnsi="Arial" w:cs="Arial"/>
          <w:lang w:eastAsia="en-GB"/>
        </w:rPr>
        <w:t xml:space="preserve">Cllr Hamilton explained that the planning permission granted in 2016 was “outline” planning permission and there were matters reserved such as access, layout, appearance and scale. The permission granted in 2016 was given subject to later approval of those matters. It also stipulated that those applications had to be made within three years of the outline planning permission being granted. The list of dates given on the planning portal are planning department internal records regarding the legal stages they have to go through. The Town Council is now able to interact much more openly and freely with developers and builders, and if local residents wish to meet with Betterment Properties to go over the plans, that may be possible. </w:t>
      </w:r>
    </w:p>
    <w:p w14:paraId="2217F673" w14:textId="77777777" w:rsidR="00492C54" w:rsidRDefault="00492C54" w:rsidP="009C4A08">
      <w:pPr>
        <w:rPr>
          <w:rFonts w:ascii="Arial" w:hAnsi="Arial" w:cs="Arial"/>
          <w:b/>
          <w:bCs/>
          <w:lang w:eastAsia="en-GB"/>
        </w:rPr>
      </w:pPr>
    </w:p>
    <w:p w14:paraId="72EC9EC6" w14:textId="5CE2D651" w:rsidR="00AC2628" w:rsidRDefault="009575D0" w:rsidP="009C4A08">
      <w:pPr>
        <w:rPr>
          <w:rFonts w:ascii="Arial" w:hAnsi="Arial" w:cs="Arial"/>
          <w:lang w:eastAsia="en-GB"/>
        </w:rPr>
      </w:pPr>
      <w:r>
        <w:rPr>
          <w:rFonts w:ascii="Arial" w:hAnsi="Arial" w:cs="Arial"/>
          <w:lang w:eastAsia="en-GB"/>
        </w:rPr>
        <w:t xml:space="preserve">Curtis Fields applications were later discussed by Committee. </w:t>
      </w:r>
      <w:r w:rsidR="001303B1">
        <w:rPr>
          <w:rFonts w:ascii="Arial" w:hAnsi="Arial" w:cs="Arial"/>
          <w:lang w:eastAsia="en-GB"/>
        </w:rPr>
        <w:t xml:space="preserve">Please see minute number P00117 below. </w:t>
      </w:r>
    </w:p>
    <w:p w14:paraId="637C00B1" w14:textId="273360D1" w:rsidR="001303B1" w:rsidRDefault="001303B1" w:rsidP="009C4A08">
      <w:pPr>
        <w:rPr>
          <w:rFonts w:ascii="Arial" w:hAnsi="Arial" w:cs="Arial"/>
          <w:lang w:eastAsia="en-GB"/>
        </w:rPr>
      </w:pPr>
    </w:p>
    <w:p w14:paraId="7915F595" w14:textId="348912BD" w:rsidR="001303B1" w:rsidRPr="00BE2756" w:rsidRDefault="001303B1" w:rsidP="009C4A08">
      <w:pPr>
        <w:rPr>
          <w:rFonts w:ascii="Arial" w:eastAsia="Calibri" w:hAnsi="Arial" w:cs="Arial"/>
          <w:b/>
          <w:bCs/>
          <w:iCs/>
          <w:lang w:eastAsia="en-GB"/>
        </w:rPr>
      </w:pPr>
      <w:r w:rsidRPr="00BE2756">
        <w:rPr>
          <w:rFonts w:ascii="Arial" w:hAnsi="Arial" w:cs="Arial"/>
          <w:b/>
          <w:bCs/>
          <w:lang w:eastAsia="en-GB"/>
        </w:rPr>
        <w:t>WP/</w:t>
      </w:r>
      <w:r w:rsidR="00BE2756" w:rsidRPr="00BE2756">
        <w:rPr>
          <w:rFonts w:ascii="Arial" w:hAnsi="Arial" w:cs="Arial"/>
          <w:b/>
          <w:bCs/>
          <w:lang w:eastAsia="en-GB"/>
        </w:rPr>
        <w:t xml:space="preserve">19/00736/FUL </w:t>
      </w:r>
      <w:r w:rsidR="00BE2756" w:rsidRPr="00BE2756">
        <w:rPr>
          <w:rFonts w:ascii="Arial" w:eastAsia="Calibri" w:hAnsi="Arial" w:cs="Arial"/>
          <w:b/>
          <w:bCs/>
          <w:iCs/>
          <w:lang w:eastAsia="en-GB"/>
        </w:rPr>
        <w:t>55 Rodwell Road, Weymouth, DT4 8QY:</w:t>
      </w:r>
    </w:p>
    <w:p w14:paraId="09A0B65A" w14:textId="7004BB8A" w:rsidR="00BE2756" w:rsidRDefault="00BE2756" w:rsidP="009C4A08">
      <w:pPr>
        <w:rPr>
          <w:rFonts w:ascii="Arial" w:hAnsi="Arial" w:cs="Arial"/>
          <w:lang w:eastAsia="en-GB"/>
        </w:rPr>
      </w:pPr>
      <w:r>
        <w:rPr>
          <w:rFonts w:ascii="Arial" w:hAnsi="Arial" w:cs="Arial"/>
          <w:lang w:eastAsia="en-GB"/>
        </w:rPr>
        <w:t>This application was originally considered by the Committee on 29</w:t>
      </w:r>
      <w:r w:rsidRPr="00BE2756">
        <w:rPr>
          <w:rFonts w:ascii="Arial" w:hAnsi="Arial" w:cs="Arial"/>
          <w:vertAlign w:val="superscript"/>
          <w:lang w:eastAsia="en-GB"/>
        </w:rPr>
        <w:t>th</w:t>
      </w:r>
      <w:r>
        <w:rPr>
          <w:rFonts w:ascii="Arial" w:hAnsi="Arial" w:cs="Arial"/>
          <w:lang w:eastAsia="en-GB"/>
        </w:rPr>
        <w:t xml:space="preserve"> October 2019 but it was felt that insufficient information had been provided. Further information had been received and therefore the application was being considered again this evening as an emergency item. </w:t>
      </w:r>
    </w:p>
    <w:p w14:paraId="009BA249" w14:textId="6DAD7573" w:rsidR="00BE2756" w:rsidRDefault="00BE2756" w:rsidP="009C4A08">
      <w:pPr>
        <w:rPr>
          <w:rFonts w:ascii="Arial" w:hAnsi="Arial" w:cs="Arial"/>
          <w:lang w:eastAsia="en-GB"/>
        </w:rPr>
      </w:pPr>
    </w:p>
    <w:p w14:paraId="327FC00E" w14:textId="36667C63" w:rsidR="00BE2756" w:rsidRDefault="00BE2756" w:rsidP="009C4A08">
      <w:pPr>
        <w:rPr>
          <w:rFonts w:ascii="Arial" w:hAnsi="Arial" w:cs="Arial"/>
          <w:lang w:eastAsia="en-GB"/>
        </w:rPr>
      </w:pPr>
      <w:r>
        <w:rPr>
          <w:rFonts w:ascii="Arial" w:hAnsi="Arial" w:cs="Arial"/>
          <w:lang w:eastAsia="en-GB"/>
        </w:rPr>
        <w:t xml:space="preserve">The applicant addressed Members and </w:t>
      </w:r>
      <w:r w:rsidR="000E0487">
        <w:rPr>
          <w:rFonts w:ascii="Arial" w:hAnsi="Arial" w:cs="Arial"/>
          <w:lang w:eastAsia="en-GB"/>
        </w:rPr>
        <w:t>presented a history of planning at this site</w:t>
      </w:r>
      <w:r w:rsidR="00E156FF">
        <w:rPr>
          <w:rFonts w:ascii="Arial" w:hAnsi="Arial" w:cs="Arial"/>
          <w:lang w:eastAsia="en-GB"/>
        </w:rPr>
        <w:t xml:space="preserve">. </w:t>
      </w:r>
      <w:r w:rsidR="000E0487">
        <w:rPr>
          <w:rFonts w:ascii="Arial" w:hAnsi="Arial" w:cs="Arial"/>
          <w:lang w:eastAsia="en-GB"/>
        </w:rPr>
        <w:t>He was actively engaging with Dorset Council. The question of whether a five-year temporary permission or full consent</w:t>
      </w:r>
      <w:r w:rsidR="00B334FF">
        <w:rPr>
          <w:rFonts w:ascii="Arial" w:hAnsi="Arial" w:cs="Arial"/>
          <w:lang w:eastAsia="en-GB"/>
        </w:rPr>
        <w:t xml:space="preserve"> would be considered</w:t>
      </w:r>
      <w:r w:rsidR="000E0487">
        <w:rPr>
          <w:rFonts w:ascii="Arial" w:hAnsi="Arial" w:cs="Arial"/>
          <w:lang w:eastAsia="en-GB"/>
        </w:rPr>
        <w:t xml:space="preserve"> was under discussion by the applicant and Dorset Council.</w:t>
      </w:r>
      <w:r w:rsidR="00AC3474">
        <w:rPr>
          <w:rFonts w:ascii="Arial" w:hAnsi="Arial" w:cs="Arial"/>
          <w:lang w:eastAsia="en-GB"/>
        </w:rPr>
        <w:t xml:space="preserve"> </w:t>
      </w:r>
    </w:p>
    <w:p w14:paraId="4D284595" w14:textId="1D024DCE" w:rsidR="00AC3474" w:rsidRDefault="00AC3474" w:rsidP="009C4A08">
      <w:pPr>
        <w:rPr>
          <w:rFonts w:ascii="Arial" w:hAnsi="Arial" w:cs="Arial"/>
          <w:lang w:eastAsia="en-GB"/>
        </w:rPr>
      </w:pPr>
    </w:p>
    <w:p w14:paraId="7C6FA828" w14:textId="0299AE40" w:rsidR="00AC3474" w:rsidRDefault="00AC3474" w:rsidP="009C4A08">
      <w:pPr>
        <w:rPr>
          <w:rFonts w:ascii="Arial" w:hAnsi="Arial" w:cs="Arial"/>
          <w:lang w:eastAsia="en-GB"/>
        </w:rPr>
      </w:pPr>
      <w:r>
        <w:rPr>
          <w:rFonts w:ascii="Arial" w:hAnsi="Arial" w:cs="Arial"/>
          <w:lang w:eastAsia="en-GB"/>
        </w:rPr>
        <w:t xml:space="preserve">Members agreed to consider the application at this point in the meeting. Please see minute number P00122 below. </w:t>
      </w:r>
    </w:p>
    <w:p w14:paraId="4FE2AB95" w14:textId="45DD5A28" w:rsidR="00AC3474" w:rsidRDefault="00AC3474" w:rsidP="009C4A08">
      <w:pPr>
        <w:rPr>
          <w:rFonts w:ascii="Arial" w:hAnsi="Arial" w:cs="Arial"/>
          <w:lang w:eastAsia="en-GB"/>
        </w:rPr>
      </w:pPr>
    </w:p>
    <w:p w14:paraId="57D88101" w14:textId="11A48208" w:rsidR="00AC3474" w:rsidRPr="00AC3474" w:rsidRDefault="00AC3474" w:rsidP="009C4A08">
      <w:pPr>
        <w:rPr>
          <w:rFonts w:ascii="Arial" w:hAnsi="Arial" w:cs="Arial"/>
          <w:b/>
          <w:bCs/>
          <w:lang w:eastAsia="en-GB"/>
        </w:rPr>
      </w:pPr>
      <w:r w:rsidRPr="00AC3474">
        <w:rPr>
          <w:rFonts w:ascii="Arial" w:hAnsi="Arial" w:cs="Arial"/>
          <w:b/>
          <w:bCs/>
          <w:lang w:eastAsia="en-GB"/>
        </w:rPr>
        <w:t>Request for Traffic Regulation Order (TRO) in Melcombe Avenue, Weymouth:</w:t>
      </w:r>
    </w:p>
    <w:p w14:paraId="6F1D196A" w14:textId="0544D44B" w:rsidR="00AC3474" w:rsidRDefault="00AC3474" w:rsidP="009C4A08">
      <w:pPr>
        <w:rPr>
          <w:rFonts w:ascii="Arial" w:hAnsi="Arial" w:cs="Arial"/>
          <w:lang w:eastAsia="en-GB"/>
        </w:rPr>
      </w:pPr>
      <w:r>
        <w:rPr>
          <w:rFonts w:ascii="Arial" w:hAnsi="Arial" w:cs="Arial"/>
          <w:lang w:eastAsia="en-GB"/>
        </w:rPr>
        <w:t>A member of the public addressed Member</w:t>
      </w:r>
      <w:r w:rsidR="00B334FF">
        <w:rPr>
          <w:rFonts w:ascii="Arial" w:hAnsi="Arial" w:cs="Arial"/>
          <w:lang w:eastAsia="en-GB"/>
        </w:rPr>
        <w:t>s</w:t>
      </w:r>
      <w:r>
        <w:rPr>
          <w:rFonts w:ascii="Arial" w:hAnsi="Arial" w:cs="Arial"/>
          <w:lang w:eastAsia="en-GB"/>
        </w:rPr>
        <w:t xml:space="preserve"> and explained that he lives in Greenhill Court which has twelve flats, with residents using mobility scooters and cars. The building has ample car parking for residents, visitors and tradesmen. There is a large motorhome parked permanently on Melcombe Avenue, outside of Beach Court, which is a hazard to everyone entering and leaving the flats, and residents are concerned that a fatal accident could easily occur. </w:t>
      </w:r>
      <w:r w:rsidR="007308B7">
        <w:rPr>
          <w:rFonts w:ascii="Arial" w:hAnsi="Arial" w:cs="Arial"/>
          <w:lang w:eastAsia="en-GB"/>
        </w:rPr>
        <w:t xml:space="preserve">If the parking restrictions were the same as the rest of Melcombe Avenue, the risk of an accident could be avoided. </w:t>
      </w:r>
    </w:p>
    <w:p w14:paraId="08D5685D" w14:textId="7E115F0B" w:rsidR="007308B7" w:rsidRDefault="007308B7" w:rsidP="009C4A08">
      <w:pPr>
        <w:rPr>
          <w:rFonts w:ascii="Arial" w:hAnsi="Arial" w:cs="Arial"/>
          <w:lang w:eastAsia="en-GB"/>
        </w:rPr>
      </w:pPr>
    </w:p>
    <w:p w14:paraId="7B783017" w14:textId="7DE2C96B" w:rsidR="007308B7" w:rsidRDefault="007308B7" w:rsidP="009C4A08">
      <w:pPr>
        <w:rPr>
          <w:rFonts w:ascii="Arial" w:hAnsi="Arial" w:cs="Arial"/>
          <w:lang w:eastAsia="en-GB"/>
        </w:rPr>
      </w:pPr>
      <w:r>
        <w:rPr>
          <w:rFonts w:ascii="Arial" w:hAnsi="Arial" w:cs="Arial"/>
          <w:lang w:eastAsia="en-GB"/>
        </w:rPr>
        <w:t xml:space="preserve">The request from residents was supported by Cllr Orrell, Ward Councillor, who reported that it is difficult to see traffic approaching from the left as you emerge from the flats. The parking of the motorhome is inconsiderate and unhelpful, and restrictions would be useful. Cllr Orrell felt that a two-hour restriction would be appropriate as people park in the area in order to attend hospital appointments. </w:t>
      </w:r>
    </w:p>
    <w:p w14:paraId="0055FECB" w14:textId="7E1C5B07" w:rsidR="007308B7" w:rsidRDefault="007308B7" w:rsidP="009C4A08">
      <w:pPr>
        <w:rPr>
          <w:rFonts w:ascii="Arial" w:hAnsi="Arial" w:cs="Arial"/>
          <w:lang w:eastAsia="en-GB"/>
        </w:rPr>
      </w:pPr>
    </w:p>
    <w:p w14:paraId="20DD1EF9" w14:textId="5575CCA1" w:rsidR="007308B7" w:rsidRDefault="007308B7" w:rsidP="009C4A08">
      <w:pPr>
        <w:rPr>
          <w:rFonts w:ascii="Arial" w:hAnsi="Arial" w:cs="Arial"/>
          <w:lang w:eastAsia="en-GB"/>
        </w:rPr>
      </w:pPr>
      <w:r>
        <w:rPr>
          <w:rFonts w:ascii="Arial" w:hAnsi="Arial" w:cs="Arial"/>
          <w:lang w:eastAsia="en-GB"/>
        </w:rPr>
        <w:t xml:space="preserve">Members agreed to consider the request at this point in the meeting. Please see minute number P00120 below. </w:t>
      </w:r>
    </w:p>
    <w:p w14:paraId="0797A672" w14:textId="5FD92726" w:rsidR="004662F7" w:rsidRDefault="004662F7" w:rsidP="009C4A08">
      <w:pPr>
        <w:rPr>
          <w:rFonts w:ascii="Arial" w:hAnsi="Arial" w:cs="Arial"/>
          <w:lang w:eastAsia="en-GB"/>
        </w:rPr>
      </w:pPr>
    </w:p>
    <w:p w14:paraId="6459FEAA" w14:textId="7572B5D3" w:rsidR="00AA7471" w:rsidRPr="007308B7" w:rsidRDefault="007308B7" w:rsidP="009C4A08">
      <w:pPr>
        <w:rPr>
          <w:rFonts w:ascii="Arial" w:hAnsi="Arial" w:cs="Arial"/>
          <w:b/>
          <w:bCs/>
          <w:lang w:eastAsia="en-GB"/>
        </w:rPr>
      </w:pPr>
      <w:r w:rsidRPr="007308B7">
        <w:rPr>
          <w:rFonts w:ascii="Arial" w:hAnsi="Arial" w:cs="Arial"/>
          <w:b/>
          <w:bCs/>
          <w:lang w:eastAsia="en-GB"/>
        </w:rPr>
        <w:t>Installation of Gas Central Heating in Listed Buildings</w:t>
      </w:r>
      <w:r w:rsidR="000F2405" w:rsidRPr="007308B7">
        <w:rPr>
          <w:rFonts w:ascii="Arial" w:hAnsi="Arial" w:cs="Arial"/>
          <w:b/>
          <w:bCs/>
          <w:lang w:eastAsia="en-GB"/>
        </w:rPr>
        <w:t>:</w:t>
      </w:r>
    </w:p>
    <w:p w14:paraId="62A42DD7" w14:textId="7F3515F7" w:rsidR="00CD1EF2" w:rsidRDefault="007308B7" w:rsidP="009C4A08">
      <w:pPr>
        <w:rPr>
          <w:rFonts w:ascii="Arial" w:hAnsi="Arial" w:cs="Arial"/>
          <w:lang w:eastAsia="en-GB"/>
        </w:rPr>
      </w:pPr>
      <w:r>
        <w:rPr>
          <w:rFonts w:ascii="Arial" w:hAnsi="Arial" w:cs="Arial"/>
          <w:lang w:eastAsia="en-GB"/>
        </w:rPr>
        <w:t xml:space="preserve">Members agreed to consider the item at this point in the meeting. Please see minute number P00121 below. </w:t>
      </w:r>
    </w:p>
    <w:p w14:paraId="6AEDE144" w14:textId="77777777" w:rsidR="00CD1EF2" w:rsidRDefault="00CD1EF2" w:rsidP="009C4A08">
      <w:pPr>
        <w:rPr>
          <w:rFonts w:ascii="Arial" w:hAnsi="Arial" w:cs="Arial"/>
          <w:lang w:eastAsia="en-GB"/>
        </w:rPr>
      </w:pPr>
    </w:p>
    <w:p w14:paraId="52C7C253" w14:textId="6163DDA3" w:rsidR="00DF44B5" w:rsidRPr="00593F6E" w:rsidRDefault="00E07911" w:rsidP="009C4A08">
      <w:pPr>
        <w:rPr>
          <w:rFonts w:ascii="Arial" w:hAnsi="Arial" w:cs="Arial"/>
          <w:lang w:eastAsia="en-GB"/>
        </w:rPr>
      </w:pPr>
      <w:r>
        <w:rPr>
          <w:rFonts w:ascii="Arial" w:hAnsi="Arial" w:cs="Arial"/>
          <w:b/>
          <w:bCs/>
          <w:lang w:eastAsia="en-GB"/>
        </w:rPr>
        <w:t>P</w:t>
      </w:r>
      <w:r w:rsidR="00DF44B5" w:rsidRPr="00DF44B5">
        <w:rPr>
          <w:rFonts w:ascii="Arial" w:hAnsi="Arial" w:cs="Arial"/>
          <w:b/>
          <w:bCs/>
          <w:lang w:eastAsia="en-GB"/>
        </w:rPr>
        <w:t>00</w:t>
      </w:r>
      <w:r w:rsidR="00A86BB0">
        <w:rPr>
          <w:rFonts w:ascii="Arial" w:hAnsi="Arial" w:cs="Arial"/>
          <w:b/>
          <w:bCs/>
          <w:lang w:eastAsia="en-GB"/>
        </w:rPr>
        <w:t>1</w:t>
      </w:r>
      <w:r w:rsidR="00CD1EF2">
        <w:rPr>
          <w:rFonts w:ascii="Arial" w:hAnsi="Arial" w:cs="Arial"/>
          <w:b/>
          <w:bCs/>
          <w:lang w:eastAsia="en-GB"/>
        </w:rPr>
        <w:t>17</w:t>
      </w:r>
      <w:r w:rsidR="00DF44B5" w:rsidRPr="00DF44B5">
        <w:rPr>
          <w:rFonts w:ascii="Arial" w:hAnsi="Arial" w:cs="Arial"/>
          <w:b/>
          <w:bCs/>
          <w:lang w:eastAsia="en-GB"/>
        </w:rPr>
        <w:t xml:space="preserve"> </w:t>
      </w:r>
      <w:r w:rsidR="00AC408F">
        <w:rPr>
          <w:rFonts w:ascii="Arial" w:hAnsi="Arial" w:cs="Arial"/>
          <w:b/>
          <w:bCs/>
          <w:lang w:eastAsia="en-GB"/>
        </w:rPr>
        <w:t>Planning</w:t>
      </w:r>
      <w:r w:rsidR="00DF44B5" w:rsidRPr="00DF44B5">
        <w:rPr>
          <w:rFonts w:ascii="Arial" w:hAnsi="Arial" w:cs="Arial"/>
          <w:b/>
          <w:bCs/>
          <w:lang w:eastAsia="en-GB"/>
        </w:rPr>
        <w:t xml:space="preserve"> Applications</w:t>
      </w:r>
    </w:p>
    <w:p w14:paraId="5142BA3F" w14:textId="53D56104" w:rsidR="00AD775D" w:rsidRPr="002A165B" w:rsidRDefault="00DF44B5" w:rsidP="006F51E8">
      <w:pPr>
        <w:rPr>
          <w:rFonts w:ascii="Arial" w:hAnsi="Arial" w:cs="Arial"/>
          <w:bCs/>
          <w:lang w:eastAsia="en-GB"/>
        </w:rPr>
      </w:pPr>
      <w:r>
        <w:rPr>
          <w:rFonts w:ascii="Arial" w:hAnsi="Arial" w:cs="Arial"/>
          <w:bCs/>
          <w:lang w:eastAsia="en-GB"/>
        </w:rPr>
        <w:t>Resolved: that the following comments be forwarded to Dorset Council</w:t>
      </w:r>
      <w:r w:rsidR="00CA4081">
        <w:rPr>
          <w:rFonts w:ascii="Arial" w:hAnsi="Arial" w:cs="Arial"/>
          <w:bCs/>
          <w:lang w:eastAsia="en-GB"/>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4008"/>
        <w:gridCol w:w="3798"/>
      </w:tblGrid>
      <w:tr w:rsidR="00ED04CA" w:rsidRPr="00F31E3B" w14:paraId="03AF268A" w14:textId="77777777" w:rsidTr="00ED04CA">
        <w:tc>
          <w:tcPr>
            <w:tcW w:w="2400" w:type="dxa"/>
            <w:shd w:val="clear" w:color="auto" w:fill="auto"/>
          </w:tcPr>
          <w:p w14:paraId="3AD75884" w14:textId="77777777" w:rsidR="00ED04CA" w:rsidRPr="00F31E3B" w:rsidRDefault="00ED04CA" w:rsidP="00D52DF0">
            <w:pPr>
              <w:keepNext/>
              <w:snapToGrid w:val="0"/>
              <w:outlineLvl w:val="3"/>
              <w:rPr>
                <w:rFonts w:ascii="Arial" w:eastAsia="Calibri" w:hAnsi="Arial" w:cs="Arial"/>
                <w:iCs/>
                <w:lang w:eastAsia="en-GB"/>
              </w:rPr>
            </w:pPr>
            <w:r w:rsidRPr="00F31E3B">
              <w:rPr>
                <w:rFonts w:ascii="Arial" w:eastAsia="Calibri" w:hAnsi="Arial" w:cs="Arial"/>
                <w:iCs/>
                <w:lang w:eastAsia="en-GB"/>
              </w:rPr>
              <w:lastRenderedPageBreak/>
              <w:t>Plan No.</w:t>
            </w:r>
          </w:p>
        </w:tc>
        <w:tc>
          <w:tcPr>
            <w:tcW w:w="4008" w:type="dxa"/>
            <w:shd w:val="clear" w:color="auto" w:fill="auto"/>
          </w:tcPr>
          <w:p w14:paraId="726B942B" w14:textId="2DA8355B" w:rsidR="00ED04CA" w:rsidRPr="00F31E3B" w:rsidRDefault="00ED04CA" w:rsidP="00D52DF0">
            <w:pPr>
              <w:keepNext/>
              <w:snapToGrid w:val="0"/>
              <w:outlineLvl w:val="3"/>
              <w:rPr>
                <w:rFonts w:ascii="Arial" w:eastAsia="Calibri" w:hAnsi="Arial" w:cs="Arial"/>
                <w:iCs/>
                <w:lang w:eastAsia="en-GB"/>
              </w:rPr>
            </w:pPr>
            <w:r>
              <w:rPr>
                <w:rFonts w:ascii="Arial" w:eastAsia="Calibri" w:hAnsi="Arial" w:cs="Arial"/>
                <w:iCs/>
                <w:lang w:eastAsia="en-GB"/>
              </w:rPr>
              <w:t>Location</w:t>
            </w:r>
          </w:p>
        </w:tc>
        <w:tc>
          <w:tcPr>
            <w:tcW w:w="3798" w:type="dxa"/>
            <w:shd w:val="clear" w:color="auto" w:fill="auto"/>
          </w:tcPr>
          <w:p w14:paraId="24203C1F" w14:textId="101266BC" w:rsidR="00ED04CA" w:rsidRPr="00F31E3B" w:rsidRDefault="00ED04CA" w:rsidP="00D52DF0">
            <w:pPr>
              <w:keepNext/>
              <w:snapToGrid w:val="0"/>
              <w:outlineLvl w:val="3"/>
              <w:rPr>
                <w:rFonts w:ascii="Arial" w:eastAsia="Calibri" w:hAnsi="Arial" w:cs="Arial"/>
                <w:iCs/>
                <w:lang w:eastAsia="en-GB"/>
              </w:rPr>
            </w:pPr>
            <w:r>
              <w:rPr>
                <w:rFonts w:ascii="Arial" w:eastAsia="Calibri" w:hAnsi="Arial" w:cs="Arial"/>
                <w:iCs/>
                <w:lang w:eastAsia="en-GB"/>
              </w:rPr>
              <w:t>Comments</w:t>
            </w:r>
          </w:p>
        </w:tc>
      </w:tr>
      <w:tr w:rsidR="00ED04CA" w:rsidRPr="00F31E3B" w14:paraId="12D1537F" w14:textId="77777777" w:rsidTr="00ED04CA">
        <w:tc>
          <w:tcPr>
            <w:tcW w:w="2400" w:type="dxa"/>
            <w:shd w:val="clear" w:color="auto" w:fill="auto"/>
          </w:tcPr>
          <w:p w14:paraId="7166353A" w14:textId="77777777" w:rsidR="00ED04CA" w:rsidRDefault="00FD1E4C" w:rsidP="00D52DF0">
            <w:pPr>
              <w:keepNext/>
              <w:snapToGrid w:val="0"/>
              <w:outlineLvl w:val="3"/>
              <w:rPr>
                <w:rFonts w:ascii="Arial" w:eastAsia="Calibri" w:hAnsi="Arial" w:cs="Arial"/>
                <w:iCs/>
                <w:lang w:eastAsia="en-GB"/>
              </w:rPr>
            </w:pPr>
            <w:hyperlink r:id="rId18" w:history="1">
              <w:r w:rsidR="00ED04CA" w:rsidRPr="003C3080">
                <w:rPr>
                  <w:rStyle w:val="Hyperlink"/>
                  <w:rFonts w:ascii="Arial" w:eastAsia="Calibri" w:hAnsi="Arial" w:cs="Arial"/>
                  <w:iCs/>
                  <w:lang w:eastAsia="en-GB"/>
                </w:rPr>
                <w:t>WP/19/00273/RES</w:t>
              </w:r>
            </w:hyperlink>
          </w:p>
        </w:tc>
        <w:tc>
          <w:tcPr>
            <w:tcW w:w="4008" w:type="dxa"/>
            <w:shd w:val="clear" w:color="auto" w:fill="auto"/>
          </w:tcPr>
          <w:p w14:paraId="303B203C" w14:textId="77777777" w:rsidR="00ED04CA" w:rsidRPr="003C3080" w:rsidRDefault="00ED04CA" w:rsidP="00D52DF0">
            <w:pPr>
              <w:keepNext/>
              <w:snapToGrid w:val="0"/>
              <w:outlineLvl w:val="3"/>
              <w:rPr>
                <w:rFonts w:ascii="Arial" w:eastAsia="Calibri" w:hAnsi="Arial" w:cs="Arial"/>
                <w:iCs/>
                <w:lang w:eastAsia="en-GB"/>
              </w:rPr>
            </w:pPr>
            <w:r>
              <w:rPr>
                <w:rFonts w:ascii="Arial" w:hAnsi="Arial" w:cs="Arial"/>
              </w:rPr>
              <w:t xml:space="preserve">Location: </w:t>
            </w:r>
            <w:r w:rsidRPr="003C3080">
              <w:rPr>
                <w:rFonts w:ascii="Arial" w:hAnsi="Arial" w:cs="Arial"/>
              </w:rPr>
              <w:t>C</w:t>
            </w:r>
            <w:r>
              <w:rPr>
                <w:rFonts w:ascii="Arial" w:hAnsi="Arial" w:cs="Arial"/>
              </w:rPr>
              <w:t>urtis Fields</w:t>
            </w:r>
            <w:r w:rsidRPr="003C3080">
              <w:rPr>
                <w:rFonts w:ascii="Arial" w:hAnsi="Arial" w:cs="Arial"/>
              </w:rPr>
              <w:t xml:space="preserve"> L</w:t>
            </w:r>
            <w:r>
              <w:rPr>
                <w:rFonts w:ascii="Arial" w:hAnsi="Arial" w:cs="Arial"/>
              </w:rPr>
              <w:t>and South of</w:t>
            </w:r>
            <w:r w:rsidRPr="003C3080">
              <w:rPr>
                <w:rFonts w:ascii="Arial" w:hAnsi="Arial" w:cs="Arial"/>
              </w:rPr>
              <w:t>, C</w:t>
            </w:r>
            <w:r>
              <w:rPr>
                <w:rFonts w:ascii="Arial" w:hAnsi="Arial" w:cs="Arial"/>
              </w:rPr>
              <w:t>hickerell Road, Weymouth</w:t>
            </w:r>
          </w:p>
        </w:tc>
        <w:tc>
          <w:tcPr>
            <w:tcW w:w="3798" w:type="dxa"/>
            <w:shd w:val="clear" w:color="auto" w:fill="auto"/>
          </w:tcPr>
          <w:p w14:paraId="45CB0C6A" w14:textId="2B446C8F" w:rsidR="00535532" w:rsidRDefault="002A165B"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 subject to access roads for pedestrians and cyclists being wide enough, and that it improves on access for pedestrians and cyclists so that routes are not just east to west but that there is a network across the site. Road</w:t>
            </w:r>
            <w:r w:rsidR="00CD4667">
              <w:rPr>
                <w:rFonts w:ascii="Arial" w:eastAsia="Calibri" w:hAnsi="Arial" w:cs="Arial"/>
                <w:iCs/>
                <w:lang w:eastAsia="en-GB"/>
              </w:rPr>
              <w:t>s</w:t>
            </w:r>
            <w:r>
              <w:rPr>
                <w:rFonts w:ascii="Arial" w:eastAsia="Calibri" w:hAnsi="Arial" w:cs="Arial"/>
                <w:iCs/>
                <w:lang w:eastAsia="en-GB"/>
              </w:rPr>
              <w:t xml:space="preserve"> should be accessible to public transport and a transport plan should be in place. The Council notes the planning obligation to retain trees and hedges on the site, and this is also referenced by planning policy number WEY10. </w:t>
            </w:r>
            <w:r w:rsidR="00535532">
              <w:rPr>
                <w:rFonts w:ascii="Arial" w:eastAsia="Calibri" w:hAnsi="Arial" w:cs="Arial"/>
                <w:iCs/>
                <w:lang w:eastAsia="en-GB"/>
              </w:rPr>
              <w:t>We note with dismay that the</w:t>
            </w:r>
            <w:r>
              <w:rPr>
                <w:rFonts w:ascii="Arial" w:eastAsia="Calibri" w:hAnsi="Arial" w:cs="Arial"/>
                <w:iCs/>
                <w:lang w:eastAsia="en-GB"/>
              </w:rPr>
              <w:t xml:space="preserve"> </w:t>
            </w:r>
            <w:r w:rsidR="00535532">
              <w:rPr>
                <w:rFonts w:ascii="Arial" w:eastAsia="Calibri" w:hAnsi="Arial" w:cs="Arial"/>
                <w:iCs/>
                <w:lang w:eastAsia="en-GB"/>
              </w:rPr>
              <w:t xml:space="preserve">road aims at </w:t>
            </w:r>
            <w:r>
              <w:rPr>
                <w:rFonts w:ascii="Arial" w:eastAsia="Calibri" w:hAnsi="Arial" w:cs="Arial"/>
                <w:iCs/>
                <w:lang w:eastAsia="en-GB"/>
              </w:rPr>
              <w:t xml:space="preserve">an </w:t>
            </w:r>
            <w:r w:rsidR="00535532">
              <w:rPr>
                <w:rFonts w:ascii="Arial" w:eastAsia="Calibri" w:hAnsi="Arial" w:cs="Arial"/>
                <w:iCs/>
                <w:lang w:eastAsia="en-GB"/>
              </w:rPr>
              <w:t>existing tree on the site</w:t>
            </w:r>
            <w:r>
              <w:rPr>
                <w:rFonts w:ascii="Arial" w:eastAsia="Calibri" w:hAnsi="Arial" w:cs="Arial"/>
                <w:iCs/>
                <w:lang w:eastAsia="en-GB"/>
              </w:rPr>
              <w:t>, and the Council questions whether the tree needs to be destroyed</w:t>
            </w:r>
            <w:r w:rsidR="00535532">
              <w:rPr>
                <w:rFonts w:ascii="Arial" w:eastAsia="Calibri" w:hAnsi="Arial" w:cs="Arial"/>
                <w:iCs/>
                <w:lang w:eastAsia="en-GB"/>
              </w:rPr>
              <w:t xml:space="preserve">. </w:t>
            </w:r>
            <w:r>
              <w:rPr>
                <w:rFonts w:ascii="Arial" w:eastAsia="Calibri" w:hAnsi="Arial" w:cs="Arial"/>
                <w:iCs/>
                <w:lang w:eastAsia="en-GB"/>
              </w:rPr>
              <w:t>The Council also notes</w:t>
            </w:r>
            <w:r w:rsidR="00535532">
              <w:rPr>
                <w:rFonts w:ascii="Arial" w:eastAsia="Calibri" w:hAnsi="Arial" w:cs="Arial"/>
                <w:iCs/>
                <w:lang w:eastAsia="en-GB"/>
              </w:rPr>
              <w:t xml:space="preserve"> the requirement to meet flood development recommendations. </w:t>
            </w:r>
            <w:r>
              <w:rPr>
                <w:rFonts w:ascii="Arial" w:eastAsia="Calibri" w:hAnsi="Arial" w:cs="Arial"/>
                <w:iCs/>
                <w:lang w:eastAsia="en-GB"/>
              </w:rPr>
              <w:t xml:space="preserve">The Council </w:t>
            </w:r>
            <w:r w:rsidR="00535532">
              <w:rPr>
                <w:rFonts w:ascii="Arial" w:eastAsia="Calibri" w:hAnsi="Arial" w:cs="Arial"/>
                <w:iCs/>
                <w:lang w:eastAsia="en-GB"/>
              </w:rPr>
              <w:t>welcome</w:t>
            </w:r>
            <w:r>
              <w:rPr>
                <w:rFonts w:ascii="Arial" w:eastAsia="Calibri" w:hAnsi="Arial" w:cs="Arial"/>
                <w:iCs/>
                <w:lang w:eastAsia="en-GB"/>
              </w:rPr>
              <w:t>s this</w:t>
            </w:r>
            <w:r w:rsidR="00535532">
              <w:rPr>
                <w:rFonts w:ascii="Arial" w:eastAsia="Calibri" w:hAnsi="Arial" w:cs="Arial"/>
                <w:iCs/>
                <w:lang w:eastAsia="en-GB"/>
              </w:rPr>
              <w:t xml:space="preserve"> addition to housing stock.</w:t>
            </w:r>
          </w:p>
          <w:p w14:paraId="384E1CAB" w14:textId="54309BE9" w:rsidR="002A165B" w:rsidRDefault="002A165B"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67DA14FB" w14:textId="0B3AF961" w:rsidR="002A165B" w:rsidRDefault="002A165B" w:rsidP="00D52DF0">
            <w:pPr>
              <w:keepNext/>
              <w:snapToGrid w:val="0"/>
              <w:outlineLvl w:val="3"/>
              <w:rPr>
                <w:rFonts w:ascii="Arial" w:eastAsia="Calibri" w:hAnsi="Arial" w:cs="Arial"/>
                <w:iCs/>
                <w:lang w:eastAsia="en-GB"/>
              </w:rPr>
            </w:pPr>
            <w:r>
              <w:rPr>
                <w:rFonts w:ascii="Arial" w:eastAsia="Calibri" w:hAnsi="Arial" w:cs="Arial"/>
                <w:iCs/>
                <w:lang w:eastAsia="en-GB"/>
              </w:rPr>
              <w:t>Seconder: Cllr James</w:t>
            </w:r>
          </w:p>
          <w:p w14:paraId="675068CC" w14:textId="6844A417" w:rsidR="00535532" w:rsidRDefault="002A165B"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207293" w:rsidRPr="00F31E3B" w14:paraId="255658DD" w14:textId="77777777" w:rsidTr="00ED04CA">
        <w:tc>
          <w:tcPr>
            <w:tcW w:w="2400" w:type="dxa"/>
            <w:shd w:val="clear" w:color="auto" w:fill="auto"/>
          </w:tcPr>
          <w:p w14:paraId="5117E667" w14:textId="36B2ACF2" w:rsidR="00207293" w:rsidRDefault="00FD1E4C" w:rsidP="00D52DF0">
            <w:pPr>
              <w:keepNext/>
              <w:snapToGrid w:val="0"/>
              <w:outlineLvl w:val="3"/>
            </w:pPr>
            <w:hyperlink r:id="rId19" w:history="1">
              <w:r w:rsidR="00207293" w:rsidRPr="003C3080">
                <w:rPr>
                  <w:rStyle w:val="Hyperlink"/>
                  <w:rFonts w:ascii="Arial" w:eastAsia="Calibri" w:hAnsi="Arial" w:cs="Arial"/>
                  <w:iCs/>
                  <w:lang w:eastAsia="en-GB"/>
                </w:rPr>
                <w:t>WP/19/00635/RES</w:t>
              </w:r>
            </w:hyperlink>
          </w:p>
        </w:tc>
        <w:tc>
          <w:tcPr>
            <w:tcW w:w="4008" w:type="dxa"/>
            <w:shd w:val="clear" w:color="auto" w:fill="auto"/>
          </w:tcPr>
          <w:p w14:paraId="1CEECB7F" w14:textId="5FB0D94A" w:rsidR="00207293" w:rsidRDefault="00207293" w:rsidP="00D52DF0">
            <w:pPr>
              <w:keepNext/>
              <w:snapToGrid w:val="0"/>
              <w:outlineLvl w:val="3"/>
              <w:rPr>
                <w:rFonts w:ascii="Arial" w:hAnsi="Arial" w:cs="Arial"/>
              </w:rPr>
            </w:pPr>
            <w:r>
              <w:rPr>
                <w:rFonts w:ascii="Arial" w:hAnsi="Arial" w:cs="Arial"/>
              </w:rPr>
              <w:t>Curtis Fields</w:t>
            </w:r>
            <w:r w:rsidRPr="003C3080">
              <w:rPr>
                <w:rFonts w:ascii="Arial" w:hAnsi="Arial" w:cs="Arial"/>
              </w:rPr>
              <w:t xml:space="preserve"> L</w:t>
            </w:r>
            <w:r>
              <w:rPr>
                <w:rFonts w:ascii="Arial" w:hAnsi="Arial" w:cs="Arial"/>
              </w:rPr>
              <w:t>and South of</w:t>
            </w:r>
            <w:r w:rsidRPr="003C3080">
              <w:rPr>
                <w:rFonts w:ascii="Arial" w:hAnsi="Arial" w:cs="Arial"/>
              </w:rPr>
              <w:t xml:space="preserve">, </w:t>
            </w:r>
            <w:r>
              <w:rPr>
                <w:rFonts w:ascii="Arial" w:hAnsi="Arial" w:cs="Arial"/>
              </w:rPr>
              <w:t>Chickerell Road, Weymouth</w:t>
            </w:r>
          </w:p>
        </w:tc>
        <w:tc>
          <w:tcPr>
            <w:tcW w:w="3798" w:type="dxa"/>
            <w:shd w:val="clear" w:color="auto" w:fill="auto"/>
          </w:tcPr>
          <w:p w14:paraId="32E449FE"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 xml:space="preserve">Following discussion Cllr Hamilton proposed that she writes to the developer with further questions before this application is considered fully by this Committee and its comments uploaded to the planning portal. This was unanimously agreed by Members. </w:t>
            </w:r>
          </w:p>
          <w:p w14:paraId="0B5AB834" w14:textId="77777777" w:rsidR="00207293" w:rsidRDefault="00207293" w:rsidP="00D52DF0">
            <w:pPr>
              <w:keepNext/>
              <w:snapToGrid w:val="0"/>
              <w:outlineLvl w:val="3"/>
              <w:rPr>
                <w:rFonts w:ascii="Arial" w:eastAsia="Calibri" w:hAnsi="Arial" w:cs="Arial"/>
                <w:iCs/>
                <w:lang w:eastAsia="en-GB"/>
              </w:rPr>
            </w:pPr>
          </w:p>
          <w:p w14:paraId="100184F5" w14:textId="637BB110" w:rsidR="00207293" w:rsidRDefault="00207293" w:rsidP="00D52DF0">
            <w:pPr>
              <w:keepNext/>
              <w:snapToGrid w:val="0"/>
              <w:outlineLvl w:val="3"/>
              <w:rPr>
                <w:rFonts w:ascii="Arial" w:eastAsia="Calibri" w:hAnsi="Arial" w:cs="Arial"/>
                <w:iCs/>
                <w:lang w:eastAsia="en-GB"/>
              </w:rPr>
            </w:pPr>
            <w:r>
              <w:rPr>
                <w:rFonts w:ascii="Arial" w:eastAsia="Calibri" w:hAnsi="Arial" w:cs="Arial"/>
                <w:iCs/>
                <w:lang w:eastAsia="en-GB"/>
              </w:rPr>
              <w:t>It was noted that the application has attracted a number of comments f</w:t>
            </w:r>
            <w:r w:rsidR="003E77F3">
              <w:rPr>
                <w:rFonts w:ascii="Arial" w:eastAsia="Calibri" w:hAnsi="Arial" w:cs="Arial"/>
                <w:iCs/>
                <w:lang w:eastAsia="en-GB"/>
              </w:rPr>
              <w:t>ro</w:t>
            </w:r>
            <w:r>
              <w:rPr>
                <w:rFonts w:ascii="Arial" w:eastAsia="Calibri" w:hAnsi="Arial" w:cs="Arial"/>
                <w:iCs/>
                <w:lang w:eastAsia="en-GB"/>
              </w:rPr>
              <w:t>m residents, with the bulk referring back to the original masterplan which envisaged road access to be limited to a block of properties in that corner of the development through Markham Avenue.</w:t>
            </w:r>
          </w:p>
        </w:tc>
      </w:tr>
      <w:tr w:rsidR="00ED04CA" w:rsidRPr="00F31E3B" w14:paraId="7D858894" w14:textId="77777777" w:rsidTr="00ED04CA">
        <w:tc>
          <w:tcPr>
            <w:tcW w:w="2400" w:type="dxa"/>
            <w:shd w:val="clear" w:color="auto" w:fill="auto"/>
          </w:tcPr>
          <w:p w14:paraId="037CEC82" w14:textId="008984A7" w:rsidR="00ED04CA" w:rsidRDefault="00ED04CA" w:rsidP="00D52DF0">
            <w:pPr>
              <w:keepNext/>
              <w:snapToGrid w:val="0"/>
              <w:outlineLvl w:val="3"/>
              <w:rPr>
                <w:rFonts w:ascii="Arial" w:eastAsia="Calibri" w:hAnsi="Arial" w:cs="Arial"/>
                <w:iCs/>
                <w:lang w:eastAsia="en-GB"/>
              </w:rPr>
            </w:pPr>
          </w:p>
        </w:tc>
        <w:tc>
          <w:tcPr>
            <w:tcW w:w="4008" w:type="dxa"/>
            <w:shd w:val="clear" w:color="auto" w:fill="auto"/>
          </w:tcPr>
          <w:p w14:paraId="46A1FCB6" w14:textId="11295372" w:rsidR="00ED04CA" w:rsidRPr="003C3080" w:rsidRDefault="00ED04CA" w:rsidP="00D52DF0">
            <w:pPr>
              <w:keepNext/>
              <w:snapToGrid w:val="0"/>
              <w:outlineLvl w:val="3"/>
              <w:rPr>
                <w:rFonts w:ascii="Arial" w:eastAsia="Calibri" w:hAnsi="Arial" w:cs="Arial"/>
                <w:iCs/>
                <w:lang w:eastAsia="en-GB"/>
              </w:rPr>
            </w:pPr>
          </w:p>
        </w:tc>
        <w:tc>
          <w:tcPr>
            <w:tcW w:w="3798" w:type="dxa"/>
            <w:shd w:val="clear" w:color="auto" w:fill="auto"/>
          </w:tcPr>
          <w:p w14:paraId="6EE752BF" w14:textId="73ECE2DE" w:rsidR="00716326" w:rsidRDefault="00716326"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There are also concerns regarding drainage </w:t>
            </w:r>
            <w:r w:rsidR="006C5A86">
              <w:rPr>
                <w:rFonts w:ascii="Arial" w:eastAsia="Calibri" w:hAnsi="Arial" w:cs="Arial"/>
                <w:iCs/>
                <w:lang w:eastAsia="en-GB"/>
              </w:rPr>
              <w:t xml:space="preserve">on this </w:t>
            </w:r>
            <w:r>
              <w:rPr>
                <w:rFonts w:ascii="Arial" w:eastAsia="Calibri" w:hAnsi="Arial" w:cs="Arial"/>
                <w:iCs/>
                <w:lang w:eastAsia="en-GB"/>
              </w:rPr>
              <w:t xml:space="preserve">corner of the development. Residents continue to express concern about the biodiversity which Dorset Council has a legal responsibility to protect. WEY10 envisages the rising land to one side of the site as public open space, which is positive, and the Council needs to work with the developer to put together a positive management plan for that. </w:t>
            </w:r>
          </w:p>
          <w:p w14:paraId="2538B6E5" w14:textId="0BCD3FF8" w:rsidR="00716326" w:rsidRDefault="00716326" w:rsidP="00D52DF0">
            <w:pPr>
              <w:keepNext/>
              <w:snapToGrid w:val="0"/>
              <w:outlineLvl w:val="3"/>
              <w:rPr>
                <w:rFonts w:ascii="Arial" w:eastAsia="Calibri" w:hAnsi="Arial" w:cs="Arial"/>
                <w:iCs/>
                <w:lang w:eastAsia="en-GB"/>
              </w:rPr>
            </w:pPr>
          </w:p>
          <w:p w14:paraId="46A76A0F" w14:textId="77777777" w:rsidR="00716326" w:rsidRDefault="00716326" w:rsidP="00D52DF0">
            <w:pPr>
              <w:keepNext/>
              <w:snapToGrid w:val="0"/>
              <w:outlineLvl w:val="3"/>
              <w:rPr>
                <w:rFonts w:ascii="Arial" w:eastAsia="Calibri" w:hAnsi="Arial" w:cs="Arial"/>
                <w:iCs/>
                <w:lang w:eastAsia="en-GB"/>
              </w:rPr>
            </w:pPr>
            <w:r>
              <w:rPr>
                <w:rFonts w:ascii="Arial" w:eastAsia="Calibri" w:hAnsi="Arial" w:cs="Arial"/>
                <w:iCs/>
                <w:lang w:eastAsia="en-GB"/>
              </w:rPr>
              <w:t>Cllr Orrell requested that the developer makes all walking and cycle routes three metres wide.</w:t>
            </w:r>
          </w:p>
          <w:p w14:paraId="56CD2E3E" w14:textId="77777777" w:rsidR="00716326" w:rsidRDefault="00716326" w:rsidP="00D52DF0">
            <w:pPr>
              <w:keepNext/>
              <w:snapToGrid w:val="0"/>
              <w:outlineLvl w:val="3"/>
              <w:rPr>
                <w:rFonts w:ascii="Arial" w:eastAsia="Calibri" w:hAnsi="Arial" w:cs="Arial"/>
                <w:iCs/>
                <w:lang w:eastAsia="en-GB"/>
              </w:rPr>
            </w:pPr>
          </w:p>
          <w:p w14:paraId="4F68AB6E" w14:textId="52088427" w:rsidR="00973F2A" w:rsidRDefault="00716326" w:rsidP="00ED50AE">
            <w:pPr>
              <w:keepNext/>
              <w:snapToGrid w:val="0"/>
              <w:outlineLvl w:val="3"/>
              <w:rPr>
                <w:rFonts w:ascii="Arial" w:eastAsia="Calibri" w:hAnsi="Arial" w:cs="Arial"/>
                <w:iCs/>
                <w:lang w:eastAsia="en-GB"/>
              </w:rPr>
            </w:pPr>
            <w:r>
              <w:rPr>
                <w:rFonts w:ascii="Arial" w:eastAsia="Calibri" w:hAnsi="Arial" w:cs="Arial"/>
                <w:iCs/>
                <w:lang w:eastAsia="en-GB"/>
              </w:rPr>
              <w:t>The Council wishes to understand what has changed between the maps provided and wants clarity regarding the</w:t>
            </w:r>
            <w:r w:rsidR="00F36702">
              <w:rPr>
                <w:rFonts w:ascii="Arial" w:eastAsia="Calibri" w:hAnsi="Arial" w:cs="Arial"/>
                <w:iCs/>
                <w:lang w:eastAsia="en-GB"/>
              </w:rPr>
              <w:t xml:space="preserve"> length of the road and the route and </w:t>
            </w:r>
            <w:r>
              <w:rPr>
                <w:rFonts w:ascii="Arial" w:eastAsia="Calibri" w:hAnsi="Arial" w:cs="Arial"/>
                <w:iCs/>
                <w:lang w:eastAsia="en-GB"/>
              </w:rPr>
              <w:t>treatment of the cycle track. The Council also wants further information about access for pedestrians and cyclists, and whether through routes will be provided for them, and also wishes to know more about infrastructure</w:t>
            </w:r>
            <w:r w:rsidR="00ED50AE">
              <w:rPr>
                <w:rFonts w:ascii="Arial" w:eastAsia="Calibri" w:hAnsi="Arial" w:cs="Arial"/>
                <w:iCs/>
                <w:lang w:eastAsia="en-GB"/>
              </w:rPr>
              <w:t xml:space="preserve"> and flooding, and would like to look at having native planting on open public spaces within the development. The Council </w:t>
            </w:r>
            <w:r w:rsidR="00F36702">
              <w:rPr>
                <w:rFonts w:ascii="Arial" w:eastAsia="Calibri" w:hAnsi="Arial" w:cs="Arial"/>
                <w:iCs/>
                <w:lang w:eastAsia="en-GB"/>
              </w:rPr>
              <w:t>supports</w:t>
            </w:r>
            <w:r w:rsidR="00ED50AE">
              <w:rPr>
                <w:rFonts w:ascii="Arial" w:eastAsia="Calibri" w:hAnsi="Arial" w:cs="Arial"/>
                <w:iCs/>
                <w:lang w:eastAsia="en-GB"/>
              </w:rPr>
              <w:t xml:space="preserve"> social housing provision</w:t>
            </w:r>
            <w:r w:rsidR="00F36702">
              <w:rPr>
                <w:rFonts w:ascii="Arial" w:eastAsia="Calibri" w:hAnsi="Arial" w:cs="Arial"/>
                <w:iCs/>
                <w:lang w:eastAsia="en-GB"/>
              </w:rPr>
              <w:t xml:space="preserve"> as part of the development</w:t>
            </w:r>
            <w:r w:rsidR="00ED50AE">
              <w:rPr>
                <w:rFonts w:ascii="Arial" w:eastAsia="Calibri" w:hAnsi="Arial" w:cs="Arial"/>
                <w:iCs/>
                <w:lang w:eastAsia="en-GB"/>
              </w:rPr>
              <w:t xml:space="preserve">, and </w:t>
            </w:r>
            <w:r w:rsidR="00F36702">
              <w:rPr>
                <w:rFonts w:ascii="Arial" w:eastAsia="Calibri" w:hAnsi="Arial" w:cs="Arial"/>
                <w:iCs/>
                <w:lang w:eastAsia="en-GB"/>
              </w:rPr>
              <w:t xml:space="preserve">seeks confirmation </w:t>
            </w:r>
            <w:r w:rsidR="00ED50AE">
              <w:rPr>
                <w:rFonts w:ascii="Arial" w:eastAsia="Calibri" w:hAnsi="Arial" w:cs="Arial"/>
                <w:iCs/>
                <w:lang w:eastAsia="en-GB"/>
              </w:rPr>
              <w:t xml:space="preserve">that any social housing is built to the same standard as other properties. </w:t>
            </w:r>
          </w:p>
        </w:tc>
      </w:tr>
      <w:tr w:rsidR="00ED04CA" w:rsidRPr="00F31E3B" w14:paraId="3413427F" w14:textId="77777777" w:rsidTr="00ED04CA">
        <w:tc>
          <w:tcPr>
            <w:tcW w:w="2400" w:type="dxa"/>
            <w:shd w:val="clear" w:color="auto" w:fill="auto"/>
          </w:tcPr>
          <w:p w14:paraId="06D58C02" w14:textId="77777777" w:rsidR="00ED04CA" w:rsidRDefault="00FD1E4C" w:rsidP="00D52DF0">
            <w:pPr>
              <w:keepNext/>
              <w:snapToGrid w:val="0"/>
              <w:outlineLvl w:val="3"/>
              <w:rPr>
                <w:rFonts w:ascii="Arial" w:eastAsia="Calibri" w:hAnsi="Arial" w:cs="Arial"/>
                <w:iCs/>
                <w:lang w:eastAsia="en-GB"/>
              </w:rPr>
            </w:pPr>
            <w:hyperlink r:id="rId20" w:history="1">
              <w:r w:rsidR="00ED04CA" w:rsidRPr="003C3080">
                <w:rPr>
                  <w:rStyle w:val="Hyperlink"/>
                  <w:rFonts w:ascii="Arial" w:eastAsia="Calibri" w:hAnsi="Arial" w:cs="Arial"/>
                  <w:iCs/>
                  <w:lang w:eastAsia="en-GB"/>
                </w:rPr>
                <w:t>WP/19/00693/RES</w:t>
              </w:r>
            </w:hyperlink>
          </w:p>
        </w:tc>
        <w:tc>
          <w:tcPr>
            <w:tcW w:w="4008" w:type="dxa"/>
            <w:shd w:val="clear" w:color="auto" w:fill="auto"/>
          </w:tcPr>
          <w:p w14:paraId="54B820E0" w14:textId="36F84A21" w:rsidR="00ED04CA" w:rsidRPr="005C02C0" w:rsidRDefault="00ED04CA" w:rsidP="00D52DF0">
            <w:pPr>
              <w:keepNext/>
              <w:snapToGrid w:val="0"/>
              <w:outlineLvl w:val="3"/>
              <w:rPr>
                <w:rFonts w:ascii="Arial" w:eastAsia="Calibri" w:hAnsi="Arial" w:cs="Arial"/>
                <w:iCs/>
                <w:lang w:eastAsia="en-GB"/>
              </w:rPr>
            </w:pPr>
            <w:r w:rsidRPr="003C3080">
              <w:rPr>
                <w:rFonts w:ascii="Arial" w:hAnsi="Arial" w:cs="Arial"/>
              </w:rPr>
              <w:t>C</w:t>
            </w:r>
            <w:r>
              <w:rPr>
                <w:rFonts w:ascii="Arial" w:hAnsi="Arial" w:cs="Arial"/>
              </w:rPr>
              <w:t>urtis Fields</w:t>
            </w:r>
            <w:r w:rsidRPr="003C3080">
              <w:rPr>
                <w:rFonts w:ascii="Arial" w:hAnsi="Arial" w:cs="Arial"/>
              </w:rPr>
              <w:t xml:space="preserve"> L</w:t>
            </w:r>
            <w:r>
              <w:rPr>
                <w:rFonts w:ascii="Arial" w:hAnsi="Arial" w:cs="Arial"/>
              </w:rPr>
              <w:t>and South of</w:t>
            </w:r>
            <w:r w:rsidRPr="003C3080">
              <w:rPr>
                <w:rFonts w:ascii="Arial" w:hAnsi="Arial" w:cs="Arial"/>
              </w:rPr>
              <w:t xml:space="preserve">, </w:t>
            </w:r>
            <w:r>
              <w:rPr>
                <w:rFonts w:ascii="Arial" w:hAnsi="Arial" w:cs="Arial"/>
              </w:rPr>
              <w:t>Chickerell Road, Weymouth</w:t>
            </w:r>
          </w:p>
        </w:tc>
        <w:tc>
          <w:tcPr>
            <w:tcW w:w="3798" w:type="dxa"/>
            <w:shd w:val="clear" w:color="auto" w:fill="auto"/>
          </w:tcPr>
          <w:p w14:paraId="36D21242" w14:textId="2D2B4A0C" w:rsidR="00ED04CA" w:rsidRDefault="00ED50AE"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Members agreed to defer consideration of this application until a future meeting, with the agreement of the Planning Officer. </w:t>
            </w:r>
          </w:p>
        </w:tc>
      </w:tr>
      <w:tr w:rsidR="00ED04CA" w:rsidRPr="00F31E3B" w14:paraId="08A45F24" w14:textId="77777777" w:rsidTr="00ED04CA">
        <w:tc>
          <w:tcPr>
            <w:tcW w:w="2400" w:type="dxa"/>
            <w:shd w:val="clear" w:color="auto" w:fill="auto"/>
          </w:tcPr>
          <w:p w14:paraId="61EAD7C7" w14:textId="77777777" w:rsidR="00ED04CA" w:rsidRPr="00F31E3B" w:rsidRDefault="00FD1E4C" w:rsidP="00D52DF0">
            <w:pPr>
              <w:keepNext/>
              <w:snapToGrid w:val="0"/>
              <w:outlineLvl w:val="3"/>
              <w:rPr>
                <w:rFonts w:ascii="Arial" w:eastAsia="Calibri" w:hAnsi="Arial" w:cs="Arial"/>
                <w:iCs/>
                <w:lang w:eastAsia="en-GB"/>
              </w:rPr>
            </w:pPr>
            <w:hyperlink r:id="rId21" w:history="1">
              <w:r w:rsidR="00ED04CA" w:rsidRPr="005C02C0">
                <w:rPr>
                  <w:rStyle w:val="Hyperlink"/>
                  <w:rFonts w:ascii="Arial" w:eastAsia="Calibri" w:hAnsi="Arial" w:cs="Arial"/>
                  <w:iCs/>
                  <w:lang w:eastAsia="en-GB"/>
                </w:rPr>
                <w:t>WP/19/00865/FUL</w:t>
              </w:r>
            </w:hyperlink>
          </w:p>
        </w:tc>
        <w:tc>
          <w:tcPr>
            <w:tcW w:w="4008" w:type="dxa"/>
            <w:shd w:val="clear" w:color="auto" w:fill="auto"/>
          </w:tcPr>
          <w:p w14:paraId="7DC1AC48" w14:textId="6E40B05F" w:rsidR="00ED04CA" w:rsidRPr="00F31E3B" w:rsidRDefault="00ED04CA" w:rsidP="00D52DF0">
            <w:pPr>
              <w:keepNext/>
              <w:snapToGrid w:val="0"/>
              <w:outlineLvl w:val="3"/>
              <w:rPr>
                <w:rFonts w:ascii="Arial" w:eastAsia="Calibri" w:hAnsi="Arial" w:cs="Arial"/>
                <w:iCs/>
                <w:lang w:eastAsia="en-GB"/>
              </w:rPr>
            </w:pPr>
            <w:r w:rsidRPr="005C02C0">
              <w:rPr>
                <w:rFonts w:ascii="Arial" w:eastAsia="Calibri" w:hAnsi="Arial" w:cs="Arial"/>
                <w:iCs/>
                <w:lang w:eastAsia="en-GB"/>
              </w:rPr>
              <w:t>6 M</w:t>
            </w:r>
            <w:r>
              <w:rPr>
                <w:rFonts w:ascii="Arial" w:eastAsia="Calibri" w:hAnsi="Arial" w:cs="Arial"/>
                <w:iCs/>
                <w:lang w:eastAsia="en-GB"/>
              </w:rPr>
              <w:t>arley Close</w:t>
            </w:r>
            <w:r w:rsidRPr="005C02C0">
              <w:rPr>
                <w:rFonts w:ascii="Arial" w:eastAsia="Calibri" w:hAnsi="Arial" w:cs="Arial"/>
                <w:iCs/>
                <w:lang w:eastAsia="en-GB"/>
              </w:rPr>
              <w:t>, W</w:t>
            </w:r>
            <w:r>
              <w:rPr>
                <w:rFonts w:ascii="Arial" w:eastAsia="Calibri" w:hAnsi="Arial" w:cs="Arial"/>
                <w:iCs/>
                <w:lang w:eastAsia="en-GB"/>
              </w:rPr>
              <w:t>eymouth</w:t>
            </w:r>
            <w:r w:rsidRPr="005C02C0">
              <w:rPr>
                <w:rFonts w:ascii="Arial" w:eastAsia="Calibri" w:hAnsi="Arial" w:cs="Arial"/>
                <w:iCs/>
                <w:lang w:eastAsia="en-GB"/>
              </w:rPr>
              <w:t>, DT3 6DH</w:t>
            </w:r>
          </w:p>
        </w:tc>
        <w:tc>
          <w:tcPr>
            <w:tcW w:w="3798" w:type="dxa"/>
            <w:shd w:val="clear" w:color="auto" w:fill="auto"/>
          </w:tcPr>
          <w:p w14:paraId="1949FF7A" w14:textId="7BFE25FE" w:rsidR="00EA0F12"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60047A35" w14:textId="74191893" w:rsidR="000E6EF5"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01D0B99D" w14:textId="5C44D82B" w:rsidR="000E6EF5"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09FB4C22" w14:textId="2C88F788" w:rsidR="00EA0F12" w:rsidRPr="00F31E3B"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31917333" w14:textId="77777777" w:rsidTr="00ED04CA">
        <w:tc>
          <w:tcPr>
            <w:tcW w:w="2400" w:type="dxa"/>
            <w:shd w:val="clear" w:color="auto" w:fill="auto"/>
          </w:tcPr>
          <w:p w14:paraId="24E290B1" w14:textId="77777777" w:rsidR="00ED04CA" w:rsidRPr="00F31E3B" w:rsidRDefault="00FD1E4C" w:rsidP="00D52DF0">
            <w:pPr>
              <w:keepNext/>
              <w:snapToGrid w:val="0"/>
              <w:outlineLvl w:val="3"/>
              <w:rPr>
                <w:rFonts w:ascii="Arial" w:eastAsia="Calibri" w:hAnsi="Arial" w:cs="Arial"/>
                <w:iCs/>
                <w:lang w:eastAsia="en-GB"/>
              </w:rPr>
            </w:pPr>
            <w:hyperlink r:id="rId22" w:history="1">
              <w:r w:rsidR="00ED04CA" w:rsidRPr="00692B13">
                <w:rPr>
                  <w:rStyle w:val="Hyperlink"/>
                  <w:rFonts w:ascii="Arial" w:eastAsia="Calibri" w:hAnsi="Arial" w:cs="Arial"/>
                  <w:iCs/>
                  <w:lang w:eastAsia="en-GB"/>
                </w:rPr>
                <w:t>WP/19/00877/FUL</w:t>
              </w:r>
            </w:hyperlink>
          </w:p>
        </w:tc>
        <w:tc>
          <w:tcPr>
            <w:tcW w:w="4008" w:type="dxa"/>
            <w:shd w:val="clear" w:color="auto" w:fill="auto"/>
          </w:tcPr>
          <w:p w14:paraId="77A88B37" w14:textId="42BB2B4A" w:rsidR="00ED04CA" w:rsidRPr="00F31E3B" w:rsidRDefault="00ED04CA" w:rsidP="00D52DF0">
            <w:pPr>
              <w:keepNext/>
              <w:snapToGrid w:val="0"/>
              <w:outlineLvl w:val="3"/>
              <w:rPr>
                <w:rFonts w:ascii="Arial" w:eastAsia="Calibri" w:hAnsi="Arial" w:cs="Arial"/>
                <w:iCs/>
                <w:lang w:eastAsia="en-GB"/>
              </w:rPr>
            </w:pPr>
            <w:r w:rsidRPr="00692B13">
              <w:rPr>
                <w:rFonts w:ascii="Arial" w:eastAsia="Calibri" w:hAnsi="Arial" w:cs="Arial"/>
                <w:iCs/>
                <w:lang w:eastAsia="en-GB"/>
              </w:rPr>
              <w:t>41 S</w:t>
            </w:r>
            <w:r>
              <w:rPr>
                <w:rFonts w:ascii="Arial" w:eastAsia="Calibri" w:hAnsi="Arial" w:cs="Arial"/>
                <w:iCs/>
                <w:lang w:eastAsia="en-GB"/>
              </w:rPr>
              <w:t>t Andrews Avenue</w:t>
            </w:r>
            <w:r w:rsidRPr="00692B13">
              <w:rPr>
                <w:rFonts w:ascii="Arial" w:eastAsia="Calibri" w:hAnsi="Arial" w:cs="Arial"/>
                <w:iCs/>
                <w:lang w:eastAsia="en-GB"/>
              </w:rPr>
              <w:t>, W</w:t>
            </w:r>
            <w:r>
              <w:rPr>
                <w:rFonts w:ascii="Arial" w:eastAsia="Calibri" w:hAnsi="Arial" w:cs="Arial"/>
                <w:iCs/>
                <w:lang w:eastAsia="en-GB"/>
              </w:rPr>
              <w:t>eymouth</w:t>
            </w:r>
            <w:r w:rsidRPr="00692B13">
              <w:rPr>
                <w:rFonts w:ascii="Arial" w:eastAsia="Calibri" w:hAnsi="Arial" w:cs="Arial"/>
                <w:iCs/>
                <w:lang w:eastAsia="en-GB"/>
              </w:rPr>
              <w:t>, DT3 5JS</w:t>
            </w:r>
          </w:p>
        </w:tc>
        <w:tc>
          <w:tcPr>
            <w:tcW w:w="3798" w:type="dxa"/>
            <w:shd w:val="clear" w:color="auto" w:fill="auto"/>
          </w:tcPr>
          <w:p w14:paraId="3A43FC4C" w14:textId="43A1A685" w:rsidR="00ED04CA"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2B7E12A3" w14:textId="364180D9" w:rsidR="000E6EF5"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09F8D1B6" w14:textId="36624A79" w:rsidR="000E6EF5"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Seconder: Cllr Frost</w:t>
            </w:r>
          </w:p>
          <w:p w14:paraId="17F1C7FA" w14:textId="797F4D82" w:rsidR="00944E42" w:rsidRPr="00F31E3B"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2DA20AFC" w14:textId="77777777" w:rsidTr="00ED04CA">
        <w:tc>
          <w:tcPr>
            <w:tcW w:w="2400" w:type="dxa"/>
            <w:shd w:val="clear" w:color="auto" w:fill="auto"/>
          </w:tcPr>
          <w:p w14:paraId="33FD39E7" w14:textId="77777777" w:rsidR="00ED04CA" w:rsidRPr="00F31E3B" w:rsidRDefault="00FD1E4C" w:rsidP="00D52DF0">
            <w:pPr>
              <w:keepNext/>
              <w:snapToGrid w:val="0"/>
              <w:outlineLvl w:val="3"/>
              <w:rPr>
                <w:rFonts w:ascii="Arial" w:eastAsia="Calibri" w:hAnsi="Arial" w:cs="Arial"/>
                <w:iCs/>
                <w:lang w:eastAsia="en-GB"/>
              </w:rPr>
            </w:pPr>
            <w:hyperlink r:id="rId23" w:history="1">
              <w:r w:rsidR="00ED04CA" w:rsidRPr="00566E66">
                <w:rPr>
                  <w:rStyle w:val="Hyperlink"/>
                  <w:rFonts w:ascii="Arial" w:eastAsia="Calibri" w:hAnsi="Arial" w:cs="Arial"/>
                  <w:iCs/>
                  <w:lang w:eastAsia="en-GB"/>
                </w:rPr>
                <w:t>WP/19/00874/FUL</w:t>
              </w:r>
            </w:hyperlink>
          </w:p>
        </w:tc>
        <w:tc>
          <w:tcPr>
            <w:tcW w:w="4008" w:type="dxa"/>
            <w:shd w:val="clear" w:color="auto" w:fill="auto"/>
          </w:tcPr>
          <w:p w14:paraId="52F32068" w14:textId="21789C9D" w:rsidR="00ED04CA" w:rsidRPr="00F31E3B" w:rsidRDefault="00ED04CA" w:rsidP="00D52DF0">
            <w:pPr>
              <w:keepNext/>
              <w:snapToGrid w:val="0"/>
              <w:outlineLvl w:val="3"/>
              <w:rPr>
                <w:rFonts w:ascii="Arial" w:eastAsia="Calibri" w:hAnsi="Arial" w:cs="Arial"/>
                <w:iCs/>
                <w:lang w:eastAsia="en-GB"/>
              </w:rPr>
            </w:pPr>
            <w:r w:rsidRPr="00566E66">
              <w:rPr>
                <w:rFonts w:ascii="Arial" w:eastAsia="Calibri" w:hAnsi="Arial" w:cs="Arial"/>
                <w:iCs/>
                <w:lang w:eastAsia="en-GB"/>
              </w:rPr>
              <w:t>49 F</w:t>
            </w:r>
            <w:r>
              <w:rPr>
                <w:rFonts w:ascii="Arial" w:eastAsia="Calibri" w:hAnsi="Arial" w:cs="Arial"/>
                <w:iCs/>
                <w:lang w:eastAsia="en-GB"/>
              </w:rPr>
              <w:t>isherbridge Road</w:t>
            </w:r>
            <w:r w:rsidRPr="00566E66">
              <w:rPr>
                <w:rFonts w:ascii="Arial" w:eastAsia="Calibri" w:hAnsi="Arial" w:cs="Arial"/>
                <w:iCs/>
                <w:lang w:eastAsia="en-GB"/>
              </w:rPr>
              <w:t>, W</w:t>
            </w:r>
            <w:r>
              <w:rPr>
                <w:rFonts w:ascii="Arial" w:eastAsia="Calibri" w:hAnsi="Arial" w:cs="Arial"/>
                <w:iCs/>
                <w:lang w:eastAsia="en-GB"/>
              </w:rPr>
              <w:t>eymouth</w:t>
            </w:r>
            <w:r w:rsidRPr="00566E66">
              <w:rPr>
                <w:rFonts w:ascii="Arial" w:eastAsia="Calibri" w:hAnsi="Arial" w:cs="Arial"/>
                <w:iCs/>
                <w:lang w:eastAsia="en-GB"/>
              </w:rPr>
              <w:t>, DT3 6BT</w:t>
            </w:r>
          </w:p>
        </w:tc>
        <w:tc>
          <w:tcPr>
            <w:tcW w:w="3798" w:type="dxa"/>
            <w:shd w:val="clear" w:color="auto" w:fill="auto"/>
          </w:tcPr>
          <w:p w14:paraId="78BC60C8" w14:textId="546B2208" w:rsidR="00ED04CA"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2D056519" w14:textId="711214C6"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5DB3F3BA" w14:textId="08ED94B6"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Seconder: Cllr James</w:t>
            </w:r>
          </w:p>
          <w:p w14:paraId="542F1769" w14:textId="51895694" w:rsidR="00686D1A" w:rsidRPr="00F31E3B"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7325CED5" w14:textId="77777777" w:rsidTr="00ED04CA">
        <w:tc>
          <w:tcPr>
            <w:tcW w:w="2400" w:type="dxa"/>
            <w:shd w:val="clear" w:color="auto" w:fill="auto"/>
          </w:tcPr>
          <w:p w14:paraId="3C8C3858" w14:textId="77777777" w:rsidR="00ED04CA" w:rsidRPr="00F31E3B" w:rsidRDefault="00FD1E4C" w:rsidP="00D52DF0">
            <w:pPr>
              <w:keepNext/>
              <w:snapToGrid w:val="0"/>
              <w:outlineLvl w:val="3"/>
              <w:rPr>
                <w:rFonts w:ascii="Arial" w:eastAsia="Calibri" w:hAnsi="Arial" w:cs="Arial"/>
                <w:iCs/>
                <w:lang w:eastAsia="en-GB"/>
              </w:rPr>
            </w:pPr>
            <w:hyperlink r:id="rId24" w:history="1">
              <w:r w:rsidR="00ED04CA" w:rsidRPr="00894F03">
                <w:rPr>
                  <w:rStyle w:val="Hyperlink"/>
                  <w:rFonts w:ascii="Arial" w:eastAsia="Calibri" w:hAnsi="Arial" w:cs="Arial"/>
                  <w:iCs/>
                  <w:lang w:eastAsia="en-GB"/>
                </w:rPr>
                <w:t>WP/19/00875/FUL</w:t>
              </w:r>
            </w:hyperlink>
          </w:p>
        </w:tc>
        <w:tc>
          <w:tcPr>
            <w:tcW w:w="4008" w:type="dxa"/>
            <w:shd w:val="clear" w:color="auto" w:fill="auto"/>
          </w:tcPr>
          <w:p w14:paraId="26C086E2" w14:textId="2B1CE7A3" w:rsidR="00ED04CA" w:rsidRPr="00F31E3B" w:rsidRDefault="00ED04CA" w:rsidP="00D52DF0">
            <w:pPr>
              <w:keepNext/>
              <w:snapToGrid w:val="0"/>
              <w:outlineLvl w:val="3"/>
              <w:rPr>
                <w:rFonts w:ascii="Arial" w:eastAsia="Calibri" w:hAnsi="Arial" w:cs="Arial"/>
                <w:iCs/>
                <w:lang w:eastAsia="en-GB"/>
              </w:rPr>
            </w:pPr>
            <w:r w:rsidRPr="00894F03">
              <w:rPr>
                <w:rFonts w:ascii="Arial" w:eastAsia="Calibri" w:hAnsi="Arial" w:cs="Arial"/>
                <w:iCs/>
                <w:lang w:eastAsia="en-GB"/>
              </w:rPr>
              <w:t>608 D</w:t>
            </w:r>
            <w:r>
              <w:rPr>
                <w:rFonts w:ascii="Arial" w:eastAsia="Calibri" w:hAnsi="Arial" w:cs="Arial"/>
                <w:iCs/>
                <w:lang w:eastAsia="en-GB"/>
              </w:rPr>
              <w:t>orchester Road</w:t>
            </w:r>
            <w:r w:rsidRPr="00894F03">
              <w:rPr>
                <w:rFonts w:ascii="Arial" w:eastAsia="Calibri" w:hAnsi="Arial" w:cs="Arial"/>
                <w:iCs/>
                <w:lang w:eastAsia="en-GB"/>
              </w:rPr>
              <w:t>, W</w:t>
            </w:r>
            <w:r>
              <w:rPr>
                <w:rFonts w:ascii="Arial" w:eastAsia="Calibri" w:hAnsi="Arial" w:cs="Arial"/>
                <w:iCs/>
                <w:lang w:eastAsia="en-GB"/>
              </w:rPr>
              <w:t>eymouth</w:t>
            </w:r>
            <w:r w:rsidRPr="00894F03">
              <w:rPr>
                <w:rFonts w:ascii="Arial" w:eastAsia="Calibri" w:hAnsi="Arial" w:cs="Arial"/>
                <w:iCs/>
                <w:lang w:eastAsia="en-GB"/>
              </w:rPr>
              <w:t>, DT3 5LH</w:t>
            </w:r>
          </w:p>
        </w:tc>
        <w:tc>
          <w:tcPr>
            <w:tcW w:w="3798" w:type="dxa"/>
            <w:shd w:val="clear" w:color="auto" w:fill="auto"/>
          </w:tcPr>
          <w:p w14:paraId="01F810CC" w14:textId="77777777" w:rsidR="001C7B3D" w:rsidRDefault="001C7B3D" w:rsidP="001C7B3D">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24A90ED8" w14:textId="77777777" w:rsidR="001C7B3D" w:rsidRDefault="001C7B3D" w:rsidP="001C7B3D">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04AB38CF" w14:textId="77777777" w:rsidR="001C7B3D" w:rsidRDefault="001C7B3D" w:rsidP="001C7B3D">
            <w:pPr>
              <w:keepNext/>
              <w:snapToGrid w:val="0"/>
              <w:outlineLvl w:val="3"/>
              <w:rPr>
                <w:rFonts w:ascii="Arial" w:eastAsia="Calibri" w:hAnsi="Arial" w:cs="Arial"/>
                <w:iCs/>
                <w:lang w:eastAsia="en-GB"/>
              </w:rPr>
            </w:pPr>
            <w:r>
              <w:rPr>
                <w:rFonts w:ascii="Arial" w:eastAsia="Calibri" w:hAnsi="Arial" w:cs="Arial"/>
                <w:iCs/>
                <w:lang w:eastAsia="en-GB"/>
              </w:rPr>
              <w:t>Seconder: Cllr Bergman</w:t>
            </w:r>
          </w:p>
          <w:p w14:paraId="43035D79" w14:textId="53981D94" w:rsidR="00686D1A" w:rsidRPr="00F31E3B" w:rsidRDefault="001C7B3D" w:rsidP="001C7B3D">
            <w:pPr>
              <w:keepNext/>
              <w:snapToGrid w:val="0"/>
              <w:outlineLvl w:val="3"/>
              <w:rPr>
                <w:rFonts w:ascii="Arial" w:eastAsia="Calibri" w:hAnsi="Arial" w:cs="Arial"/>
                <w:iCs/>
                <w:lang w:eastAsia="en-GB"/>
              </w:rPr>
            </w:pPr>
            <w:r>
              <w:rPr>
                <w:rFonts w:ascii="Arial" w:eastAsia="Calibri" w:hAnsi="Arial" w:cs="Arial"/>
                <w:iCs/>
                <w:lang w:eastAsia="en-GB"/>
              </w:rPr>
              <w:t>Majority decision of eight in favour with one against.</w:t>
            </w:r>
          </w:p>
        </w:tc>
      </w:tr>
      <w:tr w:rsidR="00ED04CA" w:rsidRPr="00F31E3B" w14:paraId="2807FB54" w14:textId="77777777" w:rsidTr="00ED04CA">
        <w:tc>
          <w:tcPr>
            <w:tcW w:w="2400" w:type="dxa"/>
            <w:shd w:val="clear" w:color="auto" w:fill="auto"/>
          </w:tcPr>
          <w:p w14:paraId="0C7CC674" w14:textId="77777777" w:rsidR="00ED04CA" w:rsidRPr="00F31E3B" w:rsidRDefault="00FD1E4C" w:rsidP="00D52DF0">
            <w:pPr>
              <w:keepNext/>
              <w:snapToGrid w:val="0"/>
              <w:outlineLvl w:val="3"/>
              <w:rPr>
                <w:rFonts w:ascii="Arial" w:eastAsia="Calibri" w:hAnsi="Arial" w:cs="Arial"/>
                <w:iCs/>
                <w:lang w:eastAsia="en-GB"/>
              </w:rPr>
            </w:pPr>
            <w:hyperlink r:id="rId25" w:history="1">
              <w:r w:rsidR="00ED04CA" w:rsidRPr="00894F03">
                <w:rPr>
                  <w:rStyle w:val="Hyperlink"/>
                  <w:rFonts w:ascii="Arial" w:eastAsia="Calibri" w:hAnsi="Arial" w:cs="Arial"/>
                  <w:iCs/>
                  <w:lang w:eastAsia="en-GB"/>
                </w:rPr>
                <w:t>WP/19/00876/ADV</w:t>
              </w:r>
            </w:hyperlink>
          </w:p>
        </w:tc>
        <w:tc>
          <w:tcPr>
            <w:tcW w:w="4008" w:type="dxa"/>
            <w:shd w:val="clear" w:color="auto" w:fill="auto"/>
          </w:tcPr>
          <w:p w14:paraId="15BF6EC2" w14:textId="0EEF1F53" w:rsidR="00ED04CA" w:rsidRPr="00F31E3B" w:rsidRDefault="00ED04CA" w:rsidP="00D52DF0">
            <w:pPr>
              <w:keepNext/>
              <w:snapToGrid w:val="0"/>
              <w:outlineLvl w:val="3"/>
              <w:rPr>
                <w:rFonts w:ascii="Arial" w:eastAsia="Calibri" w:hAnsi="Arial" w:cs="Arial"/>
                <w:iCs/>
                <w:lang w:eastAsia="en-GB"/>
              </w:rPr>
            </w:pPr>
            <w:r w:rsidRPr="00894F03">
              <w:rPr>
                <w:rFonts w:ascii="Arial" w:eastAsia="Calibri" w:hAnsi="Arial" w:cs="Arial"/>
                <w:iCs/>
                <w:lang w:eastAsia="en-GB"/>
              </w:rPr>
              <w:t>608 D</w:t>
            </w:r>
            <w:r>
              <w:rPr>
                <w:rFonts w:ascii="Arial" w:eastAsia="Calibri" w:hAnsi="Arial" w:cs="Arial"/>
                <w:iCs/>
                <w:lang w:eastAsia="en-GB"/>
              </w:rPr>
              <w:t>orchester Road</w:t>
            </w:r>
            <w:r w:rsidRPr="00894F03">
              <w:rPr>
                <w:rFonts w:ascii="Arial" w:eastAsia="Calibri" w:hAnsi="Arial" w:cs="Arial"/>
                <w:iCs/>
                <w:lang w:eastAsia="en-GB"/>
              </w:rPr>
              <w:t>, W</w:t>
            </w:r>
            <w:r>
              <w:rPr>
                <w:rFonts w:ascii="Arial" w:eastAsia="Calibri" w:hAnsi="Arial" w:cs="Arial"/>
                <w:iCs/>
                <w:lang w:eastAsia="en-GB"/>
              </w:rPr>
              <w:t>eymouth</w:t>
            </w:r>
            <w:r w:rsidRPr="00894F03">
              <w:rPr>
                <w:rFonts w:ascii="Arial" w:eastAsia="Calibri" w:hAnsi="Arial" w:cs="Arial"/>
                <w:iCs/>
                <w:lang w:eastAsia="en-GB"/>
              </w:rPr>
              <w:t>, DT3 5LH</w:t>
            </w:r>
          </w:p>
        </w:tc>
        <w:tc>
          <w:tcPr>
            <w:tcW w:w="3798" w:type="dxa"/>
            <w:shd w:val="clear" w:color="auto" w:fill="auto"/>
          </w:tcPr>
          <w:p w14:paraId="59E5BA4D" w14:textId="77777777"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099E64E4" w14:textId="5A2F337A"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5FD6AC88" w14:textId="538F6289"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Seconder: Cllr Bergman</w:t>
            </w:r>
          </w:p>
          <w:p w14:paraId="3EC414C9" w14:textId="187F039B"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Majority decision of eight in favour with one against.</w:t>
            </w:r>
          </w:p>
          <w:p w14:paraId="5BBA0C80" w14:textId="0B7E7760" w:rsidR="00BE6A53" w:rsidRDefault="00BE6A53" w:rsidP="00D52DF0">
            <w:pPr>
              <w:keepNext/>
              <w:snapToGrid w:val="0"/>
              <w:outlineLvl w:val="3"/>
              <w:rPr>
                <w:rFonts w:ascii="Arial" w:eastAsia="Calibri" w:hAnsi="Arial" w:cs="Arial"/>
                <w:iCs/>
                <w:lang w:eastAsia="en-GB"/>
              </w:rPr>
            </w:pPr>
          </w:p>
          <w:p w14:paraId="6C08C8B0" w14:textId="7B47074D" w:rsidR="00686D1A" w:rsidRPr="00F31E3B"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Cllr Morgan’s concerns regarding the aesthetics of the signage were noted. </w:t>
            </w:r>
          </w:p>
        </w:tc>
      </w:tr>
      <w:tr w:rsidR="00ED04CA" w:rsidRPr="00F31E3B" w14:paraId="22EF3D55" w14:textId="77777777" w:rsidTr="00ED04CA">
        <w:tc>
          <w:tcPr>
            <w:tcW w:w="2400" w:type="dxa"/>
            <w:shd w:val="clear" w:color="auto" w:fill="auto"/>
          </w:tcPr>
          <w:p w14:paraId="554194DD" w14:textId="77777777" w:rsidR="00ED04CA" w:rsidRDefault="00FD1E4C" w:rsidP="00D52DF0">
            <w:pPr>
              <w:keepNext/>
              <w:snapToGrid w:val="0"/>
              <w:outlineLvl w:val="3"/>
              <w:rPr>
                <w:rFonts w:ascii="Arial" w:eastAsia="Calibri" w:hAnsi="Arial" w:cs="Arial"/>
                <w:iCs/>
                <w:lang w:eastAsia="en-GB"/>
              </w:rPr>
            </w:pPr>
            <w:hyperlink r:id="rId26" w:history="1">
              <w:r w:rsidR="00ED04CA" w:rsidRPr="00702D88">
                <w:rPr>
                  <w:rStyle w:val="Hyperlink"/>
                  <w:rFonts w:ascii="Arial" w:eastAsia="Calibri" w:hAnsi="Arial" w:cs="Arial"/>
                  <w:iCs/>
                  <w:lang w:eastAsia="en-GB"/>
                </w:rPr>
                <w:t>WP/19/00859/FUL</w:t>
              </w:r>
            </w:hyperlink>
          </w:p>
        </w:tc>
        <w:tc>
          <w:tcPr>
            <w:tcW w:w="4008" w:type="dxa"/>
            <w:shd w:val="clear" w:color="auto" w:fill="auto"/>
          </w:tcPr>
          <w:p w14:paraId="1663F1A2" w14:textId="06917518" w:rsidR="00ED04CA" w:rsidRPr="00894F03" w:rsidRDefault="00ED04CA" w:rsidP="00D52DF0">
            <w:pPr>
              <w:keepNext/>
              <w:snapToGrid w:val="0"/>
              <w:outlineLvl w:val="3"/>
              <w:rPr>
                <w:rFonts w:ascii="Arial" w:eastAsia="Calibri" w:hAnsi="Arial" w:cs="Arial"/>
                <w:iCs/>
                <w:lang w:eastAsia="en-GB"/>
              </w:rPr>
            </w:pPr>
            <w:r w:rsidRPr="00702D88">
              <w:rPr>
                <w:rFonts w:ascii="Arial" w:eastAsia="Calibri" w:hAnsi="Arial" w:cs="Arial"/>
                <w:iCs/>
                <w:lang w:eastAsia="en-GB"/>
              </w:rPr>
              <w:t>57 S</w:t>
            </w:r>
            <w:r>
              <w:rPr>
                <w:rFonts w:ascii="Arial" w:eastAsia="Calibri" w:hAnsi="Arial" w:cs="Arial"/>
                <w:iCs/>
                <w:lang w:eastAsia="en-GB"/>
              </w:rPr>
              <w:t>pa Road</w:t>
            </w:r>
            <w:r w:rsidRPr="00702D88">
              <w:rPr>
                <w:rFonts w:ascii="Arial" w:eastAsia="Calibri" w:hAnsi="Arial" w:cs="Arial"/>
                <w:iCs/>
                <w:lang w:eastAsia="en-GB"/>
              </w:rPr>
              <w:t>, W</w:t>
            </w:r>
            <w:r>
              <w:rPr>
                <w:rFonts w:ascii="Arial" w:eastAsia="Calibri" w:hAnsi="Arial" w:cs="Arial"/>
                <w:iCs/>
                <w:lang w:eastAsia="en-GB"/>
              </w:rPr>
              <w:t>eymouth</w:t>
            </w:r>
            <w:r w:rsidRPr="00702D88">
              <w:rPr>
                <w:rFonts w:ascii="Arial" w:eastAsia="Calibri" w:hAnsi="Arial" w:cs="Arial"/>
                <w:iCs/>
                <w:lang w:eastAsia="en-GB"/>
              </w:rPr>
              <w:t>, DT3 5EP</w:t>
            </w:r>
          </w:p>
        </w:tc>
        <w:tc>
          <w:tcPr>
            <w:tcW w:w="3798" w:type="dxa"/>
            <w:shd w:val="clear" w:color="auto" w:fill="auto"/>
          </w:tcPr>
          <w:p w14:paraId="0561EC0C" w14:textId="087C9735" w:rsidR="00BA0D72" w:rsidRDefault="00C264B3"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subject to the comments of the Senior Archaeologist. </w:t>
            </w:r>
          </w:p>
          <w:p w14:paraId="2EC17F0F" w14:textId="5FE2402D" w:rsidR="00C264B3" w:rsidRDefault="00C264B3" w:rsidP="00D52DF0">
            <w:pPr>
              <w:keepNext/>
              <w:snapToGrid w:val="0"/>
              <w:outlineLvl w:val="3"/>
              <w:rPr>
                <w:rFonts w:ascii="Arial" w:eastAsia="Calibri" w:hAnsi="Arial" w:cs="Arial"/>
                <w:iCs/>
                <w:lang w:eastAsia="en-GB"/>
              </w:rPr>
            </w:pPr>
            <w:r>
              <w:rPr>
                <w:rFonts w:ascii="Arial" w:eastAsia="Calibri" w:hAnsi="Arial" w:cs="Arial"/>
                <w:iCs/>
                <w:lang w:eastAsia="en-GB"/>
              </w:rPr>
              <w:t>Proposer: Cllr Brookes</w:t>
            </w:r>
          </w:p>
          <w:p w14:paraId="05C4E7ED" w14:textId="636A6CFC" w:rsidR="00C264B3" w:rsidRDefault="00C264B3" w:rsidP="00D52DF0">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133993FE" w14:textId="1852EA23" w:rsidR="00BA0D72" w:rsidRDefault="00C264B3"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207293" w:rsidRPr="00F31E3B" w14:paraId="1F20368B" w14:textId="77777777" w:rsidTr="00ED04CA">
        <w:tc>
          <w:tcPr>
            <w:tcW w:w="2400" w:type="dxa"/>
            <w:shd w:val="clear" w:color="auto" w:fill="auto"/>
          </w:tcPr>
          <w:p w14:paraId="74DD5057" w14:textId="2EF05445" w:rsidR="00207293" w:rsidRDefault="00FD1E4C" w:rsidP="00D52DF0">
            <w:pPr>
              <w:keepNext/>
              <w:snapToGrid w:val="0"/>
              <w:outlineLvl w:val="3"/>
            </w:pPr>
            <w:hyperlink r:id="rId27" w:history="1">
              <w:r w:rsidR="00207293" w:rsidRPr="0045317A">
                <w:rPr>
                  <w:rStyle w:val="Hyperlink"/>
                  <w:rFonts w:ascii="Arial" w:eastAsia="Calibri" w:hAnsi="Arial" w:cs="Arial"/>
                  <w:iCs/>
                  <w:lang w:eastAsia="en-GB"/>
                </w:rPr>
                <w:t>WP/19/00853/FUL</w:t>
              </w:r>
            </w:hyperlink>
          </w:p>
        </w:tc>
        <w:tc>
          <w:tcPr>
            <w:tcW w:w="4008" w:type="dxa"/>
            <w:shd w:val="clear" w:color="auto" w:fill="auto"/>
          </w:tcPr>
          <w:p w14:paraId="69600460" w14:textId="789491D3" w:rsidR="00207293" w:rsidRPr="00702D88" w:rsidRDefault="00207293" w:rsidP="00D52DF0">
            <w:pPr>
              <w:keepNext/>
              <w:snapToGrid w:val="0"/>
              <w:outlineLvl w:val="3"/>
              <w:rPr>
                <w:rFonts w:ascii="Arial" w:eastAsia="Calibri" w:hAnsi="Arial" w:cs="Arial"/>
                <w:iCs/>
                <w:lang w:eastAsia="en-GB"/>
              </w:rPr>
            </w:pPr>
            <w:r w:rsidRPr="004072DB">
              <w:rPr>
                <w:rFonts w:ascii="Arial" w:eastAsia="Calibri" w:hAnsi="Arial" w:cs="Arial"/>
                <w:iCs/>
                <w:lang w:eastAsia="en-GB"/>
              </w:rPr>
              <w:t>11A M</w:t>
            </w:r>
            <w:r>
              <w:rPr>
                <w:rFonts w:ascii="Arial" w:eastAsia="Calibri" w:hAnsi="Arial" w:cs="Arial"/>
                <w:iCs/>
                <w:lang w:eastAsia="en-GB"/>
              </w:rPr>
              <w:t>elcombe Avenue</w:t>
            </w:r>
            <w:r w:rsidRPr="004072DB">
              <w:rPr>
                <w:rFonts w:ascii="Arial" w:eastAsia="Calibri" w:hAnsi="Arial" w:cs="Arial"/>
                <w:iCs/>
                <w:lang w:eastAsia="en-GB"/>
              </w:rPr>
              <w:t>, W</w:t>
            </w:r>
            <w:r>
              <w:rPr>
                <w:rFonts w:ascii="Arial" w:eastAsia="Calibri" w:hAnsi="Arial" w:cs="Arial"/>
                <w:iCs/>
                <w:lang w:eastAsia="en-GB"/>
              </w:rPr>
              <w:t>eymouth</w:t>
            </w:r>
            <w:r w:rsidRPr="004072DB">
              <w:rPr>
                <w:rFonts w:ascii="Arial" w:eastAsia="Calibri" w:hAnsi="Arial" w:cs="Arial"/>
                <w:iCs/>
                <w:lang w:eastAsia="en-GB"/>
              </w:rPr>
              <w:t>, DT4 7TH</w:t>
            </w:r>
          </w:p>
        </w:tc>
        <w:tc>
          <w:tcPr>
            <w:tcW w:w="3798" w:type="dxa"/>
            <w:shd w:val="clear" w:color="auto" w:fill="auto"/>
          </w:tcPr>
          <w:p w14:paraId="5417BC39"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2D9CBEEF"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7155A3B3"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Seconder: Cllr Orrell</w:t>
            </w:r>
          </w:p>
          <w:p w14:paraId="2394D0EF" w14:textId="7D75F1CD"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207293" w:rsidRPr="00F31E3B" w14:paraId="3E155136" w14:textId="77777777" w:rsidTr="00ED04CA">
        <w:tc>
          <w:tcPr>
            <w:tcW w:w="2400" w:type="dxa"/>
            <w:shd w:val="clear" w:color="auto" w:fill="auto"/>
          </w:tcPr>
          <w:p w14:paraId="7970DDAA" w14:textId="75B2F15B" w:rsidR="00207293" w:rsidRDefault="00FD1E4C" w:rsidP="00D52DF0">
            <w:pPr>
              <w:keepNext/>
              <w:snapToGrid w:val="0"/>
              <w:outlineLvl w:val="3"/>
            </w:pPr>
            <w:hyperlink r:id="rId28" w:history="1">
              <w:r w:rsidR="00207293" w:rsidRPr="002F1AD8">
                <w:rPr>
                  <w:rStyle w:val="Hyperlink"/>
                  <w:rFonts w:ascii="Arial" w:eastAsia="Calibri" w:hAnsi="Arial" w:cs="Arial"/>
                  <w:iCs/>
                  <w:lang w:eastAsia="en-GB"/>
                </w:rPr>
                <w:t>WP/19/00851/FUL</w:t>
              </w:r>
            </w:hyperlink>
          </w:p>
        </w:tc>
        <w:tc>
          <w:tcPr>
            <w:tcW w:w="4008" w:type="dxa"/>
            <w:shd w:val="clear" w:color="auto" w:fill="auto"/>
          </w:tcPr>
          <w:p w14:paraId="79F4B5C5" w14:textId="78A1F893" w:rsidR="00207293" w:rsidRPr="004072DB" w:rsidRDefault="00207293" w:rsidP="00D52DF0">
            <w:pPr>
              <w:keepNext/>
              <w:snapToGrid w:val="0"/>
              <w:outlineLvl w:val="3"/>
              <w:rPr>
                <w:rFonts w:ascii="Arial" w:eastAsia="Calibri" w:hAnsi="Arial" w:cs="Arial"/>
                <w:iCs/>
                <w:lang w:eastAsia="en-GB"/>
              </w:rPr>
            </w:pPr>
            <w:r>
              <w:rPr>
                <w:rFonts w:ascii="Arial" w:eastAsia="Calibri" w:hAnsi="Arial" w:cs="Arial"/>
                <w:iCs/>
                <w:lang w:eastAsia="en-GB"/>
              </w:rPr>
              <w:t>Melcombe Court</w:t>
            </w:r>
            <w:r w:rsidRPr="002F1AD8">
              <w:rPr>
                <w:rFonts w:ascii="Arial" w:eastAsia="Calibri" w:hAnsi="Arial" w:cs="Arial"/>
                <w:iCs/>
                <w:lang w:eastAsia="en-GB"/>
              </w:rPr>
              <w:t>, 2 M</w:t>
            </w:r>
            <w:r>
              <w:rPr>
                <w:rFonts w:ascii="Arial" w:eastAsia="Calibri" w:hAnsi="Arial" w:cs="Arial"/>
                <w:iCs/>
                <w:lang w:eastAsia="en-GB"/>
              </w:rPr>
              <w:t>elcombe Avenue</w:t>
            </w:r>
            <w:r w:rsidRPr="002F1AD8">
              <w:rPr>
                <w:rFonts w:ascii="Arial" w:eastAsia="Calibri" w:hAnsi="Arial" w:cs="Arial"/>
                <w:iCs/>
                <w:lang w:eastAsia="en-GB"/>
              </w:rPr>
              <w:t>, W</w:t>
            </w:r>
            <w:r>
              <w:rPr>
                <w:rFonts w:ascii="Arial" w:eastAsia="Calibri" w:hAnsi="Arial" w:cs="Arial"/>
                <w:iCs/>
                <w:lang w:eastAsia="en-GB"/>
              </w:rPr>
              <w:t>eymouth</w:t>
            </w:r>
            <w:r w:rsidRPr="002F1AD8">
              <w:rPr>
                <w:rFonts w:ascii="Arial" w:eastAsia="Calibri" w:hAnsi="Arial" w:cs="Arial"/>
                <w:iCs/>
                <w:lang w:eastAsia="en-GB"/>
              </w:rPr>
              <w:t>, DT4 7TH</w:t>
            </w:r>
          </w:p>
        </w:tc>
        <w:tc>
          <w:tcPr>
            <w:tcW w:w="3798" w:type="dxa"/>
            <w:shd w:val="clear" w:color="auto" w:fill="auto"/>
          </w:tcPr>
          <w:p w14:paraId="11411008"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0810C705"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06AFC291"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Seconder: Cllr Orrell</w:t>
            </w:r>
          </w:p>
          <w:p w14:paraId="3BEE3FE0" w14:textId="1FC7ED8C"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207293" w:rsidRPr="00F31E3B" w14:paraId="14E2E412" w14:textId="77777777" w:rsidTr="00ED04CA">
        <w:tc>
          <w:tcPr>
            <w:tcW w:w="2400" w:type="dxa"/>
            <w:shd w:val="clear" w:color="auto" w:fill="auto"/>
          </w:tcPr>
          <w:p w14:paraId="1E8D1A1C" w14:textId="21BDC31D" w:rsidR="00207293" w:rsidRDefault="00FD1E4C" w:rsidP="00D52DF0">
            <w:pPr>
              <w:keepNext/>
              <w:snapToGrid w:val="0"/>
              <w:outlineLvl w:val="3"/>
            </w:pPr>
            <w:hyperlink r:id="rId29" w:history="1">
              <w:r w:rsidR="00207293" w:rsidRPr="009474F0">
                <w:rPr>
                  <w:rStyle w:val="Hyperlink"/>
                  <w:rFonts w:ascii="Arial" w:eastAsia="Calibri" w:hAnsi="Arial" w:cs="Arial"/>
                  <w:iCs/>
                  <w:lang w:eastAsia="en-GB"/>
                </w:rPr>
                <w:t>WP/19/00716/FUL</w:t>
              </w:r>
            </w:hyperlink>
          </w:p>
        </w:tc>
        <w:tc>
          <w:tcPr>
            <w:tcW w:w="4008" w:type="dxa"/>
            <w:shd w:val="clear" w:color="auto" w:fill="auto"/>
          </w:tcPr>
          <w:p w14:paraId="262F5660" w14:textId="3925FD13" w:rsidR="00207293" w:rsidRDefault="00207293" w:rsidP="00D52DF0">
            <w:pPr>
              <w:keepNext/>
              <w:snapToGrid w:val="0"/>
              <w:outlineLvl w:val="3"/>
              <w:rPr>
                <w:rFonts w:ascii="Arial" w:eastAsia="Calibri" w:hAnsi="Arial" w:cs="Arial"/>
                <w:iCs/>
                <w:lang w:eastAsia="en-GB"/>
              </w:rPr>
            </w:pPr>
            <w:r w:rsidRPr="008902B5">
              <w:rPr>
                <w:rFonts w:ascii="Arial" w:eastAsia="Calibri" w:hAnsi="Arial" w:cs="Arial"/>
                <w:iCs/>
                <w:lang w:eastAsia="en-GB"/>
              </w:rPr>
              <w:t>38 T</w:t>
            </w:r>
            <w:r>
              <w:rPr>
                <w:rFonts w:ascii="Arial" w:eastAsia="Calibri" w:hAnsi="Arial" w:cs="Arial"/>
                <w:iCs/>
                <w:lang w:eastAsia="en-GB"/>
              </w:rPr>
              <w:t>he Ridgeway</w:t>
            </w:r>
            <w:r w:rsidRPr="008902B5">
              <w:rPr>
                <w:rFonts w:ascii="Arial" w:eastAsia="Calibri" w:hAnsi="Arial" w:cs="Arial"/>
                <w:iCs/>
                <w:lang w:eastAsia="en-GB"/>
              </w:rPr>
              <w:t>, U</w:t>
            </w:r>
            <w:r>
              <w:rPr>
                <w:rFonts w:ascii="Arial" w:eastAsia="Calibri" w:hAnsi="Arial" w:cs="Arial"/>
                <w:iCs/>
                <w:lang w:eastAsia="en-GB"/>
              </w:rPr>
              <w:t>pwey</w:t>
            </w:r>
            <w:r w:rsidRPr="008902B5">
              <w:rPr>
                <w:rFonts w:ascii="Arial" w:eastAsia="Calibri" w:hAnsi="Arial" w:cs="Arial"/>
                <w:iCs/>
                <w:lang w:eastAsia="en-GB"/>
              </w:rPr>
              <w:t>, W</w:t>
            </w:r>
            <w:r>
              <w:rPr>
                <w:rFonts w:ascii="Arial" w:eastAsia="Calibri" w:hAnsi="Arial" w:cs="Arial"/>
                <w:iCs/>
                <w:lang w:eastAsia="en-GB"/>
              </w:rPr>
              <w:t>eymouth</w:t>
            </w:r>
            <w:r w:rsidRPr="008902B5">
              <w:rPr>
                <w:rFonts w:ascii="Arial" w:eastAsia="Calibri" w:hAnsi="Arial" w:cs="Arial"/>
                <w:iCs/>
                <w:lang w:eastAsia="en-GB"/>
              </w:rPr>
              <w:t>, DT3 5QQ</w:t>
            </w:r>
          </w:p>
        </w:tc>
        <w:tc>
          <w:tcPr>
            <w:tcW w:w="3798" w:type="dxa"/>
            <w:shd w:val="clear" w:color="auto" w:fill="auto"/>
          </w:tcPr>
          <w:p w14:paraId="4A0B188C"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subject to the comments of the Conservation Officer. </w:t>
            </w:r>
          </w:p>
          <w:p w14:paraId="26B98E0D"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378B3E5F"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01116F2E" w14:textId="73E49E72"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Majority decision with seven in favour and two against.</w:t>
            </w:r>
          </w:p>
        </w:tc>
      </w:tr>
      <w:tr w:rsidR="00207293" w:rsidRPr="00F31E3B" w14:paraId="45743673" w14:textId="77777777" w:rsidTr="00ED04CA">
        <w:tc>
          <w:tcPr>
            <w:tcW w:w="2400" w:type="dxa"/>
            <w:shd w:val="clear" w:color="auto" w:fill="auto"/>
          </w:tcPr>
          <w:p w14:paraId="77448C49" w14:textId="6FE1F831" w:rsidR="00207293" w:rsidRDefault="00FD1E4C" w:rsidP="00D52DF0">
            <w:pPr>
              <w:keepNext/>
              <w:snapToGrid w:val="0"/>
              <w:outlineLvl w:val="3"/>
            </w:pPr>
            <w:hyperlink r:id="rId30" w:history="1">
              <w:r w:rsidR="00207293" w:rsidRPr="004A57F3">
                <w:rPr>
                  <w:rStyle w:val="Hyperlink"/>
                  <w:rFonts w:ascii="Arial" w:eastAsia="Calibri" w:hAnsi="Arial" w:cs="Arial"/>
                  <w:iCs/>
                  <w:lang w:eastAsia="en-GB"/>
                </w:rPr>
                <w:t>WP/19/00740/FUL</w:t>
              </w:r>
            </w:hyperlink>
          </w:p>
        </w:tc>
        <w:tc>
          <w:tcPr>
            <w:tcW w:w="4008" w:type="dxa"/>
            <w:shd w:val="clear" w:color="auto" w:fill="auto"/>
          </w:tcPr>
          <w:p w14:paraId="1BC6BE1D" w14:textId="54827B68" w:rsidR="00207293" w:rsidRPr="008902B5" w:rsidRDefault="00207293" w:rsidP="00D52DF0">
            <w:pPr>
              <w:keepNext/>
              <w:snapToGrid w:val="0"/>
              <w:outlineLvl w:val="3"/>
              <w:rPr>
                <w:rFonts w:ascii="Arial" w:eastAsia="Calibri" w:hAnsi="Arial" w:cs="Arial"/>
                <w:iCs/>
                <w:lang w:eastAsia="en-GB"/>
              </w:rPr>
            </w:pPr>
            <w:r w:rsidRPr="004A57F3">
              <w:rPr>
                <w:rFonts w:ascii="Arial" w:eastAsia="Calibri" w:hAnsi="Arial" w:cs="Arial"/>
                <w:iCs/>
                <w:lang w:eastAsia="en-GB"/>
              </w:rPr>
              <w:t>4 R</w:t>
            </w:r>
            <w:r>
              <w:rPr>
                <w:rFonts w:ascii="Arial" w:eastAsia="Calibri" w:hAnsi="Arial" w:cs="Arial"/>
                <w:iCs/>
                <w:lang w:eastAsia="en-GB"/>
              </w:rPr>
              <w:t>edcliff View</w:t>
            </w:r>
            <w:r w:rsidRPr="004A57F3">
              <w:rPr>
                <w:rFonts w:ascii="Arial" w:eastAsia="Calibri" w:hAnsi="Arial" w:cs="Arial"/>
                <w:iCs/>
                <w:lang w:eastAsia="en-GB"/>
              </w:rPr>
              <w:t>, W</w:t>
            </w:r>
            <w:r>
              <w:rPr>
                <w:rFonts w:ascii="Arial" w:eastAsia="Calibri" w:hAnsi="Arial" w:cs="Arial"/>
                <w:iCs/>
                <w:lang w:eastAsia="en-GB"/>
              </w:rPr>
              <w:t>eymouth</w:t>
            </w:r>
            <w:r w:rsidRPr="004A57F3">
              <w:rPr>
                <w:rFonts w:ascii="Arial" w:eastAsia="Calibri" w:hAnsi="Arial" w:cs="Arial"/>
                <w:iCs/>
                <w:lang w:eastAsia="en-GB"/>
              </w:rPr>
              <w:t>, DT4 8RW</w:t>
            </w:r>
          </w:p>
        </w:tc>
        <w:tc>
          <w:tcPr>
            <w:tcW w:w="3798" w:type="dxa"/>
            <w:shd w:val="clear" w:color="auto" w:fill="auto"/>
          </w:tcPr>
          <w:p w14:paraId="18164B64"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provided that there is no loss of amenity, such as loss of privacy, light and overshadowing. </w:t>
            </w:r>
          </w:p>
          <w:p w14:paraId="2A56EB22"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63874CD8"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Seconder: Cllr Bergman</w:t>
            </w:r>
          </w:p>
          <w:p w14:paraId="32782019" w14:textId="589BDDF9"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Unanimous</w:t>
            </w:r>
          </w:p>
        </w:tc>
      </w:tr>
    </w:tbl>
    <w:p w14:paraId="4F10B959" w14:textId="77777777" w:rsidR="00ED04CA" w:rsidRDefault="00ED04CA" w:rsidP="00ED04CA">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4429"/>
        <w:gridCol w:w="3373"/>
      </w:tblGrid>
      <w:tr w:rsidR="00ED04CA" w:rsidRPr="00F31E3B" w14:paraId="16269DCB" w14:textId="77777777" w:rsidTr="00ED04CA">
        <w:tc>
          <w:tcPr>
            <w:tcW w:w="2404" w:type="dxa"/>
            <w:shd w:val="clear" w:color="auto" w:fill="auto"/>
          </w:tcPr>
          <w:p w14:paraId="207D5C44" w14:textId="77777777" w:rsidR="00ED04CA" w:rsidRDefault="00FD1E4C" w:rsidP="00D52DF0">
            <w:pPr>
              <w:keepNext/>
              <w:snapToGrid w:val="0"/>
              <w:outlineLvl w:val="3"/>
              <w:rPr>
                <w:rFonts w:ascii="Arial" w:eastAsia="Calibri" w:hAnsi="Arial" w:cs="Arial"/>
                <w:iCs/>
                <w:lang w:eastAsia="en-GB"/>
              </w:rPr>
            </w:pPr>
            <w:hyperlink r:id="rId31" w:history="1">
              <w:r w:rsidR="00ED04CA" w:rsidRPr="005172BD">
                <w:rPr>
                  <w:rStyle w:val="Hyperlink"/>
                  <w:rFonts w:ascii="Arial" w:eastAsia="Calibri" w:hAnsi="Arial" w:cs="Arial"/>
                  <w:iCs/>
                  <w:lang w:eastAsia="en-GB"/>
                </w:rPr>
                <w:t>WP/19/00708/FUL</w:t>
              </w:r>
            </w:hyperlink>
          </w:p>
        </w:tc>
        <w:tc>
          <w:tcPr>
            <w:tcW w:w="4429" w:type="dxa"/>
            <w:shd w:val="clear" w:color="auto" w:fill="auto"/>
          </w:tcPr>
          <w:p w14:paraId="0F335CBE" w14:textId="70DCA4FF" w:rsidR="00ED04CA" w:rsidRPr="004A57F3" w:rsidRDefault="00ED04CA" w:rsidP="00D52DF0">
            <w:pPr>
              <w:keepNext/>
              <w:snapToGrid w:val="0"/>
              <w:outlineLvl w:val="3"/>
              <w:rPr>
                <w:rFonts w:ascii="Arial" w:eastAsia="Calibri" w:hAnsi="Arial" w:cs="Arial"/>
                <w:iCs/>
                <w:lang w:eastAsia="en-GB"/>
              </w:rPr>
            </w:pPr>
            <w:r w:rsidRPr="00392EAF">
              <w:rPr>
                <w:rFonts w:ascii="Arial" w:eastAsia="Calibri" w:hAnsi="Arial" w:cs="Arial"/>
                <w:iCs/>
                <w:lang w:eastAsia="en-GB"/>
              </w:rPr>
              <w:t>W</w:t>
            </w:r>
            <w:r>
              <w:rPr>
                <w:rFonts w:ascii="Arial" w:eastAsia="Calibri" w:hAnsi="Arial" w:cs="Arial"/>
                <w:iCs/>
                <w:lang w:eastAsia="en-GB"/>
              </w:rPr>
              <w:t>aterside Holiday Park</w:t>
            </w:r>
            <w:r w:rsidRPr="00392EAF">
              <w:rPr>
                <w:rFonts w:ascii="Arial" w:eastAsia="Calibri" w:hAnsi="Arial" w:cs="Arial"/>
                <w:iCs/>
                <w:lang w:eastAsia="en-GB"/>
              </w:rPr>
              <w:t>, B</w:t>
            </w:r>
            <w:r>
              <w:rPr>
                <w:rFonts w:ascii="Arial" w:eastAsia="Calibri" w:hAnsi="Arial" w:cs="Arial"/>
                <w:iCs/>
                <w:lang w:eastAsia="en-GB"/>
              </w:rPr>
              <w:t>owleaze Coveway</w:t>
            </w:r>
            <w:r w:rsidRPr="00392EAF">
              <w:rPr>
                <w:rFonts w:ascii="Arial" w:eastAsia="Calibri" w:hAnsi="Arial" w:cs="Arial"/>
                <w:iCs/>
                <w:lang w:eastAsia="en-GB"/>
              </w:rPr>
              <w:t>, W</w:t>
            </w:r>
            <w:r>
              <w:rPr>
                <w:rFonts w:ascii="Arial" w:eastAsia="Calibri" w:hAnsi="Arial" w:cs="Arial"/>
                <w:iCs/>
                <w:lang w:eastAsia="en-GB"/>
              </w:rPr>
              <w:t>eymouth</w:t>
            </w:r>
            <w:r w:rsidRPr="00392EAF">
              <w:rPr>
                <w:rFonts w:ascii="Arial" w:eastAsia="Calibri" w:hAnsi="Arial" w:cs="Arial"/>
                <w:iCs/>
                <w:lang w:eastAsia="en-GB"/>
              </w:rPr>
              <w:t>, DT3 6PP</w:t>
            </w:r>
          </w:p>
        </w:tc>
        <w:tc>
          <w:tcPr>
            <w:tcW w:w="3373" w:type="dxa"/>
            <w:shd w:val="clear" w:color="auto" w:fill="auto"/>
          </w:tcPr>
          <w:p w14:paraId="3C6D44AE" w14:textId="6519483F"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15F58396" w14:textId="5EF0D26D"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57C59A08" w14:textId="58DAF966"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James</w:t>
            </w:r>
          </w:p>
          <w:p w14:paraId="4079A7C9" w14:textId="334BF0A2" w:rsidR="001403D7"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12A40C42" w14:textId="77777777" w:rsidTr="00ED04CA">
        <w:tc>
          <w:tcPr>
            <w:tcW w:w="2404" w:type="dxa"/>
            <w:shd w:val="clear" w:color="auto" w:fill="auto"/>
          </w:tcPr>
          <w:p w14:paraId="62802B11" w14:textId="77777777" w:rsidR="00ED04CA" w:rsidRDefault="00FD1E4C" w:rsidP="00D52DF0">
            <w:pPr>
              <w:keepNext/>
              <w:snapToGrid w:val="0"/>
              <w:outlineLvl w:val="3"/>
              <w:rPr>
                <w:rFonts w:ascii="Arial" w:eastAsia="Calibri" w:hAnsi="Arial" w:cs="Arial"/>
                <w:iCs/>
                <w:lang w:eastAsia="en-GB"/>
              </w:rPr>
            </w:pPr>
            <w:hyperlink r:id="rId32" w:history="1">
              <w:r w:rsidR="00ED04CA" w:rsidRPr="00B177E3">
                <w:rPr>
                  <w:rStyle w:val="Hyperlink"/>
                  <w:rFonts w:ascii="Arial" w:eastAsia="Calibri" w:hAnsi="Arial" w:cs="Arial"/>
                  <w:iCs/>
                  <w:lang w:eastAsia="en-GB"/>
                </w:rPr>
                <w:t>WP/19/00905/FUL</w:t>
              </w:r>
            </w:hyperlink>
          </w:p>
        </w:tc>
        <w:tc>
          <w:tcPr>
            <w:tcW w:w="4429" w:type="dxa"/>
            <w:shd w:val="clear" w:color="auto" w:fill="auto"/>
          </w:tcPr>
          <w:p w14:paraId="4820EE79" w14:textId="5BB2BBC7" w:rsidR="00ED04CA" w:rsidRPr="00392EAF" w:rsidRDefault="00ED04CA" w:rsidP="00D52DF0">
            <w:pPr>
              <w:keepNext/>
              <w:snapToGrid w:val="0"/>
              <w:outlineLvl w:val="3"/>
              <w:rPr>
                <w:rFonts w:ascii="Arial" w:eastAsia="Calibri" w:hAnsi="Arial" w:cs="Arial"/>
                <w:iCs/>
                <w:lang w:eastAsia="en-GB"/>
              </w:rPr>
            </w:pPr>
            <w:r w:rsidRPr="002D328B">
              <w:rPr>
                <w:rFonts w:ascii="Arial" w:eastAsia="Calibri" w:hAnsi="Arial" w:cs="Arial"/>
                <w:iCs/>
                <w:lang w:eastAsia="en-GB"/>
              </w:rPr>
              <w:t>2 R</w:t>
            </w:r>
            <w:r>
              <w:rPr>
                <w:rFonts w:ascii="Arial" w:eastAsia="Calibri" w:hAnsi="Arial" w:cs="Arial"/>
                <w:iCs/>
                <w:lang w:eastAsia="en-GB"/>
              </w:rPr>
              <w:t>eed View Close</w:t>
            </w:r>
            <w:r w:rsidRPr="002D328B">
              <w:rPr>
                <w:rFonts w:ascii="Arial" w:eastAsia="Calibri" w:hAnsi="Arial" w:cs="Arial"/>
                <w:iCs/>
                <w:lang w:eastAsia="en-GB"/>
              </w:rPr>
              <w:t>, W</w:t>
            </w:r>
            <w:r>
              <w:rPr>
                <w:rFonts w:ascii="Arial" w:eastAsia="Calibri" w:hAnsi="Arial" w:cs="Arial"/>
                <w:iCs/>
                <w:lang w:eastAsia="en-GB"/>
              </w:rPr>
              <w:t>eymouth</w:t>
            </w:r>
            <w:r w:rsidRPr="002D328B">
              <w:rPr>
                <w:rFonts w:ascii="Arial" w:eastAsia="Calibri" w:hAnsi="Arial" w:cs="Arial"/>
                <w:iCs/>
                <w:lang w:eastAsia="en-GB"/>
              </w:rPr>
              <w:t>, DT4 0EW</w:t>
            </w:r>
          </w:p>
        </w:tc>
        <w:tc>
          <w:tcPr>
            <w:tcW w:w="3373" w:type="dxa"/>
            <w:shd w:val="clear" w:color="auto" w:fill="auto"/>
          </w:tcPr>
          <w:p w14:paraId="248625A5" w14:textId="4DC352D2" w:rsidR="009D30D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594D2E56" w14:textId="6E6368F3"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76BE1481" w14:textId="595FCDEF"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3269746B" w14:textId="53AA8C74" w:rsidR="0045022B"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032F4499" w14:textId="77777777" w:rsidTr="00ED04CA">
        <w:tc>
          <w:tcPr>
            <w:tcW w:w="2404" w:type="dxa"/>
            <w:shd w:val="clear" w:color="auto" w:fill="auto"/>
          </w:tcPr>
          <w:p w14:paraId="3A76FC38" w14:textId="77777777" w:rsidR="00ED04CA" w:rsidRDefault="00FD1E4C" w:rsidP="00D52DF0">
            <w:pPr>
              <w:keepNext/>
              <w:snapToGrid w:val="0"/>
              <w:outlineLvl w:val="3"/>
              <w:rPr>
                <w:rFonts w:ascii="Arial" w:eastAsia="Calibri" w:hAnsi="Arial" w:cs="Arial"/>
                <w:iCs/>
                <w:lang w:eastAsia="en-GB"/>
              </w:rPr>
            </w:pPr>
            <w:hyperlink r:id="rId33" w:history="1">
              <w:r w:rsidR="00ED04CA" w:rsidRPr="00C77316">
                <w:rPr>
                  <w:rStyle w:val="Hyperlink"/>
                  <w:rFonts w:ascii="Arial" w:eastAsia="Calibri" w:hAnsi="Arial" w:cs="Arial"/>
                  <w:iCs/>
                  <w:lang w:eastAsia="en-GB"/>
                </w:rPr>
                <w:t>WP/19/00886/FUL</w:t>
              </w:r>
            </w:hyperlink>
          </w:p>
        </w:tc>
        <w:tc>
          <w:tcPr>
            <w:tcW w:w="4429" w:type="dxa"/>
            <w:shd w:val="clear" w:color="auto" w:fill="auto"/>
          </w:tcPr>
          <w:p w14:paraId="01B6CBAF" w14:textId="72DAA5EB" w:rsidR="00ED04CA" w:rsidRPr="002D328B" w:rsidRDefault="00ED04CA" w:rsidP="00D52DF0">
            <w:pPr>
              <w:keepNext/>
              <w:snapToGrid w:val="0"/>
              <w:outlineLvl w:val="3"/>
              <w:rPr>
                <w:rFonts w:ascii="Arial" w:eastAsia="Calibri" w:hAnsi="Arial" w:cs="Arial"/>
                <w:iCs/>
                <w:lang w:eastAsia="en-GB"/>
              </w:rPr>
            </w:pPr>
            <w:r w:rsidRPr="00216F16">
              <w:rPr>
                <w:rFonts w:ascii="Arial" w:eastAsia="Calibri" w:hAnsi="Arial" w:cs="Arial"/>
                <w:iCs/>
                <w:lang w:eastAsia="en-GB"/>
              </w:rPr>
              <w:t xml:space="preserve">12 </w:t>
            </w:r>
            <w:r>
              <w:rPr>
                <w:rFonts w:ascii="Arial" w:eastAsia="Calibri" w:hAnsi="Arial" w:cs="Arial"/>
                <w:iCs/>
                <w:lang w:eastAsia="en-GB"/>
              </w:rPr>
              <w:t>Carlton Road South</w:t>
            </w:r>
            <w:r w:rsidRPr="00216F16">
              <w:rPr>
                <w:rFonts w:ascii="Arial" w:eastAsia="Calibri" w:hAnsi="Arial" w:cs="Arial"/>
                <w:iCs/>
                <w:lang w:eastAsia="en-GB"/>
              </w:rPr>
              <w:t>, W</w:t>
            </w:r>
            <w:r>
              <w:rPr>
                <w:rFonts w:ascii="Arial" w:eastAsia="Calibri" w:hAnsi="Arial" w:cs="Arial"/>
                <w:iCs/>
                <w:lang w:eastAsia="en-GB"/>
              </w:rPr>
              <w:t>eymouth</w:t>
            </w:r>
            <w:r w:rsidRPr="00216F16">
              <w:rPr>
                <w:rFonts w:ascii="Arial" w:eastAsia="Calibri" w:hAnsi="Arial" w:cs="Arial"/>
                <w:iCs/>
                <w:lang w:eastAsia="en-GB"/>
              </w:rPr>
              <w:t>, DT4 7PJ</w:t>
            </w:r>
          </w:p>
        </w:tc>
        <w:tc>
          <w:tcPr>
            <w:tcW w:w="3373" w:type="dxa"/>
            <w:shd w:val="clear" w:color="auto" w:fill="auto"/>
          </w:tcPr>
          <w:p w14:paraId="6D0EED09" w14:textId="70E2FF3E"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6CD5A7A8" w14:textId="0A59ABB7" w:rsidR="001149A3"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Frost</w:t>
            </w:r>
          </w:p>
          <w:p w14:paraId="2D1D4135" w14:textId="4B5A801D"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5CB0BC28" w14:textId="125332CE" w:rsidR="001149A3" w:rsidRDefault="001149A3"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13600984" w14:textId="77777777" w:rsidTr="00ED04CA">
        <w:tc>
          <w:tcPr>
            <w:tcW w:w="2404" w:type="dxa"/>
            <w:shd w:val="clear" w:color="auto" w:fill="auto"/>
          </w:tcPr>
          <w:p w14:paraId="47674194" w14:textId="77777777" w:rsidR="00ED04CA" w:rsidRDefault="00FD1E4C" w:rsidP="00D52DF0">
            <w:pPr>
              <w:keepNext/>
              <w:snapToGrid w:val="0"/>
              <w:outlineLvl w:val="3"/>
              <w:rPr>
                <w:rFonts w:ascii="Arial" w:eastAsia="Calibri" w:hAnsi="Arial" w:cs="Arial"/>
                <w:iCs/>
                <w:lang w:eastAsia="en-GB"/>
              </w:rPr>
            </w:pPr>
            <w:hyperlink r:id="rId34" w:history="1">
              <w:r w:rsidR="00ED04CA" w:rsidRPr="00A07388">
                <w:rPr>
                  <w:rStyle w:val="Hyperlink"/>
                  <w:rFonts w:ascii="Arial" w:eastAsia="Calibri" w:hAnsi="Arial" w:cs="Arial"/>
                  <w:iCs/>
                  <w:lang w:eastAsia="en-GB"/>
                </w:rPr>
                <w:t>WP/19/00903/FUL</w:t>
              </w:r>
            </w:hyperlink>
          </w:p>
        </w:tc>
        <w:tc>
          <w:tcPr>
            <w:tcW w:w="4429" w:type="dxa"/>
            <w:shd w:val="clear" w:color="auto" w:fill="auto"/>
          </w:tcPr>
          <w:p w14:paraId="716FF414" w14:textId="491C2666" w:rsidR="00ED04CA" w:rsidRPr="00216F16" w:rsidRDefault="00ED04CA" w:rsidP="00D52DF0">
            <w:pPr>
              <w:keepNext/>
              <w:snapToGrid w:val="0"/>
              <w:outlineLvl w:val="3"/>
              <w:rPr>
                <w:rFonts w:ascii="Arial" w:eastAsia="Calibri" w:hAnsi="Arial" w:cs="Arial"/>
                <w:iCs/>
                <w:lang w:eastAsia="en-GB"/>
              </w:rPr>
            </w:pPr>
            <w:r w:rsidRPr="00A07388">
              <w:rPr>
                <w:rFonts w:ascii="Arial" w:eastAsia="Calibri" w:hAnsi="Arial" w:cs="Arial"/>
                <w:iCs/>
                <w:lang w:eastAsia="en-GB"/>
              </w:rPr>
              <w:t xml:space="preserve">37 </w:t>
            </w:r>
            <w:r>
              <w:rPr>
                <w:rFonts w:ascii="Arial" w:eastAsia="Calibri" w:hAnsi="Arial" w:cs="Arial"/>
                <w:iCs/>
                <w:lang w:eastAsia="en-GB"/>
              </w:rPr>
              <w:t>Queensland Road</w:t>
            </w:r>
            <w:r w:rsidRPr="00A07388">
              <w:rPr>
                <w:rFonts w:ascii="Arial" w:eastAsia="Calibri" w:hAnsi="Arial" w:cs="Arial"/>
                <w:iCs/>
                <w:lang w:eastAsia="en-GB"/>
              </w:rPr>
              <w:t>, W</w:t>
            </w:r>
            <w:r>
              <w:rPr>
                <w:rFonts w:ascii="Arial" w:eastAsia="Calibri" w:hAnsi="Arial" w:cs="Arial"/>
                <w:iCs/>
                <w:lang w:eastAsia="en-GB"/>
              </w:rPr>
              <w:t>eymouth</w:t>
            </w:r>
            <w:r w:rsidRPr="00A07388">
              <w:rPr>
                <w:rFonts w:ascii="Arial" w:eastAsia="Calibri" w:hAnsi="Arial" w:cs="Arial"/>
                <w:iCs/>
                <w:lang w:eastAsia="en-GB"/>
              </w:rPr>
              <w:t>, DT4 0LP</w:t>
            </w:r>
          </w:p>
        </w:tc>
        <w:tc>
          <w:tcPr>
            <w:tcW w:w="3373" w:type="dxa"/>
            <w:shd w:val="clear" w:color="auto" w:fill="auto"/>
          </w:tcPr>
          <w:p w14:paraId="3FA8306D" w14:textId="683B3884"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42F3FDEA" w14:textId="78E06C06"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James</w:t>
            </w:r>
          </w:p>
          <w:p w14:paraId="549D1618" w14:textId="216F4C0C"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6EF3A078" w14:textId="01E02667" w:rsidR="001A6F42"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17909310" w14:textId="77777777" w:rsidTr="00ED04CA">
        <w:tc>
          <w:tcPr>
            <w:tcW w:w="2404" w:type="dxa"/>
            <w:shd w:val="clear" w:color="auto" w:fill="auto"/>
          </w:tcPr>
          <w:p w14:paraId="6659D269" w14:textId="77777777" w:rsidR="00ED04CA" w:rsidRDefault="00FD1E4C" w:rsidP="00D52DF0">
            <w:pPr>
              <w:keepNext/>
              <w:snapToGrid w:val="0"/>
              <w:outlineLvl w:val="3"/>
              <w:rPr>
                <w:rFonts w:ascii="Arial" w:eastAsia="Calibri" w:hAnsi="Arial" w:cs="Arial"/>
                <w:iCs/>
                <w:lang w:eastAsia="en-GB"/>
              </w:rPr>
            </w:pPr>
            <w:hyperlink r:id="rId35" w:history="1">
              <w:r w:rsidR="00ED04CA" w:rsidRPr="0045082C">
                <w:rPr>
                  <w:rStyle w:val="Hyperlink"/>
                  <w:rFonts w:ascii="Arial" w:eastAsia="Calibri" w:hAnsi="Arial" w:cs="Arial"/>
                  <w:iCs/>
                  <w:lang w:eastAsia="en-GB"/>
                </w:rPr>
                <w:t>WP/19/00904/FUL</w:t>
              </w:r>
            </w:hyperlink>
          </w:p>
        </w:tc>
        <w:tc>
          <w:tcPr>
            <w:tcW w:w="4429" w:type="dxa"/>
            <w:shd w:val="clear" w:color="auto" w:fill="auto"/>
          </w:tcPr>
          <w:p w14:paraId="0F731F01" w14:textId="57FA04F9" w:rsidR="00ED04CA" w:rsidRPr="00A07388" w:rsidRDefault="00ED04CA" w:rsidP="00D52DF0">
            <w:pPr>
              <w:keepNext/>
              <w:snapToGrid w:val="0"/>
              <w:outlineLvl w:val="3"/>
              <w:rPr>
                <w:rFonts w:ascii="Arial" w:eastAsia="Calibri" w:hAnsi="Arial" w:cs="Arial"/>
                <w:iCs/>
                <w:lang w:eastAsia="en-GB"/>
              </w:rPr>
            </w:pPr>
            <w:r w:rsidRPr="0045082C">
              <w:rPr>
                <w:rFonts w:ascii="Arial" w:eastAsia="Calibri" w:hAnsi="Arial" w:cs="Arial"/>
                <w:iCs/>
                <w:lang w:eastAsia="en-GB"/>
              </w:rPr>
              <w:t>4 Q</w:t>
            </w:r>
            <w:r>
              <w:rPr>
                <w:rFonts w:ascii="Arial" w:eastAsia="Calibri" w:hAnsi="Arial" w:cs="Arial"/>
                <w:iCs/>
                <w:lang w:eastAsia="en-GB"/>
              </w:rPr>
              <w:t>uibo Lane</w:t>
            </w:r>
            <w:r w:rsidRPr="0045082C">
              <w:rPr>
                <w:rFonts w:ascii="Arial" w:eastAsia="Calibri" w:hAnsi="Arial" w:cs="Arial"/>
                <w:iCs/>
                <w:lang w:eastAsia="en-GB"/>
              </w:rPr>
              <w:t>, W</w:t>
            </w:r>
            <w:r>
              <w:rPr>
                <w:rFonts w:ascii="Arial" w:eastAsia="Calibri" w:hAnsi="Arial" w:cs="Arial"/>
                <w:iCs/>
                <w:lang w:eastAsia="en-GB"/>
              </w:rPr>
              <w:t>eymouth</w:t>
            </w:r>
            <w:r w:rsidRPr="0045082C">
              <w:rPr>
                <w:rFonts w:ascii="Arial" w:eastAsia="Calibri" w:hAnsi="Arial" w:cs="Arial"/>
                <w:iCs/>
                <w:lang w:eastAsia="en-GB"/>
              </w:rPr>
              <w:t>, DT4 0RR</w:t>
            </w:r>
          </w:p>
        </w:tc>
        <w:tc>
          <w:tcPr>
            <w:tcW w:w="3373" w:type="dxa"/>
            <w:shd w:val="clear" w:color="auto" w:fill="auto"/>
          </w:tcPr>
          <w:p w14:paraId="220E0B91" w14:textId="11D767AD"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0FB122B4" w14:textId="513903AB"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134E8786" w14:textId="528E4C66"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4E791E69" w14:textId="0FC9199D" w:rsidR="00466DC5" w:rsidRDefault="00466DC5"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257C4C7D" w14:textId="77777777" w:rsidTr="00ED04CA">
        <w:tc>
          <w:tcPr>
            <w:tcW w:w="2404" w:type="dxa"/>
            <w:shd w:val="clear" w:color="auto" w:fill="auto"/>
          </w:tcPr>
          <w:p w14:paraId="20669C63" w14:textId="77777777" w:rsidR="00ED04CA" w:rsidRDefault="00FD1E4C" w:rsidP="00D52DF0">
            <w:pPr>
              <w:keepNext/>
              <w:snapToGrid w:val="0"/>
              <w:outlineLvl w:val="3"/>
              <w:rPr>
                <w:rFonts w:ascii="Arial" w:eastAsia="Calibri" w:hAnsi="Arial" w:cs="Arial"/>
                <w:iCs/>
                <w:lang w:eastAsia="en-GB"/>
              </w:rPr>
            </w:pPr>
            <w:hyperlink r:id="rId36" w:history="1">
              <w:r w:rsidR="00ED04CA" w:rsidRPr="00632542">
                <w:rPr>
                  <w:rStyle w:val="Hyperlink"/>
                  <w:rFonts w:ascii="Arial" w:eastAsia="Calibri" w:hAnsi="Arial" w:cs="Arial"/>
                  <w:iCs/>
                  <w:lang w:eastAsia="en-GB"/>
                </w:rPr>
                <w:t>WP/19/00908/FUL</w:t>
              </w:r>
            </w:hyperlink>
          </w:p>
        </w:tc>
        <w:tc>
          <w:tcPr>
            <w:tcW w:w="4429" w:type="dxa"/>
            <w:shd w:val="clear" w:color="auto" w:fill="auto"/>
          </w:tcPr>
          <w:p w14:paraId="256105FA" w14:textId="2D9DB035" w:rsidR="00ED04CA" w:rsidRPr="0045082C" w:rsidRDefault="00ED04CA" w:rsidP="00D52DF0">
            <w:pPr>
              <w:keepNext/>
              <w:snapToGrid w:val="0"/>
              <w:outlineLvl w:val="3"/>
              <w:rPr>
                <w:rFonts w:ascii="Arial" w:eastAsia="Calibri" w:hAnsi="Arial" w:cs="Arial"/>
                <w:iCs/>
                <w:lang w:eastAsia="en-GB"/>
              </w:rPr>
            </w:pPr>
            <w:r w:rsidRPr="00632542">
              <w:rPr>
                <w:rFonts w:ascii="Arial" w:eastAsia="Calibri" w:hAnsi="Arial" w:cs="Arial"/>
                <w:iCs/>
                <w:lang w:eastAsia="en-GB"/>
              </w:rPr>
              <w:t>44 A</w:t>
            </w:r>
            <w:r>
              <w:rPr>
                <w:rFonts w:ascii="Arial" w:eastAsia="Calibri" w:hAnsi="Arial" w:cs="Arial"/>
                <w:iCs/>
                <w:lang w:eastAsia="en-GB"/>
              </w:rPr>
              <w:t>lma Road</w:t>
            </w:r>
            <w:r w:rsidRPr="00632542">
              <w:rPr>
                <w:rFonts w:ascii="Arial" w:eastAsia="Calibri" w:hAnsi="Arial" w:cs="Arial"/>
                <w:iCs/>
                <w:lang w:eastAsia="en-GB"/>
              </w:rPr>
              <w:t>, W</w:t>
            </w:r>
            <w:r>
              <w:rPr>
                <w:rFonts w:ascii="Arial" w:eastAsia="Calibri" w:hAnsi="Arial" w:cs="Arial"/>
                <w:iCs/>
                <w:lang w:eastAsia="en-GB"/>
              </w:rPr>
              <w:t>eymouth</w:t>
            </w:r>
            <w:r w:rsidRPr="00632542">
              <w:rPr>
                <w:rFonts w:ascii="Arial" w:eastAsia="Calibri" w:hAnsi="Arial" w:cs="Arial"/>
                <w:iCs/>
                <w:lang w:eastAsia="en-GB"/>
              </w:rPr>
              <w:t>, DT4 0AJ</w:t>
            </w:r>
          </w:p>
        </w:tc>
        <w:tc>
          <w:tcPr>
            <w:tcW w:w="3373" w:type="dxa"/>
            <w:shd w:val="clear" w:color="auto" w:fill="auto"/>
          </w:tcPr>
          <w:p w14:paraId="56E6B2F6" w14:textId="33C5E1FC"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5E9A42F6" w14:textId="4E594C74" w:rsidR="00466DC5"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52D6D668" w14:textId="353104AC"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Frost</w:t>
            </w:r>
          </w:p>
          <w:p w14:paraId="162F0916" w14:textId="275538A0" w:rsidR="00466DC5"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bl>
    <w:p w14:paraId="51DDD39C" w14:textId="77777777" w:rsidR="00ED04CA" w:rsidRDefault="00ED04CA" w:rsidP="00663196"/>
    <w:p w14:paraId="0AFE8A41" w14:textId="237B7254" w:rsidR="00F1369B" w:rsidRPr="00663196" w:rsidRDefault="00E07911" w:rsidP="00663196">
      <w:r>
        <w:rPr>
          <w:rFonts w:ascii="Arial" w:hAnsi="Arial" w:cs="Arial"/>
          <w:b/>
        </w:rPr>
        <w:t>P</w:t>
      </w:r>
      <w:r w:rsidR="00F1369B">
        <w:rPr>
          <w:rFonts w:ascii="Arial" w:hAnsi="Arial" w:cs="Arial"/>
          <w:b/>
        </w:rPr>
        <w:t>00</w:t>
      </w:r>
      <w:r w:rsidR="00464E67">
        <w:rPr>
          <w:rFonts w:ascii="Arial" w:hAnsi="Arial" w:cs="Arial"/>
          <w:b/>
        </w:rPr>
        <w:t>1</w:t>
      </w:r>
      <w:r w:rsidR="00CD1EF2">
        <w:rPr>
          <w:rFonts w:ascii="Arial" w:hAnsi="Arial" w:cs="Arial"/>
          <w:b/>
        </w:rPr>
        <w:t>18</w:t>
      </w:r>
      <w:r w:rsidR="00F1369B" w:rsidRPr="00E409CF">
        <w:rPr>
          <w:rFonts w:ascii="Arial" w:hAnsi="Arial" w:cs="Arial"/>
          <w:b/>
        </w:rPr>
        <w:t xml:space="preserve"> Licensing, Enforcement, Appeals &amp; Phone Masts</w:t>
      </w:r>
    </w:p>
    <w:p w14:paraId="1689B2A5" w14:textId="6E54E5AB" w:rsidR="004577CD" w:rsidRPr="00A86BB0" w:rsidRDefault="00A86BB0" w:rsidP="00F1369B">
      <w:pPr>
        <w:pStyle w:val="ListParagraph"/>
        <w:ind w:left="0"/>
        <w:rPr>
          <w:rFonts w:ascii="Arial" w:hAnsi="Arial" w:cs="Arial"/>
        </w:rPr>
      </w:pPr>
      <w:r w:rsidRPr="00A86BB0">
        <w:rPr>
          <w:rFonts w:ascii="Arial" w:hAnsi="Arial" w:cs="Arial"/>
        </w:rPr>
        <w:t>None</w:t>
      </w:r>
    </w:p>
    <w:p w14:paraId="3FF0BACE" w14:textId="113B5099" w:rsidR="001C26C6" w:rsidRDefault="001C26C6" w:rsidP="00F1369B">
      <w:pPr>
        <w:pStyle w:val="ListParagraph"/>
        <w:ind w:left="0"/>
        <w:rPr>
          <w:rFonts w:ascii="Arial" w:hAnsi="Arial" w:cs="Arial"/>
          <w:b/>
          <w:bCs/>
        </w:rPr>
      </w:pPr>
    </w:p>
    <w:p w14:paraId="15A989CD" w14:textId="37496D61" w:rsidR="00F1369B" w:rsidRDefault="00E07911" w:rsidP="00F1369B">
      <w:pPr>
        <w:widowControl w:val="0"/>
        <w:rPr>
          <w:rFonts w:ascii="Arial" w:hAnsi="Arial" w:cs="Arial"/>
          <w:b/>
        </w:rPr>
      </w:pPr>
      <w:r>
        <w:rPr>
          <w:rFonts w:ascii="Arial" w:hAnsi="Arial" w:cs="Arial"/>
          <w:b/>
        </w:rPr>
        <w:t>P</w:t>
      </w:r>
      <w:r w:rsidR="00F1369B">
        <w:rPr>
          <w:rFonts w:ascii="Arial" w:hAnsi="Arial" w:cs="Arial"/>
          <w:b/>
        </w:rPr>
        <w:t>00</w:t>
      </w:r>
      <w:r w:rsidR="00464E67">
        <w:rPr>
          <w:rFonts w:ascii="Arial" w:hAnsi="Arial" w:cs="Arial"/>
          <w:b/>
        </w:rPr>
        <w:t>1</w:t>
      </w:r>
      <w:r w:rsidR="00A86BB0">
        <w:rPr>
          <w:rFonts w:ascii="Arial" w:hAnsi="Arial" w:cs="Arial"/>
          <w:b/>
        </w:rPr>
        <w:t>1</w:t>
      </w:r>
      <w:r w:rsidR="00CD1EF2">
        <w:rPr>
          <w:rFonts w:ascii="Arial" w:hAnsi="Arial" w:cs="Arial"/>
          <w:b/>
        </w:rPr>
        <w:t>9</w:t>
      </w:r>
      <w:r w:rsidR="00F1369B" w:rsidRPr="00E409CF">
        <w:rPr>
          <w:rFonts w:ascii="Arial" w:hAnsi="Arial" w:cs="Arial"/>
          <w:b/>
        </w:rPr>
        <w:t xml:space="preserve"> Other development consultations</w:t>
      </w:r>
    </w:p>
    <w:p w14:paraId="6B243078" w14:textId="2AC984A8" w:rsidR="004577CD" w:rsidRPr="00C0065F" w:rsidRDefault="00C0065F" w:rsidP="00B84C42">
      <w:pPr>
        <w:widowControl w:val="0"/>
        <w:rPr>
          <w:rFonts w:ascii="Arial" w:hAnsi="Arial" w:cs="Arial"/>
          <w:bCs/>
        </w:rPr>
      </w:pPr>
      <w:r w:rsidRPr="00C0065F">
        <w:rPr>
          <w:rFonts w:ascii="Arial" w:hAnsi="Arial" w:cs="Arial"/>
          <w:bCs/>
        </w:rPr>
        <w:t>None</w:t>
      </w:r>
    </w:p>
    <w:p w14:paraId="0FF2EB5D" w14:textId="77777777" w:rsidR="00C0065F" w:rsidRDefault="00C0065F" w:rsidP="00B84C42">
      <w:pPr>
        <w:widowControl w:val="0"/>
        <w:rPr>
          <w:rFonts w:ascii="Arial" w:hAnsi="Arial" w:cs="Arial"/>
          <w:b/>
        </w:rPr>
      </w:pPr>
    </w:p>
    <w:p w14:paraId="63EEF498" w14:textId="1D6DD259" w:rsidR="004776F9" w:rsidRDefault="00E07911" w:rsidP="00F1369B">
      <w:pPr>
        <w:widowControl w:val="0"/>
        <w:rPr>
          <w:rFonts w:ascii="Arial" w:hAnsi="Arial" w:cs="Arial"/>
          <w:b/>
        </w:rPr>
      </w:pPr>
      <w:r>
        <w:rPr>
          <w:rFonts w:ascii="Arial" w:hAnsi="Arial" w:cs="Arial"/>
          <w:b/>
        </w:rPr>
        <w:t>P</w:t>
      </w:r>
      <w:r w:rsidR="008E13A2">
        <w:rPr>
          <w:rFonts w:ascii="Arial" w:hAnsi="Arial" w:cs="Arial"/>
          <w:b/>
        </w:rPr>
        <w:t>0</w:t>
      </w:r>
      <w:r w:rsidR="006E1454">
        <w:rPr>
          <w:rFonts w:ascii="Arial" w:hAnsi="Arial" w:cs="Arial"/>
          <w:b/>
        </w:rPr>
        <w:t>0</w:t>
      </w:r>
      <w:r w:rsidR="00464E67">
        <w:rPr>
          <w:rFonts w:ascii="Arial" w:hAnsi="Arial" w:cs="Arial"/>
          <w:b/>
        </w:rPr>
        <w:t>1</w:t>
      </w:r>
      <w:r w:rsidR="00CD1EF2">
        <w:rPr>
          <w:rFonts w:ascii="Arial" w:hAnsi="Arial" w:cs="Arial"/>
          <w:b/>
        </w:rPr>
        <w:t>20</w:t>
      </w:r>
      <w:r w:rsidR="008E13A2">
        <w:rPr>
          <w:rFonts w:ascii="Arial" w:hAnsi="Arial" w:cs="Arial"/>
          <w:b/>
        </w:rPr>
        <w:t xml:space="preserve"> Traffic Calming and Parking Restriction Requests from the public</w:t>
      </w:r>
      <w:r w:rsidR="00450AF0">
        <w:rPr>
          <w:rFonts w:ascii="Arial" w:hAnsi="Arial" w:cs="Arial"/>
          <w:b/>
        </w:rPr>
        <w:t>:</w:t>
      </w:r>
    </w:p>
    <w:p w14:paraId="65A278C7" w14:textId="77777777" w:rsidR="00ED04CA" w:rsidRPr="00152993" w:rsidRDefault="00ED04CA" w:rsidP="00ED04CA">
      <w:pPr>
        <w:widowControl w:val="0"/>
        <w:rPr>
          <w:rFonts w:ascii="Arial" w:hAnsi="Arial" w:cs="Arial"/>
          <w:b/>
        </w:rPr>
      </w:pPr>
      <w:r w:rsidRPr="00152993">
        <w:rPr>
          <w:rFonts w:ascii="Arial" w:hAnsi="Arial" w:cs="Arial"/>
          <w:b/>
        </w:rPr>
        <w:t xml:space="preserve">Request for Traffic Regulation Order (TRO) in </w:t>
      </w:r>
      <w:r>
        <w:rPr>
          <w:rFonts w:ascii="Arial" w:hAnsi="Arial" w:cs="Arial"/>
          <w:b/>
        </w:rPr>
        <w:t>Melcombe Avenue, Weymouth</w:t>
      </w:r>
      <w:r w:rsidRPr="00152993">
        <w:rPr>
          <w:rFonts w:ascii="Arial" w:hAnsi="Arial" w:cs="Arial"/>
          <w:b/>
        </w:rPr>
        <w:t>:</w:t>
      </w:r>
    </w:p>
    <w:p w14:paraId="4FC546D7" w14:textId="050E37CB" w:rsidR="007308B7" w:rsidRDefault="006B3C56" w:rsidP="00F1369B">
      <w:pPr>
        <w:widowControl w:val="0"/>
        <w:rPr>
          <w:rFonts w:ascii="Arial" w:hAnsi="Arial" w:cs="Arial"/>
          <w:bCs/>
        </w:rPr>
      </w:pPr>
      <w:r>
        <w:rPr>
          <w:rFonts w:ascii="Arial" w:hAnsi="Arial" w:cs="Arial"/>
          <w:bCs/>
        </w:rPr>
        <w:t xml:space="preserve">Members heard from a local resident earlier in the meeting. Please see minute number </w:t>
      </w:r>
      <w:r w:rsidR="00D2357D">
        <w:rPr>
          <w:rFonts w:ascii="Arial" w:hAnsi="Arial" w:cs="Arial"/>
          <w:bCs/>
        </w:rPr>
        <w:t xml:space="preserve">P00116 above. </w:t>
      </w:r>
    </w:p>
    <w:p w14:paraId="0D7F22C4" w14:textId="61657FA2" w:rsidR="00D2357D" w:rsidRDefault="00D2357D" w:rsidP="00F1369B">
      <w:pPr>
        <w:widowControl w:val="0"/>
        <w:rPr>
          <w:rFonts w:ascii="Arial" w:hAnsi="Arial" w:cs="Arial"/>
          <w:bCs/>
        </w:rPr>
      </w:pPr>
    </w:p>
    <w:p w14:paraId="0DDE602B" w14:textId="6F5E2FC4" w:rsidR="00D2357D" w:rsidRDefault="00D2357D" w:rsidP="00F1369B">
      <w:pPr>
        <w:widowControl w:val="0"/>
        <w:rPr>
          <w:rFonts w:ascii="Arial" w:hAnsi="Arial" w:cs="Arial"/>
          <w:bCs/>
        </w:rPr>
      </w:pPr>
      <w:r>
        <w:rPr>
          <w:rFonts w:ascii="Arial" w:hAnsi="Arial" w:cs="Arial"/>
          <w:bCs/>
        </w:rPr>
        <w:t>Resolved:</w:t>
      </w:r>
    </w:p>
    <w:p w14:paraId="0B5B6380" w14:textId="0A35C5C7" w:rsidR="00D2357D" w:rsidRDefault="00D2357D" w:rsidP="00F1369B">
      <w:pPr>
        <w:widowControl w:val="0"/>
        <w:rPr>
          <w:rFonts w:ascii="Arial" w:hAnsi="Arial" w:cs="Arial"/>
          <w:bCs/>
        </w:rPr>
      </w:pPr>
      <w:r>
        <w:rPr>
          <w:rFonts w:ascii="Arial" w:hAnsi="Arial" w:cs="Arial"/>
          <w:bCs/>
        </w:rPr>
        <w:t>Proposer: Cllr Orrell                  Seconder: Cllr Frost</w:t>
      </w:r>
    </w:p>
    <w:p w14:paraId="4BF12CB9" w14:textId="19B55B10" w:rsidR="00D2357D" w:rsidRDefault="00D2357D" w:rsidP="00F1369B">
      <w:pPr>
        <w:widowControl w:val="0"/>
        <w:rPr>
          <w:rFonts w:ascii="Arial" w:hAnsi="Arial" w:cs="Arial"/>
          <w:bCs/>
        </w:rPr>
      </w:pPr>
      <w:r>
        <w:rPr>
          <w:rFonts w:ascii="Arial" w:hAnsi="Arial" w:cs="Arial"/>
          <w:bCs/>
        </w:rPr>
        <w:t>Members voted unanimously to support residents’ request for a one to two</w:t>
      </w:r>
      <w:r w:rsidR="00CD4667">
        <w:rPr>
          <w:rFonts w:ascii="Arial" w:hAnsi="Arial" w:cs="Arial"/>
          <w:bCs/>
        </w:rPr>
        <w:t>-</w:t>
      </w:r>
      <w:r>
        <w:rPr>
          <w:rFonts w:ascii="Arial" w:hAnsi="Arial" w:cs="Arial"/>
          <w:bCs/>
        </w:rPr>
        <w:t>hour parking restriction outside Greenhill Court and for parking to be for cars and motorcycles only.</w:t>
      </w:r>
    </w:p>
    <w:p w14:paraId="212FEC96" w14:textId="4693EF5D" w:rsidR="004D4DAF" w:rsidRDefault="004D4DAF" w:rsidP="00F1369B">
      <w:pPr>
        <w:widowControl w:val="0"/>
        <w:rPr>
          <w:rFonts w:ascii="Arial" w:hAnsi="Arial" w:cs="Arial"/>
          <w:bCs/>
        </w:rPr>
      </w:pPr>
    </w:p>
    <w:p w14:paraId="34529775" w14:textId="5F86FA35" w:rsidR="004D4DAF" w:rsidRDefault="004D4DAF" w:rsidP="00F1369B">
      <w:pPr>
        <w:widowControl w:val="0"/>
        <w:rPr>
          <w:rFonts w:ascii="Arial" w:hAnsi="Arial" w:cs="Arial"/>
          <w:bCs/>
        </w:rPr>
      </w:pPr>
      <w:r>
        <w:rPr>
          <w:rFonts w:ascii="Arial" w:hAnsi="Arial" w:cs="Arial"/>
          <w:bCs/>
        </w:rPr>
        <w:t xml:space="preserve">Residents were reminded that their request will now go to the Community Highways Team at Dorset Council where it will be scored and placed on a list where it may stay for some time. Residents are therefore encouraged to continue to pursue other avenues of enquiry. </w:t>
      </w:r>
    </w:p>
    <w:p w14:paraId="1E8590BC" w14:textId="6E9F7BAF" w:rsidR="00D2357D" w:rsidRDefault="00D2357D" w:rsidP="00F1369B">
      <w:pPr>
        <w:widowControl w:val="0"/>
        <w:rPr>
          <w:rFonts w:ascii="Arial" w:hAnsi="Arial" w:cs="Arial"/>
          <w:bCs/>
        </w:rPr>
      </w:pPr>
    </w:p>
    <w:p w14:paraId="7758EDCB" w14:textId="77777777" w:rsidR="00207293" w:rsidRPr="006B3C56" w:rsidRDefault="00207293" w:rsidP="00F1369B">
      <w:pPr>
        <w:widowControl w:val="0"/>
        <w:rPr>
          <w:rFonts w:ascii="Arial" w:hAnsi="Arial" w:cs="Arial"/>
          <w:bCs/>
        </w:rPr>
      </w:pPr>
    </w:p>
    <w:p w14:paraId="0FD424F5" w14:textId="65884733" w:rsidR="00ED04CA" w:rsidRDefault="00ED04CA" w:rsidP="00ED04CA">
      <w:pPr>
        <w:widowControl w:val="0"/>
        <w:rPr>
          <w:rFonts w:ascii="Arial" w:hAnsi="Arial" w:cs="Arial"/>
          <w:b/>
        </w:rPr>
      </w:pPr>
      <w:r w:rsidRPr="008509DF">
        <w:rPr>
          <w:rFonts w:ascii="Arial" w:hAnsi="Arial" w:cs="Arial"/>
          <w:b/>
        </w:rPr>
        <w:lastRenderedPageBreak/>
        <w:t>Request for Traffic Regulation Order (TRO) on Radipole Lane at the junction of Granby Close, Weymouth:</w:t>
      </w:r>
    </w:p>
    <w:p w14:paraId="38205402" w14:textId="4B439A75" w:rsidR="004D4DAF" w:rsidRDefault="004D4DAF" w:rsidP="00ED04CA">
      <w:pPr>
        <w:widowControl w:val="0"/>
        <w:rPr>
          <w:rFonts w:ascii="Arial" w:hAnsi="Arial" w:cs="Arial"/>
          <w:b/>
        </w:rPr>
      </w:pPr>
    </w:p>
    <w:p w14:paraId="7B894A26" w14:textId="73659A7C" w:rsidR="004D4DAF" w:rsidRPr="004D4DAF" w:rsidRDefault="004D4DAF" w:rsidP="00ED04CA">
      <w:pPr>
        <w:widowControl w:val="0"/>
        <w:rPr>
          <w:rFonts w:ascii="Arial" w:hAnsi="Arial" w:cs="Arial"/>
          <w:bCs/>
        </w:rPr>
      </w:pPr>
      <w:r w:rsidRPr="004D4DAF">
        <w:rPr>
          <w:rFonts w:ascii="Arial" w:hAnsi="Arial" w:cs="Arial"/>
          <w:bCs/>
        </w:rPr>
        <w:t>Resolved:</w:t>
      </w:r>
    </w:p>
    <w:p w14:paraId="1BE48DBC" w14:textId="34FB63D5" w:rsidR="004D4DAF" w:rsidRDefault="004D4DAF" w:rsidP="00ED04CA">
      <w:pPr>
        <w:widowControl w:val="0"/>
        <w:rPr>
          <w:rFonts w:ascii="Arial" w:hAnsi="Arial" w:cs="Arial"/>
          <w:bCs/>
        </w:rPr>
      </w:pPr>
      <w:r>
        <w:rPr>
          <w:rFonts w:ascii="Arial" w:hAnsi="Arial" w:cs="Arial"/>
          <w:bCs/>
        </w:rPr>
        <w:t>Proposer: Cllr Morgan              Seconder: Cllr Frost</w:t>
      </w:r>
    </w:p>
    <w:p w14:paraId="2B31A96A" w14:textId="035D40F5" w:rsidR="004D4DAF" w:rsidRDefault="004D4DAF" w:rsidP="00ED04CA">
      <w:pPr>
        <w:widowControl w:val="0"/>
        <w:rPr>
          <w:rFonts w:ascii="Arial" w:hAnsi="Arial" w:cs="Arial"/>
          <w:bCs/>
        </w:rPr>
      </w:pPr>
      <w:r>
        <w:rPr>
          <w:rFonts w:ascii="Arial" w:hAnsi="Arial" w:cs="Arial"/>
          <w:bCs/>
        </w:rPr>
        <w:t xml:space="preserve">Members voted unanimously to support the resident’s request for double yellow lines on Radipole Lane in to Granby Close. </w:t>
      </w:r>
    </w:p>
    <w:p w14:paraId="2B91A1CA" w14:textId="0CF8915C" w:rsidR="004D4DAF" w:rsidRDefault="004D4DAF" w:rsidP="00ED04CA">
      <w:pPr>
        <w:widowControl w:val="0"/>
        <w:rPr>
          <w:rFonts w:ascii="Arial" w:hAnsi="Arial" w:cs="Arial"/>
          <w:bCs/>
        </w:rPr>
      </w:pPr>
    </w:p>
    <w:p w14:paraId="36ED3B22" w14:textId="0BC6A729" w:rsidR="004D4DAF" w:rsidRPr="004D4DAF" w:rsidRDefault="004D4DAF" w:rsidP="00ED04CA">
      <w:pPr>
        <w:widowControl w:val="0"/>
        <w:rPr>
          <w:rFonts w:ascii="Arial" w:hAnsi="Arial" w:cs="Arial"/>
          <w:bCs/>
        </w:rPr>
      </w:pPr>
      <w:r>
        <w:rPr>
          <w:rFonts w:ascii="Arial" w:hAnsi="Arial" w:cs="Arial"/>
          <w:bCs/>
        </w:rPr>
        <w:t xml:space="preserve">This request will now be submitted to the Community Highways Team at Dorset Council for scoring, after which it will be placed on a list where it may remain for some time. </w:t>
      </w:r>
    </w:p>
    <w:p w14:paraId="4398D15D" w14:textId="58A4B367" w:rsidR="004D4DAF" w:rsidRDefault="004D4DAF" w:rsidP="00ED04CA">
      <w:pPr>
        <w:widowControl w:val="0"/>
        <w:rPr>
          <w:rFonts w:ascii="Arial" w:hAnsi="Arial" w:cs="Arial"/>
          <w:b/>
        </w:rPr>
      </w:pPr>
    </w:p>
    <w:p w14:paraId="61A2C6C3" w14:textId="400C70B3" w:rsidR="00CD1EF2" w:rsidRDefault="00CD1EF2" w:rsidP="00F1369B">
      <w:pPr>
        <w:widowControl w:val="0"/>
        <w:rPr>
          <w:rFonts w:ascii="Arial" w:hAnsi="Arial" w:cs="Arial"/>
          <w:b/>
        </w:rPr>
      </w:pPr>
      <w:r>
        <w:rPr>
          <w:rFonts w:ascii="Arial" w:hAnsi="Arial" w:cs="Arial"/>
          <w:b/>
        </w:rPr>
        <w:t>P00121 Installation of Gas Central Heating in Listed Buildings</w:t>
      </w:r>
    </w:p>
    <w:p w14:paraId="0A347558" w14:textId="2B8D554F" w:rsidR="007308B7" w:rsidRDefault="004D4DAF" w:rsidP="00F1369B">
      <w:pPr>
        <w:widowControl w:val="0"/>
        <w:rPr>
          <w:rFonts w:ascii="Arial" w:hAnsi="Arial" w:cs="Arial"/>
          <w:bCs/>
        </w:rPr>
      </w:pPr>
      <w:r>
        <w:rPr>
          <w:rFonts w:ascii="Arial" w:hAnsi="Arial" w:cs="Arial"/>
          <w:bCs/>
        </w:rPr>
        <w:t xml:space="preserve">Cllr Hamilton reminded Members that some time ago the Committee agreed that it did not feel that it needed to discuss applications for gas installations unless there were any particular circumstances. Members were, at that time, happy for WTC Officers to monitor applications received and for the overall decision to be made by DC Officers. </w:t>
      </w:r>
    </w:p>
    <w:p w14:paraId="680E9342" w14:textId="123449D5" w:rsidR="004D4DAF" w:rsidRDefault="004D4DAF" w:rsidP="00F1369B">
      <w:pPr>
        <w:widowControl w:val="0"/>
        <w:rPr>
          <w:rFonts w:ascii="Arial" w:hAnsi="Arial" w:cs="Arial"/>
          <w:bCs/>
        </w:rPr>
      </w:pPr>
    </w:p>
    <w:p w14:paraId="7B0137B5" w14:textId="09598468" w:rsidR="004D4DAF" w:rsidRDefault="004C715E" w:rsidP="00F1369B">
      <w:pPr>
        <w:widowControl w:val="0"/>
        <w:rPr>
          <w:rFonts w:ascii="Arial" w:hAnsi="Arial" w:cs="Arial"/>
          <w:bCs/>
        </w:rPr>
      </w:pPr>
      <w:r>
        <w:rPr>
          <w:rFonts w:ascii="Arial" w:hAnsi="Arial" w:cs="Arial"/>
          <w:bCs/>
        </w:rPr>
        <w:t xml:space="preserve">Cllr Taylor addressed Members and said that she was talking to the </w:t>
      </w:r>
      <w:r w:rsidR="00F813FA">
        <w:rPr>
          <w:rFonts w:ascii="Arial" w:hAnsi="Arial" w:cs="Arial"/>
          <w:bCs/>
        </w:rPr>
        <w:t xml:space="preserve">published </w:t>
      </w:r>
      <w:r w:rsidR="002F305C">
        <w:rPr>
          <w:rFonts w:ascii="Arial" w:hAnsi="Arial" w:cs="Arial"/>
          <w:bCs/>
        </w:rPr>
        <w:t>agenda item as</w:t>
      </w:r>
      <w:r>
        <w:rPr>
          <w:rFonts w:ascii="Arial" w:hAnsi="Arial" w:cs="Arial"/>
          <w:bCs/>
        </w:rPr>
        <w:t xml:space="preserve"> she was concerned about inaccuracies in the agenda document and would vote against the recommendation of Officers due to the effect on HEAT Melcombe Regis. </w:t>
      </w:r>
      <w:r w:rsidR="00633303">
        <w:rPr>
          <w:rFonts w:ascii="Arial" w:hAnsi="Arial" w:cs="Arial"/>
          <w:bCs/>
        </w:rPr>
        <w:t xml:space="preserve">HEAT Melcombe Regis is a project that came out of the Melcombe Regis Board and is supported by them. Melcombe Regis is an area </w:t>
      </w:r>
      <w:r w:rsidR="005E5C0A">
        <w:rPr>
          <w:rFonts w:ascii="Arial" w:hAnsi="Arial" w:cs="Arial"/>
          <w:bCs/>
        </w:rPr>
        <w:t>w</w:t>
      </w:r>
      <w:r w:rsidR="00633303">
        <w:rPr>
          <w:rFonts w:ascii="Arial" w:hAnsi="Arial" w:cs="Arial"/>
          <w:bCs/>
        </w:rPr>
        <w:t xml:space="preserve">here a significant part of the population lives in fuel poverty, and have inefficient, costly heating systems which are contributing to the environmental crisis. Around £4 million worth of funding has been obtained to spend in the Melcombe Regis Ward. This is not means tested and anyone living in the Melcombe Regis </w:t>
      </w:r>
      <w:r w:rsidR="005E5C0A">
        <w:rPr>
          <w:rFonts w:ascii="Arial" w:hAnsi="Arial" w:cs="Arial"/>
          <w:bCs/>
        </w:rPr>
        <w:t>W</w:t>
      </w:r>
      <w:r w:rsidR="00AB7753">
        <w:rPr>
          <w:rFonts w:ascii="Arial" w:hAnsi="Arial" w:cs="Arial"/>
          <w:bCs/>
        </w:rPr>
        <w:t xml:space="preserve">ard with no central heating can apply for funding. Associated with this project are boiler upgrades where necessary and cavity wall insulation. This is all part of the plan to tackle the climate emergency as it will </w:t>
      </w:r>
      <w:r w:rsidR="00F37BD6">
        <w:rPr>
          <w:rFonts w:ascii="Arial" w:hAnsi="Arial" w:cs="Arial"/>
          <w:bCs/>
        </w:rPr>
        <w:t xml:space="preserve">ultimately </w:t>
      </w:r>
      <w:r w:rsidR="00AB7753">
        <w:rPr>
          <w:rFonts w:ascii="Arial" w:hAnsi="Arial" w:cs="Arial"/>
          <w:bCs/>
        </w:rPr>
        <w:t>reduc</w:t>
      </w:r>
      <w:r w:rsidR="005529E6">
        <w:rPr>
          <w:rFonts w:ascii="Arial" w:hAnsi="Arial" w:cs="Arial"/>
          <w:bCs/>
        </w:rPr>
        <w:t>e CO2</w:t>
      </w:r>
      <w:r w:rsidR="00AB7753">
        <w:rPr>
          <w:rFonts w:ascii="Arial" w:hAnsi="Arial" w:cs="Arial"/>
          <w:bCs/>
        </w:rPr>
        <w:t>. Gas central heating ha</w:t>
      </w:r>
      <w:r w:rsidR="005529E6">
        <w:rPr>
          <w:rFonts w:ascii="Arial" w:hAnsi="Arial" w:cs="Arial"/>
          <w:bCs/>
        </w:rPr>
        <w:t>s</w:t>
      </w:r>
      <w:r w:rsidR="00AB7753">
        <w:rPr>
          <w:rFonts w:ascii="Arial" w:hAnsi="Arial" w:cs="Arial"/>
          <w:bCs/>
        </w:rPr>
        <w:t xml:space="preserve"> had a bad press and the gas companies have worked hard on this, with mostly natural gas now being used. The systems installed have an approximate lifespan of thirty years</w:t>
      </w:r>
      <w:r w:rsidR="00585160">
        <w:rPr>
          <w:rFonts w:ascii="Arial" w:hAnsi="Arial" w:cs="Arial"/>
          <w:bCs/>
        </w:rPr>
        <w:t>,</w:t>
      </w:r>
      <w:r w:rsidR="00AB7753">
        <w:rPr>
          <w:rFonts w:ascii="Arial" w:hAnsi="Arial" w:cs="Arial"/>
          <w:bCs/>
        </w:rPr>
        <w:t xml:space="preserve"> but the boilers only have an approximate life span of ten years. In future years these can then be replaced with more efficient ones. Currently, there have been 303 installations in Melcombe Regis, and there is funding available for at least 500. This money is time-limited and has to be spent or returned to the funders, and people will</w:t>
      </w:r>
      <w:r w:rsidR="006C15B4">
        <w:rPr>
          <w:rFonts w:ascii="Arial" w:hAnsi="Arial" w:cs="Arial"/>
          <w:bCs/>
        </w:rPr>
        <w:t xml:space="preserve"> then</w:t>
      </w:r>
      <w:r w:rsidR="00AB7753">
        <w:rPr>
          <w:rFonts w:ascii="Arial" w:hAnsi="Arial" w:cs="Arial"/>
          <w:bCs/>
        </w:rPr>
        <w:t xml:space="preserve"> remain in fuel poverty. </w:t>
      </w:r>
    </w:p>
    <w:p w14:paraId="16128A30" w14:textId="604C0F14" w:rsidR="00E24C80" w:rsidRDefault="00E24C80" w:rsidP="00F1369B">
      <w:pPr>
        <w:widowControl w:val="0"/>
        <w:rPr>
          <w:rFonts w:ascii="Arial" w:hAnsi="Arial" w:cs="Arial"/>
          <w:bCs/>
        </w:rPr>
      </w:pPr>
    </w:p>
    <w:p w14:paraId="60EB6295" w14:textId="05149601" w:rsidR="00E24C80" w:rsidRDefault="00E24C80" w:rsidP="00F1369B">
      <w:pPr>
        <w:widowControl w:val="0"/>
        <w:rPr>
          <w:rFonts w:ascii="Arial" w:hAnsi="Arial" w:cs="Arial"/>
          <w:bCs/>
        </w:rPr>
      </w:pPr>
      <w:r>
        <w:rPr>
          <w:rFonts w:ascii="Arial" w:hAnsi="Arial" w:cs="Arial"/>
          <w:bCs/>
        </w:rPr>
        <w:t xml:space="preserve">Cllr Taylor felt that it would be a positive move for Officers to continue to deal with these planning applications under delegated authority, and refer to this Committee when there are concerns, and urged Members to consider voting against the recommendation tonight in order to retain the current system. </w:t>
      </w:r>
    </w:p>
    <w:p w14:paraId="01CB5DD6" w14:textId="71DB9A6E" w:rsidR="00E24C80" w:rsidRDefault="00E24C80" w:rsidP="00F1369B">
      <w:pPr>
        <w:widowControl w:val="0"/>
        <w:rPr>
          <w:rFonts w:ascii="Arial" w:hAnsi="Arial" w:cs="Arial"/>
          <w:bCs/>
        </w:rPr>
      </w:pPr>
    </w:p>
    <w:p w14:paraId="10C056F1" w14:textId="19BEDC38" w:rsidR="00E24C80" w:rsidRDefault="00E24C80" w:rsidP="00F1369B">
      <w:pPr>
        <w:widowControl w:val="0"/>
        <w:rPr>
          <w:rFonts w:ascii="Arial" w:hAnsi="Arial" w:cs="Arial"/>
          <w:bCs/>
        </w:rPr>
      </w:pPr>
      <w:r>
        <w:rPr>
          <w:rFonts w:ascii="Arial" w:hAnsi="Arial" w:cs="Arial"/>
          <w:bCs/>
        </w:rPr>
        <w:t xml:space="preserve">Cllr Orrell spoke favourably of the recommendation and said that he wishes to lift people out of fuel poverty, however gas is a fossil fuel and the government are phasing out installation of gas boilers in new builds. Cllr Orrell feared that by installing gas central heating, </w:t>
      </w:r>
      <w:r w:rsidR="00DD4AAE">
        <w:rPr>
          <w:rFonts w:ascii="Arial" w:hAnsi="Arial" w:cs="Arial"/>
          <w:bCs/>
        </w:rPr>
        <w:t>more vulnerable</w:t>
      </w:r>
      <w:r>
        <w:rPr>
          <w:rFonts w:ascii="Arial" w:hAnsi="Arial" w:cs="Arial"/>
          <w:bCs/>
        </w:rPr>
        <w:t xml:space="preserve"> people </w:t>
      </w:r>
      <w:r w:rsidR="00DD4AAE">
        <w:rPr>
          <w:rFonts w:ascii="Arial" w:hAnsi="Arial" w:cs="Arial"/>
          <w:bCs/>
        </w:rPr>
        <w:t>in</w:t>
      </w:r>
      <w:r>
        <w:rPr>
          <w:rFonts w:ascii="Arial" w:hAnsi="Arial" w:cs="Arial"/>
          <w:bCs/>
        </w:rPr>
        <w:t xml:space="preserve"> Weymouth would be locked into a gas central heating system for up to thirty years, and felt that current heating systems should be replaced with </w:t>
      </w:r>
      <w:r w:rsidR="005B5E64">
        <w:rPr>
          <w:rFonts w:ascii="Arial" w:hAnsi="Arial" w:cs="Arial"/>
          <w:bCs/>
        </w:rPr>
        <w:t>renewable sources</w:t>
      </w:r>
      <w:r>
        <w:rPr>
          <w:rFonts w:ascii="Arial" w:hAnsi="Arial" w:cs="Arial"/>
          <w:bCs/>
        </w:rPr>
        <w:t xml:space="preserve"> which </w:t>
      </w:r>
      <w:r w:rsidR="005B5E64">
        <w:rPr>
          <w:rFonts w:ascii="Arial" w:hAnsi="Arial" w:cs="Arial"/>
          <w:bCs/>
        </w:rPr>
        <w:t>are</w:t>
      </w:r>
      <w:r>
        <w:rPr>
          <w:rFonts w:ascii="Arial" w:hAnsi="Arial" w:cs="Arial"/>
          <w:bCs/>
        </w:rPr>
        <w:t xml:space="preserve"> genuinely low carbon. </w:t>
      </w:r>
    </w:p>
    <w:p w14:paraId="44C98FA8" w14:textId="0398EBA3" w:rsidR="00E24C80" w:rsidRDefault="00E24C80" w:rsidP="00F1369B">
      <w:pPr>
        <w:widowControl w:val="0"/>
        <w:rPr>
          <w:rFonts w:ascii="Arial" w:hAnsi="Arial" w:cs="Arial"/>
          <w:bCs/>
        </w:rPr>
      </w:pPr>
    </w:p>
    <w:p w14:paraId="1C948A42" w14:textId="02237C23" w:rsidR="00E24C80" w:rsidRDefault="00E24C80" w:rsidP="00F1369B">
      <w:pPr>
        <w:widowControl w:val="0"/>
        <w:rPr>
          <w:rFonts w:ascii="Arial" w:hAnsi="Arial" w:cs="Arial"/>
          <w:bCs/>
        </w:rPr>
      </w:pPr>
      <w:r>
        <w:rPr>
          <w:rFonts w:ascii="Arial" w:hAnsi="Arial" w:cs="Arial"/>
          <w:bCs/>
        </w:rPr>
        <w:t xml:space="preserve">Cllr Orrell </w:t>
      </w:r>
      <w:r w:rsidR="00755FE1">
        <w:rPr>
          <w:rFonts w:ascii="Arial" w:hAnsi="Arial" w:cs="Arial"/>
          <w:bCs/>
        </w:rPr>
        <w:t>proposed</w:t>
      </w:r>
      <w:r>
        <w:rPr>
          <w:rFonts w:ascii="Arial" w:hAnsi="Arial" w:cs="Arial"/>
          <w:bCs/>
        </w:rPr>
        <w:t xml:space="preserve"> that the Committee reverts to considering applications for the installation of gas central heating in listed buildings.</w:t>
      </w:r>
    </w:p>
    <w:p w14:paraId="6D633880" w14:textId="29A78374" w:rsidR="00E24C80" w:rsidRDefault="00E24C80" w:rsidP="00F1369B">
      <w:pPr>
        <w:widowControl w:val="0"/>
        <w:rPr>
          <w:rFonts w:ascii="Arial" w:hAnsi="Arial" w:cs="Arial"/>
          <w:bCs/>
        </w:rPr>
      </w:pPr>
    </w:p>
    <w:p w14:paraId="2813B754" w14:textId="0840D741" w:rsidR="00E24C80" w:rsidRDefault="00E24C80" w:rsidP="00F1369B">
      <w:pPr>
        <w:widowControl w:val="0"/>
        <w:rPr>
          <w:rFonts w:ascii="Arial" w:hAnsi="Arial" w:cs="Arial"/>
          <w:bCs/>
        </w:rPr>
      </w:pPr>
      <w:r>
        <w:rPr>
          <w:rFonts w:ascii="Arial" w:hAnsi="Arial" w:cs="Arial"/>
          <w:bCs/>
        </w:rPr>
        <w:t>Resolved:</w:t>
      </w:r>
    </w:p>
    <w:p w14:paraId="3A8E8D70" w14:textId="518FA8BD" w:rsidR="00E24C80" w:rsidRDefault="00E24C80" w:rsidP="00F1369B">
      <w:pPr>
        <w:widowControl w:val="0"/>
        <w:rPr>
          <w:rFonts w:ascii="Arial" w:hAnsi="Arial" w:cs="Arial"/>
          <w:bCs/>
        </w:rPr>
      </w:pPr>
      <w:r>
        <w:rPr>
          <w:rFonts w:ascii="Arial" w:hAnsi="Arial" w:cs="Arial"/>
          <w:bCs/>
        </w:rPr>
        <w:t>Proposer: Cllr Orrell                   Seconder: Cllr Mannings</w:t>
      </w:r>
    </w:p>
    <w:p w14:paraId="0F4940A4" w14:textId="70657FA7" w:rsidR="00E24C80" w:rsidRDefault="00E24C80" w:rsidP="00F1369B">
      <w:pPr>
        <w:widowControl w:val="0"/>
        <w:rPr>
          <w:rFonts w:ascii="Arial" w:hAnsi="Arial" w:cs="Arial"/>
          <w:bCs/>
        </w:rPr>
      </w:pPr>
      <w:r>
        <w:rPr>
          <w:rFonts w:ascii="Arial" w:hAnsi="Arial" w:cs="Arial"/>
          <w:bCs/>
        </w:rPr>
        <w:t xml:space="preserve">Members voted by a minority of two in favour, with seven against, to revert to considering </w:t>
      </w:r>
      <w:r>
        <w:rPr>
          <w:rFonts w:ascii="Arial" w:hAnsi="Arial" w:cs="Arial"/>
          <w:bCs/>
        </w:rPr>
        <w:lastRenderedPageBreak/>
        <w:t>applications for the installation of gas central hearing in listed buildings at this Committee. Therefore</w:t>
      </w:r>
      <w:r w:rsidR="00F51139">
        <w:rPr>
          <w:rFonts w:ascii="Arial" w:hAnsi="Arial" w:cs="Arial"/>
          <w:bCs/>
        </w:rPr>
        <w:t>,</w:t>
      </w:r>
      <w:r>
        <w:rPr>
          <w:rFonts w:ascii="Arial" w:hAnsi="Arial" w:cs="Arial"/>
          <w:bCs/>
        </w:rPr>
        <w:t xml:space="preserve"> the motion </w:t>
      </w:r>
      <w:r w:rsidR="00F51139">
        <w:rPr>
          <w:rFonts w:ascii="Arial" w:hAnsi="Arial" w:cs="Arial"/>
          <w:bCs/>
        </w:rPr>
        <w:t>was</w:t>
      </w:r>
      <w:r>
        <w:rPr>
          <w:rFonts w:ascii="Arial" w:hAnsi="Arial" w:cs="Arial"/>
          <w:bCs/>
        </w:rPr>
        <w:t xml:space="preserve"> not carried. </w:t>
      </w:r>
    </w:p>
    <w:p w14:paraId="5B3F10A1" w14:textId="77777777" w:rsidR="00CD1EF2" w:rsidRDefault="00CD1EF2" w:rsidP="00F1369B">
      <w:pPr>
        <w:widowControl w:val="0"/>
        <w:rPr>
          <w:rFonts w:ascii="Arial" w:hAnsi="Arial" w:cs="Arial"/>
          <w:b/>
        </w:rPr>
      </w:pPr>
    </w:p>
    <w:p w14:paraId="3EFE8385" w14:textId="44A001A7" w:rsidR="00C0065F" w:rsidRPr="00E24C80" w:rsidRDefault="00E07911" w:rsidP="00F1369B">
      <w:pPr>
        <w:widowControl w:val="0"/>
        <w:rPr>
          <w:rFonts w:ascii="Arial" w:hAnsi="Arial" w:cs="Arial"/>
          <w:b/>
        </w:rPr>
      </w:pPr>
      <w:r>
        <w:rPr>
          <w:rFonts w:ascii="Arial" w:hAnsi="Arial" w:cs="Arial"/>
          <w:b/>
        </w:rPr>
        <w:t>P</w:t>
      </w:r>
      <w:r w:rsidR="002A6F45">
        <w:rPr>
          <w:rFonts w:ascii="Arial" w:hAnsi="Arial" w:cs="Arial"/>
          <w:b/>
        </w:rPr>
        <w:t>00</w:t>
      </w:r>
      <w:r w:rsidR="00464E67">
        <w:rPr>
          <w:rFonts w:ascii="Arial" w:hAnsi="Arial" w:cs="Arial"/>
          <w:b/>
        </w:rPr>
        <w:t>1</w:t>
      </w:r>
      <w:r w:rsidR="00CD1EF2">
        <w:rPr>
          <w:rFonts w:ascii="Arial" w:hAnsi="Arial" w:cs="Arial"/>
          <w:b/>
        </w:rPr>
        <w:t>2</w:t>
      </w:r>
      <w:r w:rsidR="00A86BB0">
        <w:rPr>
          <w:rFonts w:ascii="Arial" w:hAnsi="Arial" w:cs="Arial"/>
          <w:b/>
        </w:rPr>
        <w:t>2</w:t>
      </w:r>
      <w:r w:rsidR="00F1369B">
        <w:rPr>
          <w:rFonts w:ascii="Arial" w:hAnsi="Arial" w:cs="Arial"/>
          <w:b/>
        </w:rPr>
        <w:t xml:space="preserve"> </w:t>
      </w:r>
      <w:r w:rsidR="00E24C80">
        <w:rPr>
          <w:rFonts w:ascii="Arial" w:hAnsi="Arial" w:cs="Arial"/>
          <w:b/>
        </w:rPr>
        <w:t>E</w:t>
      </w:r>
      <w:r w:rsidR="00F1369B">
        <w:rPr>
          <w:rFonts w:ascii="Arial" w:hAnsi="Arial" w:cs="Arial"/>
          <w:b/>
        </w:rPr>
        <w:t>mergency items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4004"/>
        <w:gridCol w:w="3798"/>
      </w:tblGrid>
      <w:tr w:rsidR="00ED04CA" w:rsidRPr="00F31E3B" w14:paraId="63CF67A3" w14:textId="77777777" w:rsidTr="00ED04CA">
        <w:tc>
          <w:tcPr>
            <w:tcW w:w="2404" w:type="dxa"/>
            <w:shd w:val="clear" w:color="auto" w:fill="auto"/>
          </w:tcPr>
          <w:p w14:paraId="7E549D00" w14:textId="77777777" w:rsidR="00ED04CA" w:rsidRPr="00F31E3B" w:rsidRDefault="00ED04CA" w:rsidP="00D52DF0">
            <w:pPr>
              <w:keepNext/>
              <w:snapToGrid w:val="0"/>
              <w:outlineLvl w:val="3"/>
              <w:rPr>
                <w:rFonts w:ascii="Arial" w:eastAsia="Calibri" w:hAnsi="Arial" w:cs="Arial"/>
                <w:iCs/>
                <w:lang w:eastAsia="en-GB"/>
              </w:rPr>
            </w:pPr>
            <w:r w:rsidRPr="00F31E3B">
              <w:rPr>
                <w:rFonts w:ascii="Arial" w:eastAsia="Calibri" w:hAnsi="Arial" w:cs="Arial"/>
                <w:iCs/>
                <w:lang w:eastAsia="en-GB"/>
              </w:rPr>
              <w:t>Plan No.</w:t>
            </w:r>
          </w:p>
        </w:tc>
        <w:tc>
          <w:tcPr>
            <w:tcW w:w="4004" w:type="dxa"/>
            <w:shd w:val="clear" w:color="auto" w:fill="auto"/>
          </w:tcPr>
          <w:p w14:paraId="0F1810B3" w14:textId="0BE086D6" w:rsidR="00ED04CA" w:rsidRPr="00F31E3B" w:rsidRDefault="00ED04CA" w:rsidP="00D52DF0">
            <w:pPr>
              <w:keepNext/>
              <w:snapToGrid w:val="0"/>
              <w:outlineLvl w:val="3"/>
              <w:rPr>
                <w:rFonts w:ascii="Arial" w:eastAsia="Calibri" w:hAnsi="Arial" w:cs="Arial"/>
                <w:iCs/>
                <w:lang w:eastAsia="en-GB"/>
              </w:rPr>
            </w:pPr>
            <w:r>
              <w:rPr>
                <w:rFonts w:ascii="Arial" w:eastAsia="Calibri" w:hAnsi="Arial" w:cs="Arial"/>
                <w:iCs/>
                <w:lang w:eastAsia="en-GB"/>
              </w:rPr>
              <w:t>Location</w:t>
            </w:r>
          </w:p>
        </w:tc>
        <w:tc>
          <w:tcPr>
            <w:tcW w:w="3798" w:type="dxa"/>
            <w:shd w:val="clear" w:color="auto" w:fill="auto"/>
          </w:tcPr>
          <w:p w14:paraId="294554B5" w14:textId="31734969" w:rsidR="00ED04CA" w:rsidRPr="00F31E3B" w:rsidRDefault="00ED04CA" w:rsidP="00D52DF0">
            <w:pPr>
              <w:keepNext/>
              <w:snapToGrid w:val="0"/>
              <w:outlineLvl w:val="3"/>
              <w:rPr>
                <w:rFonts w:ascii="Arial" w:eastAsia="Calibri" w:hAnsi="Arial" w:cs="Arial"/>
                <w:iCs/>
                <w:lang w:eastAsia="en-GB"/>
              </w:rPr>
            </w:pPr>
            <w:r>
              <w:rPr>
                <w:rFonts w:ascii="Arial" w:eastAsia="Calibri" w:hAnsi="Arial" w:cs="Arial"/>
                <w:iCs/>
                <w:lang w:eastAsia="en-GB"/>
              </w:rPr>
              <w:t>Comments</w:t>
            </w:r>
          </w:p>
        </w:tc>
      </w:tr>
      <w:tr w:rsidR="00ED04CA" w14:paraId="412B80AD" w14:textId="77777777" w:rsidTr="00ED04CA">
        <w:tc>
          <w:tcPr>
            <w:tcW w:w="2404" w:type="dxa"/>
            <w:shd w:val="clear" w:color="auto" w:fill="auto"/>
          </w:tcPr>
          <w:p w14:paraId="26C7C7C9" w14:textId="77777777" w:rsidR="00ED04CA" w:rsidRDefault="00FD1E4C" w:rsidP="00D52DF0">
            <w:pPr>
              <w:keepNext/>
              <w:snapToGrid w:val="0"/>
              <w:outlineLvl w:val="3"/>
              <w:rPr>
                <w:rFonts w:ascii="Arial" w:eastAsia="Calibri" w:hAnsi="Arial" w:cs="Arial"/>
                <w:iCs/>
                <w:lang w:eastAsia="en-GB"/>
              </w:rPr>
            </w:pPr>
            <w:hyperlink r:id="rId37" w:history="1">
              <w:r w:rsidR="00ED04CA" w:rsidRPr="00F91D70">
                <w:rPr>
                  <w:rStyle w:val="Hyperlink"/>
                  <w:rFonts w:ascii="Arial" w:eastAsia="Calibri" w:hAnsi="Arial" w:cs="Arial"/>
                  <w:iCs/>
                  <w:lang w:eastAsia="en-GB"/>
                </w:rPr>
                <w:t>WP/19/00916/FUL</w:t>
              </w:r>
            </w:hyperlink>
          </w:p>
        </w:tc>
        <w:tc>
          <w:tcPr>
            <w:tcW w:w="4004" w:type="dxa"/>
            <w:shd w:val="clear" w:color="auto" w:fill="auto"/>
          </w:tcPr>
          <w:p w14:paraId="59482F41" w14:textId="3FA17F48" w:rsidR="00ED04CA" w:rsidRPr="003C3080" w:rsidRDefault="00ED04CA" w:rsidP="00D52DF0">
            <w:pPr>
              <w:keepNext/>
              <w:snapToGrid w:val="0"/>
              <w:outlineLvl w:val="3"/>
              <w:rPr>
                <w:rFonts w:ascii="Arial" w:eastAsia="Calibri" w:hAnsi="Arial" w:cs="Arial"/>
                <w:iCs/>
                <w:lang w:eastAsia="en-GB"/>
              </w:rPr>
            </w:pPr>
            <w:r w:rsidRPr="00B1752B">
              <w:rPr>
                <w:rFonts w:ascii="Arial" w:eastAsia="Calibri" w:hAnsi="Arial" w:cs="Arial"/>
                <w:iCs/>
                <w:lang w:eastAsia="en-GB"/>
              </w:rPr>
              <w:t>F</w:t>
            </w:r>
            <w:r>
              <w:rPr>
                <w:rFonts w:ascii="Arial" w:eastAsia="Calibri" w:hAnsi="Arial" w:cs="Arial"/>
                <w:iCs/>
                <w:lang w:eastAsia="en-GB"/>
              </w:rPr>
              <w:t>lat 2</w:t>
            </w:r>
            <w:r w:rsidRPr="00B1752B">
              <w:rPr>
                <w:rFonts w:ascii="Arial" w:eastAsia="Calibri" w:hAnsi="Arial" w:cs="Arial"/>
                <w:iCs/>
                <w:lang w:eastAsia="en-GB"/>
              </w:rPr>
              <w:t>, B</w:t>
            </w:r>
            <w:r>
              <w:rPr>
                <w:rFonts w:ascii="Arial" w:eastAsia="Calibri" w:hAnsi="Arial" w:cs="Arial"/>
                <w:iCs/>
                <w:lang w:eastAsia="en-GB"/>
              </w:rPr>
              <w:t>almoral Court</w:t>
            </w:r>
            <w:r w:rsidRPr="00B1752B">
              <w:rPr>
                <w:rFonts w:ascii="Arial" w:eastAsia="Calibri" w:hAnsi="Arial" w:cs="Arial"/>
                <w:iCs/>
                <w:lang w:eastAsia="en-GB"/>
              </w:rPr>
              <w:t>, 9 K</w:t>
            </w:r>
            <w:r>
              <w:rPr>
                <w:rFonts w:ascii="Arial" w:eastAsia="Calibri" w:hAnsi="Arial" w:cs="Arial"/>
                <w:iCs/>
                <w:lang w:eastAsia="en-GB"/>
              </w:rPr>
              <w:t>irtleton Avenue</w:t>
            </w:r>
            <w:r w:rsidRPr="00B1752B">
              <w:rPr>
                <w:rFonts w:ascii="Arial" w:eastAsia="Calibri" w:hAnsi="Arial" w:cs="Arial"/>
                <w:iCs/>
                <w:lang w:eastAsia="en-GB"/>
              </w:rPr>
              <w:t>, W</w:t>
            </w:r>
            <w:r>
              <w:rPr>
                <w:rFonts w:ascii="Arial" w:eastAsia="Calibri" w:hAnsi="Arial" w:cs="Arial"/>
                <w:iCs/>
                <w:lang w:eastAsia="en-GB"/>
              </w:rPr>
              <w:t>eymouth</w:t>
            </w:r>
            <w:r w:rsidRPr="00B1752B">
              <w:rPr>
                <w:rFonts w:ascii="Arial" w:eastAsia="Calibri" w:hAnsi="Arial" w:cs="Arial"/>
                <w:iCs/>
                <w:lang w:eastAsia="en-GB"/>
              </w:rPr>
              <w:t>, DT4 7PS</w:t>
            </w:r>
          </w:p>
        </w:tc>
        <w:tc>
          <w:tcPr>
            <w:tcW w:w="3798" w:type="dxa"/>
            <w:shd w:val="clear" w:color="auto" w:fill="auto"/>
          </w:tcPr>
          <w:p w14:paraId="73516FEC" w14:textId="096E3B3B" w:rsidR="00ED04CA" w:rsidRDefault="00AB6540"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3A1535AE" w14:textId="73C6C34B" w:rsidR="00C8353D" w:rsidRDefault="00AB6540" w:rsidP="00D52DF0">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741F3B4A" w14:textId="26001485" w:rsidR="00C8353D" w:rsidRDefault="00AB6540" w:rsidP="00D52DF0">
            <w:pPr>
              <w:keepNext/>
              <w:snapToGrid w:val="0"/>
              <w:outlineLvl w:val="3"/>
              <w:rPr>
                <w:rFonts w:ascii="Arial" w:eastAsia="Calibri" w:hAnsi="Arial" w:cs="Arial"/>
                <w:iCs/>
                <w:lang w:eastAsia="en-GB"/>
              </w:rPr>
            </w:pPr>
            <w:r>
              <w:rPr>
                <w:rFonts w:ascii="Arial" w:eastAsia="Calibri" w:hAnsi="Arial" w:cs="Arial"/>
                <w:iCs/>
                <w:lang w:eastAsia="en-GB"/>
              </w:rPr>
              <w:t>Seconder: Cllr Mannings</w:t>
            </w:r>
          </w:p>
          <w:p w14:paraId="4149A429" w14:textId="23A8FA6B" w:rsidR="00C8353D" w:rsidRDefault="00C835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C929AA" w14:paraId="35A3996E" w14:textId="77777777" w:rsidTr="00ED04CA">
        <w:tc>
          <w:tcPr>
            <w:tcW w:w="2404" w:type="dxa"/>
            <w:shd w:val="clear" w:color="auto" w:fill="auto"/>
          </w:tcPr>
          <w:p w14:paraId="28A22CFF" w14:textId="71EC85D2" w:rsidR="00C929AA" w:rsidRPr="00C929AA" w:rsidRDefault="00FD1E4C" w:rsidP="00D52DF0">
            <w:pPr>
              <w:keepNext/>
              <w:snapToGrid w:val="0"/>
              <w:outlineLvl w:val="3"/>
              <w:rPr>
                <w:rFonts w:ascii="Arial" w:hAnsi="Arial" w:cs="Arial"/>
              </w:rPr>
            </w:pPr>
            <w:hyperlink r:id="rId38" w:history="1">
              <w:r w:rsidR="00C929AA" w:rsidRPr="00E64067">
                <w:rPr>
                  <w:rStyle w:val="Hyperlink"/>
                  <w:rFonts w:ascii="Arial" w:eastAsia="Calibri" w:hAnsi="Arial" w:cs="Arial"/>
                  <w:iCs/>
                  <w:lang w:eastAsia="en-GB"/>
                </w:rPr>
                <w:t>WP/19/00736/FUL</w:t>
              </w:r>
            </w:hyperlink>
          </w:p>
        </w:tc>
        <w:tc>
          <w:tcPr>
            <w:tcW w:w="4004" w:type="dxa"/>
            <w:shd w:val="clear" w:color="auto" w:fill="auto"/>
          </w:tcPr>
          <w:p w14:paraId="70A4F77E" w14:textId="10AA8399" w:rsidR="00C929AA" w:rsidRPr="00C929AA" w:rsidRDefault="00C929AA" w:rsidP="00C929AA">
            <w:pPr>
              <w:keepNext/>
              <w:snapToGrid w:val="0"/>
              <w:outlineLvl w:val="3"/>
              <w:rPr>
                <w:rFonts w:ascii="Arial" w:eastAsia="Calibri" w:hAnsi="Arial" w:cs="Arial"/>
                <w:iCs/>
                <w:lang w:eastAsia="en-GB"/>
              </w:rPr>
            </w:pPr>
            <w:r w:rsidRPr="00E64067">
              <w:rPr>
                <w:rFonts w:ascii="Arial" w:eastAsia="Calibri" w:hAnsi="Arial" w:cs="Arial"/>
                <w:iCs/>
                <w:lang w:eastAsia="en-GB"/>
              </w:rPr>
              <w:t>55 R</w:t>
            </w:r>
            <w:r>
              <w:rPr>
                <w:rFonts w:ascii="Arial" w:eastAsia="Calibri" w:hAnsi="Arial" w:cs="Arial"/>
                <w:iCs/>
                <w:lang w:eastAsia="en-GB"/>
              </w:rPr>
              <w:t>odwell Road</w:t>
            </w:r>
            <w:r w:rsidRPr="00E64067">
              <w:rPr>
                <w:rFonts w:ascii="Arial" w:eastAsia="Calibri" w:hAnsi="Arial" w:cs="Arial"/>
                <w:iCs/>
                <w:lang w:eastAsia="en-GB"/>
              </w:rPr>
              <w:t>, W</w:t>
            </w:r>
            <w:r>
              <w:rPr>
                <w:rFonts w:ascii="Arial" w:eastAsia="Calibri" w:hAnsi="Arial" w:cs="Arial"/>
                <w:iCs/>
                <w:lang w:eastAsia="en-GB"/>
              </w:rPr>
              <w:t>eymouth</w:t>
            </w:r>
            <w:r w:rsidRPr="00E64067">
              <w:rPr>
                <w:rFonts w:ascii="Arial" w:eastAsia="Calibri" w:hAnsi="Arial" w:cs="Arial"/>
                <w:iCs/>
                <w:lang w:eastAsia="en-GB"/>
              </w:rPr>
              <w:t>, DT4 8QY</w:t>
            </w:r>
          </w:p>
        </w:tc>
        <w:tc>
          <w:tcPr>
            <w:tcW w:w="3798" w:type="dxa"/>
            <w:shd w:val="clear" w:color="auto" w:fill="auto"/>
          </w:tcPr>
          <w:p w14:paraId="16C13983" w14:textId="3700202E" w:rsidR="00AC3474" w:rsidRDefault="00E24C80" w:rsidP="00AC3474">
            <w:pPr>
              <w:rPr>
                <w:rFonts w:ascii="Arial" w:hAnsi="Arial" w:cs="Arial"/>
                <w:lang w:eastAsia="en-GB"/>
              </w:rPr>
            </w:pPr>
            <w:r>
              <w:rPr>
                <w:rFonts w:ascii="Arial" w:hAnsi="Arial" w:cs="Arial"/>
                <w:lang w:eastAsia="en-GB"/>
              </w:rPr>
              <w:t xml:space="preserve">The Council has no objection subject to there being </w:t>
            </w:r>
            <w:r w:rsidR="00AB6540">
              <w:rPr>
                <w:rFonts w:ascii="Arial" w:hAnsi="Arial" w:cs="Arial"/>
                <w:lang w:eastAsia="en-GB"/>
              </w:rPr>
              <w:t xml:space="preserve">no loss of amenity to neighbouring properties. </w:t>
            </w:r>
          </w:p>
          <w:p w14:paraId="1ADF4F44" w14:textId="1D29D677" w:rsidR="00AB6540" w:rsidRDefault="00AB6540" w:rsidP="00AC3474">
            <w:pPr>
              <w:rPr>
                <w:rFonts w:ascii="Arial" w:hAnsi="Arial" w:cs="Arial"/>
                <w:lang w:eastAsia="en-GB"/>
              </w:rPr>
            </w:pPr>
            <w:r>
              <w:rPr>
                <w:rFonts w:ascii="Arial" w:hAnsi="Arial" w:cs="Arial"/>
                <w:lang w:eastAsia="en-GB"/>
              </w:rPr>
              <w:t>Proposer: Cllr Hamilton</w:t>
            </w:r>
          </w:p>
          <w:p w14:paraId="69156174" w14:textId="386F81C7" w:rsidR="00AB6540" w:rsidRDefault="00AB6540" w:rsidP="00AC3474">
            <w:pPr>
              <w:rPr>
                <w:rFonts w:ascii="Arial" w:hAnsi="Arial" w:cs="Arial"/>
                <w:lang w:eastAsia="en-GB"/>
              </w:rPr>
            </w:pPr>
            <w:r>
              <w:rPr>
                <w:rFonts w:ascii="Arial" w:hAnsi="Arial" w:cs="Arial"/>
                <w:lang w:eastAsia="en-GB"/>
              </w:rPr>
              <w:t>Seconder: Cllr Bergman</w:t>
            </w:r>
          </w:p>
          <w:p w14:paraId="03B79A35" w14:textId="706DE287" w:rsidR="00C929AA" w:rsidRPr="00AB6540" w:rsidRDefault="00AB6540" w:rsidP="00AB6540">
            <w:pPr>
              <w:rPr>
                <w:rFonts w:ascii="Arial" w:hAnsi="Arial" w:cs="Arial"/>
                <w:lang w:eastAsia="en-GB"/>
              </w:rPr>
            </w:pPr>
            <w:r>
              <w:rPr>
                <w:rFonts w:ascii="Arial" w:hAnsi="Arial" w:cs="Arial"/>
                <w:lang w:eastAsia="en-GB"/>
              </w:rPr>
              <w:t>Unanimous</w:t>
            </w:r>
          </w:p>
        </w:tc>
      </w:tr>
    </w:tbl>
    <w:p w14:paraId="19E39D97" w14:textId="77777777" w:rsidR="00CD1EF2" w:rsidRDefault="00CD1EF2" w:rsidP="00F1369B">
      <w:pPr>
        <w:widowControl w:val="0"/>
        <w:rPr>
          <w:rFonts w:ascii="Arial" w:hAnsi="Arial" w:cs="Arial"/>
          <w:bCs/>
        </w:rPr>
      </w:pPr>
    </w:p>
    <w:p w14:paraId="422D2AC4" w14:textId="25E37FAB" w:rsidR="00122AD9" w:rsidRPr="00566E0C" w:rsidRDefault="00756FAE" w:rsidP="00FB6CCB">
      <w:pPr>
        <w:pStyle w:val="ListParagraph"/>
        <w:tabs>
          <w:tab w:val="left" w:pos="6075"/>
        </w:tabs>
        <w:ind w:left="0"/>
        <w:rPr>
          <w:rFonts w:ascii="Arial" w:hAnsi="Arial" w:cs="Arial"/>
        </w:rPr>
      </w:pPr>
      <w:r>
        <w:rPr>
          <w:rFonts w:ascii="Arial" w:hAnsi="Arial" w:cs="Arial"/>
        </w:rPr>
        <w:t xml:space="preserve">The meeting closed </w:t>
      </w:r>
      <w:r w:rsidR="00CD1EF2">
        <w:rPr>
          <w:rFonts w:ascii="Arial" w:hAnsi="Arial" w:cs="Arial"/>
        </w:rPr>
        <w:t xml:space="preserve">at </w:t>
      </w:r>
      <w:r w:rsidR="00C8353D">
        <w:rPr>
          <w:rFonts w:ascii="Arial" w:hAnsi="Arial" w:cs="Arial"/>
        </w:rPr>
        <w:t>9.21 pm</w:t>
      </w:r>
    </w:p>
    <w:sectPr w:rsidR="00122AD9" w:rsidRPr="00566E0C" w:rsidSect="00EC05A9">
      <w:type w:val="continuous"/>
      <w:pgSz w:w="11906" w:h="16838"/>
      <w:pgMar w:top="709" w:right="566" w:bottom="426" w:left="720" w:header="708" w:footer="708"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7C01" w14:textId="77777777" w:rsidR="00F34EE2" w:rsidRDefault="00F34EE2" w:rsidP="009F2B16">
      <w:r>
        <w:separator/>
      </w:r>
    </w:p>
  </w:endnote>
  <w:endnote w:type="continuationSeparator" w:id="0">
    <w:p w14:paraId="5BA1071A" w14:textId="77777777" w:rsidR="00F34EE2" w:rsidRDefault="00F34EE2" w:rsidP="009F2B16">
      <w:r>
        <w:continuationSeparator/>
      </w:r>
    </w:p>
  </w:endnote>
  <w:endnote w:type="continuationNotice" w:id="1">
    <w:p w14:paraId="7BEC63FC" w14:textId="77777777" w:rsidR="00F34EE2" w:rsidRDefault="00F34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D6AC" w14:textId="77777777" w:rsidR="00EC05A9" w:rsidRDefault="00EC0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67733"/>
      <w:docPartObj>
        <w:docPartGallery w:val="Page Numbers (Bottom of Page)"/>
        <w:docPartUnique/>
      </w:docPartObj>
    </w:sdtPr>
    <w:sdtEndPr>
      <w:rPr>
        <w:noProof/>
      </w:rPr>
    </w:sdtEndPr>
    <w:sdtContent>
      <w:p w14:paraId="7FD01A18" w14:textId="4CB97653" w:rsidR="00EC05A9" w:rsidRDefault="00EC0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D3FED" w14:textId="1DF7D355" w:rsidR="00D52DF0" w:rsidRDefault="00D52DF0" w:rsidP="009F2B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A668" w14:textId="77777777" w:rsidR="00EC05A9" w:rsidRDefault="00EC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11676" w14:textId="77777777" w:rsidR="00F34EE2" w:rsidRDefault="00F34EE2" w:rsidP="009F2B16">
      <w:r>
        <w:separator/>
      </w:r>
    </w:p>
  </w:footnote>
  <w:footnote w:type="continuationSeparator" w:id="0">
    <w:p w14:paraId="0D886CAD" w14:textId="77777777" w:rsidR="00F34EE2" w:rsidRDefault="00F34EE2" w:rsidP="009F2B16">
      <w:r>
        <w:continuationSeparator/>
      </w:r>
    </w:p>
  </w:footnote>
  <w:footnote w:type="continuationNotice" w:id="1">
    <w:p w14:paraId="2218B28A" w14:textId="77777777" w:rsidR="00F34EE2" w:rsidRDefault="00F34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63C5" w14:textId="77777777" w:rsidR="00EC05A9" w:rsidRDefault="00EC0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4B64" w14:textId="77777777" w:rsidR="00EC05A9" w:rsidRDefault="00EC0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AC47" w14:textId="77777777" w:rsidR="00EC05A9" w:rsidRDefault="00EC0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788"/>
    <w:multiLevelType w:val="hybridMultilevel"/>
    <w:tmpl w:val="A4C6AB8E"/>
    <w:lvl w:ilvl="0" w:tplc="4D9244EC">
      <w:start w:val="3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E01AC"/>
    <w:multiLevelType w:val="hybridMultilevel"/>
    <w:tmpl w:val="C59C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24FB"/>
    <w:multiLevelType w:val="hybridMultilevel"/>
    <w:tmpl w:val="BF26A4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D3A86"/>
    <w:multiLevelType w:val="hybridMultilevel"/>
    <w:tmpl w:val="B28062B6"/>
    <w:lvl w:ilvl="0" w:tplc="08090001">
      <w:start w:val="16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5" w15:restartNumberingAfterBreak="0">
    <w:nsid w:val="16696AC1"/>
    <w:multiLevelType w:val="hybridMultilevel"/>
    <w:tmpl w:val="F5C6692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03E48"/>
    <w:multiLevelType w:val="hybridMultilevel"/>
    <w:tmpl w:val="BE625808"/>
    <w:lvl w:ilvl="0" w:tplc="57082CE6">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7" w15:restartNumberingAfterBreak="0">
    <w:nsid w:val="1C31291B"/>
    <w:multiLevelType w:val="hybridMultilevel"/>
    <w:tmpl w:val="DA94F7D6"/>
    <w:lvl w:ilvl="0" w:tplc="87428152">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1A7493F"/>
    <w:multiLevelType w:val="hybridMultilevel"/>
    <w:tmpl w:val="6F54828A"/>
    <w:lvl w:ilvl="0" w:tplc="C0B43A5C">
      <w:start w:val="1"/>
      <w:numFmt w:val="lowerLetter"/>
      <w:lvlText w:val="%1."/>
      <w:lvlJc w:val="left"/>
      <w:pPr>
        <w:ind w:left="2910" w:hanging="360"/>
      </w:pPr>
      <w:rPr>
        <w:rFonts w:hint="default"/>
        <w:b/>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9" w15:restartNumberingAfterBreak="0">
    <w:nsid w:val="22317C93"/>
    <w:multiLevelType w:val="hybridMultilevel"/>
    <w:tmpl w:val="CA7A4A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2443A1A"/>
    <w:multiLevelType w:val="hybridMultilevel"/>
    <w:tmpl w:val="D218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1AD9"/>
    <w:multiLevelType w:val="hybridMultilevel"/>
    <w:tmpl w:val="5A46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F5152"/>
    <w:multiLevelType w:val="hybridMultilevel"/>
    <w:tmpl w:val="DA62988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7E41F30"/>
    <w:multiLevelType w:val="hybridMultilevel"/>
    <w:tmpl w:val="516C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41539"/>
    <w:multiLevelType w:val="hybridMultilevel"/>
    <w:tmpl w:val="3BA6AC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55A1F"/>
    <w:multiLevelType w:val="hybridMultilevel"/>
    <w:tmpl w:val="E3E08F52"/>
    <w:lvl w:ilvl="0" w:tplc="1FCC31B8">
      <w:start w:val="19"/>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30EA8"/>
    <w:multiLevelType w:val="hybridMultilevel"/>
    <w:tmpl w:val="CE2E3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0D21C5F"/>
    <w:multiLevelType w:val="hybridMultilevel"/>
    <w:tmpl w:val="1B0C0A2A"/>
    <w:lvl w:ilvl="0" w:tplc="08090001">
      <w:start w:val="157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C2C2C"/>
    <w:multiLevelType w:val="hybridMultilevel"/>
    <w:tmpl w:val="86525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D0A6C"/>
    <w:multiLevelType w:val="hybridMultilevel"/>
    <w:tmpl w:val="525E4214"/>
    <w:lvl w:ilvl="0" w:tplc="8F0C4DA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3FB82882"/>
    <w:multiLevelType w:val="hybridMultilevel"/>
    <w:tmpl w:val="79F65BE2"/>
    <w:lvl w:ilvl="0" w:tplc="C586434E">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1" w15:restartNumberingAfterBreak="0">
    <w:nsid w:val="459F2E75"/>
    <w:multiLevelType w:val="hybridMultilevel"/>
    <w:tmpl w:val="21A8752A"/>
    <w:lvl w:ilvl="0" w:tplc="323EF5A4">
      <w:start w:val="1892"/>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E134A"/>
    <w:multiLevelType w:val="hybridMultilevel"/>
    <w:tmpl w:val="DAF2FE62"/>
    <w:lvl w:ilvl="0" w:tplc="FB048092">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59195033"/>
    <w:multiLevelType w:val="hybridMultilevel"/>
    <w:tmpl w:val="EEC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27AC2"/>
    <w:multiLevelType w:val="hybridMultilevel"/>
    <w:tmpl w:val="64020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60769"/>
    <w:multiLevelType w:val="hybridMultilevel"/>
    <w:tmpl w:val="FDF0A8BE"/>
    <w:lvl w:ilvl="0" w:tplc="9A649D02">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6" w15:restartNumberingAfterBreak="0">
    <w:nsid w:val="61E56CA6"/>
    <w:multiLevelType w:val="hybridMultilevel"/>
    <w:tmpl w:val="3BAE0346"/>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7110F"/>
    <w:multiLevelType w:val="hybridMultilevel"/>
    <w:tmpl w:val="EA56AC06"/>
    <w:lvl w:ilvl="0" w:tplc="96163A02">
      <w:start w:val="1892"/>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14157"/>
    <w:multiLevelType w:val="hybridMultilevel"/>
    <w:tmpl w:val="F4002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35985"/>
    <w:multiLevelType w:val="hybridMultilevel"/>
    <w:tmpl w:val="193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61D13"/>
    <w:multiLevelType w:val="hybridMultilevel"/>
    <w:tmpl w:val="50CAB3D0"/>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1" w15:restartNumberingAfterBreak="0">
    <w:nsid w:val="6A4C299B"/>
    <w:multiLevelType w:val="hybridMultilevel"/>
    <w:tmpl w:val="CDC8009C"/>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C2577"/>
    <w:multiLevelType w:val="hybridMultilevel"/>
    <w:tmpl w:val="1ECE186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E5041"/>
    <w:multiLevelType w:val="hybridMultilevel"/>
    <w:tmpl w:val="C9C406CE"/>
    <w:lvl w:ilvl="0" w:tplc="2BACD602">
      <w:start w:val="16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FE3664"/>
    <w:multiLevelType w:val="hybridMultilevel"/>
    <w:tmpl w:val="1E2272FE"/>
    <w:lvl w:ilvl="0" w:tplc="3730A010">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5" w15:restartNumberingAfterBreak="0">
    <w:nsid w:val="709975BE"/>
    <w:multiLevelType w:val="hybridMultilevel"/>
    <w:tmpl w:val="C7D6F4FE"/>
    <w:lvl w:ilvl="0" w:tplc="08090001">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6" w15:restartNumberingAfterBreak="0">
    <w:nsid w:val="71FA525B"/>
    <w:multiLevelType w:val="multilevel"/>
    <w:tmpl w:val="46E64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D7068"/>
    <w:multiLevelType w:val="hybridMultilevel"/>
    <w:tmpl w:val="C88E7770"/>
    <w:lvl w:ilvl="0" w:tplc="B80C1DD4">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8" w15:restartNumberingAfterBreak="0">
    <w:nsid w:val="73C64932"/>
    <w:multiLevelType w:val="hybridMultilevel"/>
    <w:tmpl w:val="D92C2E50"/>
    <w:lvl w:ilvl="0" w:tplc="08090001">
      <w:start w:val="7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20526"/>
    <w:multiLevelType w:val="hybridMultilevel"/>
    <w:tmpl w:val="8ADE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
  </w:num>
  <w:num w:numId="4">
    <w:abstractNumId w:val="33"/>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4"/>
  </w:num>
  <w:num w:numId="9">
    <w:abstractNumId w:val="37"/>
  </w:num>
  <w:num w:numId="10">
    <w:abstractNumId w:val="11"/>
  </w:num>
  <w:num w:numId="11">
    <w:abstractNumId w:val="9"/>
  </w:num>
  <w:num w:numId="12">
    <w:abstractNumId w:val="17"/>
  </w:num>
  <w:num w:numId="13">
    <w:abstractNumId w:val="35"/>
  </w:num>
  <w:num w:numId="14">
    <w:abstractNumId w:val="22"/>
  </w:num>
  <w:num w:numId="15">
    <w:abstractNumId w:val="6"/>
  </w:num>
  <w:num w:numId="16">
    <w:abstractNumId w:val="19"/>
  </w:num>
  <w:num w:numId="17">
    <w:abstractNumId w:val="5"/>
  </w:num>
  <w:num w:numId="18">
    <w:abstractNumId w:val="24"/>
  </w:num>
  <w:num w:numId="19">
    <w:abstractNumId w:val="38"/>
  </w:num>
  <w:num w:numId="20">
    <w:abstractNumId w:val="30"/>
  </w:num>
  <w:num w:numId="21">
    <w:abstractNumId w:val="18"/>
  </w:num>
  <w:num w:numId="22">
    <w:abstractNumId w:val="4"/>
  </w:num>
  <w:num w:numId="23">
    <w:abstractNumId w:val="21"/>
  </w:num>
  <w:num w:numId="24">
    <w:abstractNumId w:val="27"/>
  </w:num>
  <w:num w:numId="25">
    <w:abstractNumId w:val="36"/>
  </w:num>
  <w:num w:numId="26">
    <w:abstractNumId w:val="20"/>
  </w:num>
  <w:num w:numId="27">
    <w:abstractNumId w:val="28"/>
  </w:num>
  <w:num w:numId="28">
    <w:abstractNumId w:val="1"/>
  </w:num>
  <w:num w:numId="29">
    <w:abstractNumId w:val="32"/>
  </w:num>
  <w:num w:numId="30">
    <w:abstractNumId w:val="10"/>
  </w:num>
  <w:num w:numId="31">
    <w:abstractNumId w:val="25"/>
  </w:num>
  <w:num w:numId="32">
    <w:abstractNumId w:val="14"/>
  </w:num>
  <w:num w:numId="33">
    <w:abstractNumId w:val="2"/>
  </w:num>
  <w:num w:numId="34">
    <w:abstractNumId w:val="8"/>
  </w:num>
  <w:num w:numId="35">
    <w:abstractNumId w:val="23"/>
  </w:num>
  <w:num w:numId="36">
    <w:abstractNumId w:val="13"/>
  </w:num>
  <w:num w:numId="37">
    <w:abstractNumId w:val="29"/>
  </w:num>
  <w:num w:numId="38">
    <w:abstractNumId w:val="39"/>
  </w:num>
  <w:num w:numId="39">
    <w:abstractNumId w:val="1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D7C"/>
    <w:rsid w:val="00001F1D"/>
    <w:rsid w:val="00004542"/>
    <w:rsid w:val="000061FD"/>
    <w:rsid w:val="00006AC0"/>
    <w:rsid w:val="00006C79"/>
    <w:rsid w:val="00007054"/>
    <w:rsid w:val="0000720A"/>
    <w:rsid w:val="00007F6B"/>
    <w:rsid w:val="00010846"/>
    <w:rsid w:val="0001306F"/>
    <w:rsid w:val="00014A1F"/>
    <w:rsid w:val="00015413"/>
    <w:rsid w:val="0001541D"/>
    <w:rsid w:val="0001619D"/>
    <w:rsid w:val="000175ED"/>
    <w:rsid w:val="00021632"/>
    <w:rsid w:val="00022DF9"/>
    <w:rsid w:val="00024C2F"/>
    <w:rsid w:val="00025491"/>
    <w:rsid w:val="0002576D"/>
    <w:rsid w:val="00026898"/>
    <w:rsid w:val="000315D1"/>
    <w:rsid w:val="00031882"/>
    <w:rsid w:val="000347D8"/>
    <w:rsid w:val="00035216"/>
    <w:rsid w:val="000354BC"/>
    <w:rsid w:val="00036459"/>
    <w:rsid w:val="00036EAD"/>
    <w:rsid w:val="00037B27"/>
    <w:rsid w:val="00037C24"/>
    <w:rsid w:val="00037CD2"/>
    <w:rsid w:val="000418AE"/>
    <w:rsid w:val="00043692"/>
    <w:rsid w:val="0004415F"/>
    <w:rsid w:val="00045B29"/>
    <w:rsid w:val="00047662"/>
    <w:rsid w:val="00047D24"/>
    <w:rsid w:val="00047E8B"/>
    <w:rsid w:val="00050CF0"/>
    <w:rsid w:val="00052848"/>
    <w:rsid w:val="00052FC8"/>
    <w:rsid w:val="00053B67"/>
    <w:rsid w:val="00054204"/>
    <w:rsid w:val="00054394"/>
    <w:rsid w:val="00055611"/>
    <w:rsid w:val="00056200"/>
    <w:rsid w:val="00056D73"/>
    <w:rsid w:val="00063E77"/>
    <w:rsid w:val="0006423B"/>
    <w:rsid w:val="000661C2"/>
    <w:rsid w:val="000665DF"/>
    <w:rsid w:val="00071D3F"/>
    <w:rsid w:val="000722E4"/>
    <w:rsid w:val="0007256C"/>
    <w:rsid w:val="00073D48"/>
    <w:rsid w:val="00074F28"/>
    <w:rsid w:val="00077F17"/>
    <w:rsid w:val="00080579"/>
    <w:rsid w:val="00081210"/>
    <w:rsid w:val="00081379"/>
    <w:rsid w:val="00081D8D"/>
    <w:rsid w:val="00081E5B"/>
    <w:rsid w:val="0008392F"/>
    <w:rsid w:val="00085BAC"/>
    <w:rsid w:val="000862E1"/>
    <w:rsid w:val="000874FA"/>
    <w:rsid w:val="00087890"/>
    <w:rsid w:val="00087AEB"/>
    <w:rsid w:val="00093D51"/>
    <w:rsid w:val="0009410B"/>
    <w:rsid w:val="00095353"/>
    <w:rsid w:val="00097272"/>
    <w:rsid w:val="000977C8"/>
    <w:rsid w:val="000A0D87"/>
    <w:rsid w:val="000A16E7"/>
    <w:rsid w:val="000A1B1B"/>
    <w:rsid w:val="000A22D0"/>
    <w:rsid w:val="000A2480"/>
    <w:rsid w:val="000A3D3F"/>
    <w:rsid w:val="000A40AB"/>
    <w:rsid w:val="000A5E61"/>
    <w:rsid w:val="000A67DF"/>
    <w:rsid w:val="000B078B"/>
    <w:rsid w:val="000B1CBB"/>
    <w:rsid w:val="000B21B6"/>
    <w:rsid w:val="000B3365"/>
    <w:rsid w:val="000B3BA6"/>
    <w:rsid w:val="000B4A1D"/>
    <w:rsid w:val="000B4CD6"/>
    <w:rsid w:val="000B6E3E"/>
    <w:rsid w:val="000B6FCE"/>
    <w:rsid w:val="000B73DE"/>
    <w:rsid w:val="000B7530"/>
    <w:rsid w:val="000B788F"/>
    <w:rsid w:val="000B7B20"/>
    <w:rsid w:val="000C06E6"/>
    <w:rsid w:val="000C12E6"/>
    <w:rsid w:val="000C1DBF"/>
    <w:rsid w:val="000C2EA8"/>
    <w:rsid w:val="000C5849"/>
    <w:rsid w:val="000C647B"/>
    <w:rsid w:val="000C7038"/>
    <w:rsid w:val="000C7344"/>
    <w:rsid w:val="000D03CA"/>
    <w:rsid w:val="000D0E32"/>
    <w:rsid w:val="000D323D"/>
    <w:rsid w:val="000D4D7B"/>
    <w:rsid w:val="000D5F64"/>
    <w:rsid w:val="000D622E"/>
    <w:rsid w:val="000D6759"/>
    <w:rsid w:val="000E01EA"/>
    <w:rsid w:val="000E0487"/>
    <w:rsid w:val="000E0B66"/>
    <w:rsid w:val="000E2CC4"/>
    <w:rsid w:val="000E428A"/>
    <w:rsid w:val="000E5A2E"/>
    <w:rsid w:val="000E6EF5"/>
    <w:rsid w:val="000F162F"/>
    <w:rsid w:val="000F17A9"/>
    <w:rsid w:val="000F2405"/>
    <w:rsid w:val="000F32CB"/>
    <w:rsid w:val="000F3863"/>
    <w:rsid w:val="000F431E"/>
    <w:rsid w:val="000F77C1"/>
    <w:rsid w:val="00101F64"/>
    <w:rsid w:val="00101F7D"/>
    <w:rsid w:val="001031AB"/>
    <w:rsid w:val="0010471F"/>
    <w:rsid w:val="00104864"/>
    <w:rsid w:val="00105336"/>
    <w:rsid w:val="0010749E"/>
    <w:rsid w:val="00110202"/>
    <w:rsid w:val="001103B3"/>
    <w:rsid w:val="001121EE"/>
    <w:rsid w:val="00113FAE"/>
    <w:rsid w:val="001149A3"/>
    <w:rsid w:val="001149B9"/>
    <w:rsid w:val="001158F2"/>
    <w:rsid w:val="001159E4"/>
    <w:rsid w:val="00117D51"/>
    <w:rsid w:val="00117DA3"/>
    <w:rsid w:val="00120080"/>
    <w:rsid w:val="001211BE"/>
    <w:rsid w:val="00122780"/>
    <w:rsid w:val="00122AD9"/>
    <w:rsid w:val="001232B1"/>
    <w:rsid w:val="00124FAC"/>
    <w:rsid w:val="00125725"/>
    <w:rsid w:val="001257D9"/>
    <w:rsid w:val="00126BCD"/>
    <w:rsid w:val="0012718E"/>
    <w:rsid w:val="00127733"/>
    <w:rsid w:val="00127A30"/>
    <w:rsid w:val="001303B1"/>
    <w:rsid w:val="00130893"/>
    <w:rsid w:val="001308FC"/>
    <w:rsid w:val="001315DA"/>
    <w:rsid w:val="00131867"/>
    <w:rsid w:val="0013582D"/>
    <w:rsid w:val="00135EA0"/>
    <w:rsid w:val="001377AE"/>
    <w:rsid w:val="001403D7"/>
    <w:rsid w:val="00140A7A"/>
    <w:rsid w:val="0014114C"/>
    <w:rsid w:val="00141288"/>
    <w:rsid w:val="001423AD"/>
    <w:rsid w:val="001426AB"/>
    <w:rsid w:val="00143B5E"/>
    <w:rsid w:val="001447DF"/>
    <w:rsid w:val="001465FC"/>
    <w:rsid w:val="00146F84"/>
    <w:rsid w:val="001504F7"/>
    <w:rsid w:val="00150AED"/>
    <w:rsid w:val="00151E96"/>
    <w:rsid w:val="00152889"/>
    <w:rsid w:val="00154443"/>
    <w:rsid w:val="0015471E"/>
    <w:rsid w:val="00155D8B"/>
    <w:rsid w:val="00156DA7"/>
    <w:rsid w:val="0015777D"/>
    <w:rsid w:val="00161D93"/>
    <w:rsid w:val="00162F4A"/>
    <w:rsid w:val="001641D6"/>
    <w:rsid w:val="001677B8"/>
    <w:rsid w:val="0017067E"/>
    <w:rsid w:val="00170A13"/>
    <w:rsid w:val="00171034"/>
    <w:rsid w:val="00171ADC"/>
    <w:rsid w:val="00171CCC"/>
    <w:rsid w:val="00171D28"/>
    <w:rsid w:val="00172377"/>
    <w:rsid w:val="00172689"/>
    <w:rsid w:val="00175BAB"/>
    <w:rsid w:val="00175E76"/>
    <w:rsid w:val="00176478"/>
    <w:rsid w:val="0017683F"/>
    <w:rsid w:val="00177A20"/>
    <w:rsid w:val="001813B0"/>
    <w:rsid w:val="00181D8F"/>
    <w:rsid w:val="001827B7"/>
    <w:rsid w:val="00184B80"/>
    <w:rsid w:val="00184EDB"/>
    <w:rsid w:val="00186E20"/>
    <w:rsid w:val="00191A1A"/>
    <w:rsid w:val="00196716"/>
    <w:rsid w:val="0019696F"/>
    <w:rsid w:val="001A0048"/>
    <w:rsid w:val="001A0FF2"/>
    <w:rsid w:val="001A1AC6"/>
    <w:rsid w:val="001A32DD"/>
    <w:rsid w:val="001A333A"/>
    <w:rsid w:val="001A33CB"/>
    <w:rsid w:val="001A5D41"/>
    <w:rsid w:val="001A6F42"/>
    <w:rsid w:val="001A7235"/>
    <w:rsid w:val="001A723A"/>
    <w:rsid w:val="001A7254"/>
    <w:rsid w:val="001A7BD9"/>
    <w:rsid w:val="001B0951"/>
    <w:rsid w:val="001B0EF1"/>
    <w:rsid w:val="001B1CCF"/>
    <w:rsid w:val="001B2485"/>
    <w:rsid w:val="001B366C"/>
    <w:rsid w:val="001B3BE7"/>
    <w:rsid w:val="001B57CA"/>
    <w:rsid w:val="001B66AF"/>
    <w:rsid w:val="001B6AB5"/>
    <w:rsid w:val="001B73D6"/>
    <w:rsid w:val="001B7E63"/>
    <w:rsid w:val="001C11AE"/>
    <w:rsid w:val="001C26C6"/>
    <w:rsid w:val="001C2866"/>
    <w:rsid w:val="001C3F12"/>
    <w:rsid w:val="001C4A7C"/>
    <w:rsid w:val="001C5396"/>
    <w:rsid w:val="001C6B7E"/>
    <w:rsid w:val="001C70C1"/>
    <w:rsid w:val="001C71E8"/>
    <w:rsid w:val="001C73D5"/>
    <w:rsid w:val="001C73F7"/>
    <w:rsid w:val="001C7B3D"/>
    <w:rsid w:val="001D467D"/>
    <w:rsid w:val="001D4C75"/>
    <w:rsid w:val="001D507C"/>
    <w:rsid w:val="001D6469"/>
    <w:rsid w:val="001D6730"/>
    <w:rsid w:val="001D6F36"/>
    <w:rsid w:val="001D7509"/>
    <w:rsid w:val="001E0407"/>
    <w:rsid w:val="001E15ED"/>
    <w:rsid w:val="001E2110"/>
    <w:rsid w:val="001E33E0"/>
    <w:rsid w:val="001E4422"/>
    <w:rsid w:val="001E64D0"/>
    <w:rsid w:val="001E7041"/>
    <w:rsid w:val="001F0350"/>
    <w:rsid w:val="001F18A4"/>
    <w:rsid w:val="001F2838"/>
    <w:rsid w:val="001F3B63"/>
    <w:rsid w:val="001F3C71"/>
    <w:rsid w:val="001F3F50"/>
    <w:rsid w:val="001F46FE"/>
    <w:rsid w:val="001F4912"/>
    <w:rsid w:val="001F6590"/>
    <w:rsid w:val="001F712F"/>
    <w:rsid w:val="001F793D"/>
    <w:rsid w:val="00200033"/>
    <w:rsid w:val="00200316"/>
    <w:rsid w:val="00201E83"/>
    <w:rsid w:val="00202D50"/>
    <w:rsid w:val="00203207"/>
    <w:rsid w:val="00203E00"/>
    <w:rsid w:val="00204146"/>
    <w:rsid w:val="0020508C"/>
    <w:rsid w:val="00205BCC"/>
    <w:rsid w:val="002067B1"/>
    <w:rsid w:val="00207293"/>
    <w:rsid w:val="00210924"/>
    <w:rsid w:val="00211C9F"/>
    <w:rsid w:val="0021290B"/>
    <w:rsid w:val="00215929"/>
    <w:rsid w:val="0021598E"/>
    <w:rsid w:val="00215B31"/>
    <w:rsid w:val="00217610"/>
    <w:rsid w:val="00217ADD"/>
    <w:rsid w:val="00220623"/>
    <w:rsid w:val="002221A5"/>
    <w:rsid w:val="002230A0"/>
    <w:rsid w:val="002234BA"/>
    <w:rsid w:val="00225398"/>
    <w:rsid w:val="00225708"/>
    <w:rsid w:val="00227051"/>
    <w:rsid w:val="00227B58"/>
    <w:rsid w:val="00227BE2"/>
    <w:rsid w:val="00227DA3"/>
    <w:rsid w:val="00230012"/>
    <w:rsid w:val="002308C2"/>
    <w:rsid w:val="00230B93"/>
    <w:rsid w:val="00230FF8"/>
    <w:rsid w:val="00231216"/>
    <w:rsid w:val="00231A38"/>
    <w:rsid w:val="00232E3D"/>
    <w:rsid w:val="00234575"/>
    <w:rsid w:val="00234DBB"/>
    <w:rsid w:val="0023521C"/>
    <w:rsid w:val="00235A47"/>
    <w:rsid w:val="00235DF0"/>
    <w:rsid w:val="00235F2B"/>
    <w:rsid w:val="00237AAB"/>
    <w:rsid w:val="00240397"/>
    <w:rsid w:val="00240860"/>
    <w:rsid w:val="00241D69"/>
    <w:rsid w:val="00242161"/>
    <w:rsid w:val="0024240E"/>
    <w:rsid w:val="00243F43"/>
    <w:rsid w:val="00243FA1"/>
    <w:rsid w:val="00245595"/>
    <w:rsid w:val="002459BE"/>
    <w:rsid w:val="00245F58"/>
    <w:rsid w:val="00246752"/>
    <w:rsid w:val="002467F3"/>
    <w:rsid w:val="002479D7"/>
    <w:rsid w:val="00250980"/>
    <w:rsid w:val="00251C67"/>
    <w:rsid w:val="00254AF5"/>
    <w:rsid w:val="00255971"/>
    <w:rsid w:val="00255A45"/>
    <w:rsid w:val="00256D97"/>
    <w:rsid w:val="00256DC9"/>
    <w:rsid w:val="002571BC"/>
    <w:rsid w:val="002576CC"/>
    <w:rsid w:val="00260A90"/>
    <w:rsid w:val="00260EA7"/>
    <w:rsid w:val="002615AF"/>
    <w:rsid w:val="002616AB"/>
    <w:rsid w:val="002617D5"/>
    <w:rsid w:val="0026181F"/>
    <w:rsid w:val="00262593"/>
    <w:rsid w:val="002631DE"/>
    <w:rsid w:val="00263250"/>
    <w:rsid w:val="002647AB"/>
    <w:rsid w:val="00265434"/>
    <w:rsid w:val="00266FFB"/>
    <w:rsid w:val="00271808"/>
    <w:rsid w:val="00272135"/>
    <w:rsid w:val="00272164"/>
    <w:rsid w:val="00272201"/>
    <w:rsid w:val="002722BD"/>
    <w:rsid w:val="002725C7"/>
    <w:rsid w:val="002766D2"/>
    <w:rsid w:val="00276E0D"/>
    <w:rsid w:val="0028135F"/>
    <w:rsid w:val="00282426"/>
    <w:rsid w:val="00282A59"/>
    <w:rsid w:val="00284B82"/>
    <w:rsid w:val="00284D10"/>
    <w:rsid w:val="0028594E"/>
    <w:rsid w:val="002860DC"/>
    <w:rsid w:val="002870FD"/>
    <w:rsid w:val="00293B0D"/>
    <w:rsid w:val="002949C3"/>
    <w:rsid w:val="00294B8B"/>
    <w:rsid w:val="00294F73"/>
    <w:rsid w:val="00296014"/>
    <w:rsid w:val="00297432"/>
    <w:rsid w:val="002A013E"/>
    <w:rsid w:val="002A165B"/>
    <w:rsid w:val="002A20CD"/>
    <w:rsid w:val="002A2770"/>
    <w:rsid w:val="002A2A7F"/>
    <w:rsid w:val="002A2B37"/>
    <w:rsid w:val="002A46DB"/>
    <w:rsid w:val="002A5694"/>
    <w:rsid w:val="002A6254"/>
    <w:rsid w:val="002A6F45"/>
    <w:rsid w:val="002B0FC9"/>
    <w:rsid w:val="002B224B"/>
    <w:rsid w:val="002B3257"/>
    <w:rsid w:val="002B386E"/>
    <w:rsid w:val="002B39B7"/>
    <w:rsid w:val="002B3B72"/>
    <w:rsid w:val="002B43E4"/>
    <w:rsid w:val="002B49DF"/>
    <w:rsid w:val="002B60A7"/>
    <w:rsid w:val="002B743A"/>
    <w:rsid w:val="002C1670"/>
    <w:rsid w:val="002C319B"/>
    <w:rsid w:val="002C39DF"/>
    <w:rsid w:val="002C3B98"/>
    <w:rsid w:val="002C44FB"/>
    <w:rsid w:val="002C4E52"/>
    <w:rsid w:val="002C5999"/>
    <w:rsid w:val="002C613A"/>
    <w:rsid w:val="002D219A"/>
    <w:rsid w:val="002D416C"/>
    <w:rsid w:val="002D6933"/>
    <w:rsid w:val="002D6A5E"/>
    <w:rsid w:val="002D7307"/>
    <w:rsid w:val="002D74BF"/>
    <w:rsid w:val="002E166D"/>
    <w:rsid w:val="002E2C43"/>
    <w:rsid w:val="002E3F59"/>
    <w:rsid w:val="002E426C"/>
    <w:rsid w:val="002E4BC6"/>
    <w:rsid w:val="002E5FD3"/>
    <w:rsid w:val="002E616D"/>
    <w:rsid w:val="002E6EC0"/>
    <w:rsid w:val="002E7D1D"/>
    <w:rsid w:val="002F0CB7"/>
    <w:rsid w:val="002F11D5"/>
    <w:rsid w:val="002F22C2"/>
    <w:rsid w:val="002F232A"/>
    <w:rsid w:val="002F305C"/>
    <w:rsid w:val="002F3309"/>
    <w:rsid w:val="002F3543"/>
    <w:rsid w:val="002F3CAE"/>
    <w:rsid w:val="002F505C"/>
    <w:rsid w:val="002F64EF"/>
    <w:rsid w:val="002F6571"/>
    <w:rsid w:val="002F73BE"/>
    <w:rsid w:val="002F7A97"/>
    <w:rsid w:val="003005A5"/>
    <w:rsid w:val="003008D0"/>
    <w:rsid w:val="00301006"/>
    <w:rsid w:val="00301E08"/>
    <w:rsid w:val="003036EE"/>
    <w:rsid w:val="00304A8E"/>
    <w:rsid w:val="00306678"/>
    <w:rsid w:val="003067F1"/>
    <w:rsid w:val="003070E3"/>
    <w:rsid w:val="003102C3"/>
    <w:rsid w:val="00310458"/>
    <w:rsid w:val="00311674"/>
    <w:rsid w:val="0031393B"/>
    <w:rsid w:val="00316E5A"/>
    <w:rsid w:val="00316FCD"/>
    <w:rsid w:val="00323E28"/>
    <w:rsid w:val="00323F0E"/>
    <w:rsid w:val="0032449F"/>
    <w:rsid w:val="00327555"/>
    <w:rsid w:val="003277F9"/>
    <w:rsid w:val="0033001D"/>
    <w:rsid w:val="00330554"/>
    <w:rsid w:val="0033079C"/>
    <w:rsid w:val="00331B1A"/>
    <w:rsid w:val="00332792"/>
    <w:rsid w:val="0033290C"/>
    <w:rsid w:val="0033303F"/>
    <w:rsid w:val="00335F0B"/>
    <w:rsid w:val="00337470"/>
    <w:rsid w:val="003375F0"/>
    <w:rsid w:val="00337C36"/>
    <w:rsid w:val="0034289F"/>
    <w:rsid w:val="00342B75"/>
    <w:rsid w:val="00342CE6"/>
    <w:rsid w:val="00342E39"/>
    <w:rsid w:val="00343C4F"/>
    <w:rsid w:val="00344891"/>
    <w:rsid w:val="003463B8"/>
    <w:rsid w:val="00346F6F"/>
    <w:rsid w:val="00350EFB"/>
    <w:rsid w:val="00351AA1"/>
    <w:rsid w:val="0035370C"/>
    <w:rsid w:val="00353735"/>
    <w:rsid w:val="003539FE"/>
    <w:rsid w:val="003549BB"/>
    <w:rsid w:val="0035535B"/>
    <w:rsid w:val="0035535C"/>
    <w:rsid w:val="003565D7"/>
    <w:rsid w:val="00357600"/>
    <w:rsid w:val="00362365"/>
    <w:rsid w:val="003632A5"/>
    <w:rsid w:val="0036336D"/>
    <w:rsid w:val="0036430D"/>
    <w:rsid w:val="00365509"/>
    <w:rsid w:val="003656C9"/>
    <w:rsid w:val="00367125"/>
    <w:rsid w:val="00367E16"/>
    <w:rsid w:val="00371015"/>
    <w:rsid w:val="0037175F"/>
    <w:rsid w:val="003718F4"/>
    <w:rsid w:val="00371B21"/>
    <w:rsid w:val="00372FF8"/>
    <w:rsid w:val="00374D5E"/>
    <w:rsid w:val="003752CF"/>
    <w:rsid w:val="0037556D"/>
    <w:rsid w:val="00376E9F"/>
    <w:rsid w:val="0037701C"/>
    <w:rsid w:val="0037757D"/>
    <w:rsid w:val="0038096E"/>
    <w:rsid w:val="003816AD"/>
    <w:rsid w:val="00381BAC"/>
    <w:rsid w:val="00382C43"/>
    <w:rsid w:val="00383CB8"/>
    <w:rsid w:val="00384958"/>
    <w:rsid w:val="0038597A"/>
    <w:rsid w:val="00386E60"/>
    <w:rsid w:val="00387674"/>
    <w:rsid w:val="003907A2"/>
    <w:rsid w:val="00390918"/>
    <w:rsid w:val="0039183A"/>
    <w:rsid w:val="003926AB"/>
    <w:rsid w:val="00392D1E"/>
    <w:rsid w:val="00393372"/>
    <w:rsid w:val="00393C7E"/>
    <w:rsid w:val="00394AB0"/>
    <w:rsid w:val="00394B47"/>
    <w:rsid w:val="00396FD2"/>
    <w:rsid w:val="003976F0"/>
    <w:rsid w:val="003A2AAE"/>
    <w:rsid w:val="003A3204"/>
    <w:rsid w:val="003A33A0"/>
    <w:rsid w:val="003A5449"/>
    <w:rsid w:val="003A5944"/>
    <w:rsid w:val="003A6703"/>
    <w:rsid w:val="003B199C"/>
    <w:rsid w:val="003B2405"/>
    <w:rsid w:val="003B268E"/>
    <w:rsid w:val="003B271B"/>
    <w:rsid w:val="003B315D"/>
    <w:rsid w:val="003B38C8"/>
    <w:rsid w:val="003B4396"/>
    <w:rsid w:val="003B6995"/>
    <w:rsid w:val="003C00C6"/>
    <w:rsid w:val="003C1456"/>
    <w:rsid w:val="003C1C45"/>
    <w:rsid w:val="003C21CF"/>
    <w:rsid w:val="003C221A"/>
    <w:rsid w:val="003C2628"/>
    <w:rsid w:val="003C3478"/>
    <w:rsid w:val="003C3E71"/>
    <w:rsid w:val="003C55CE"/>
    <w:rsid w:val="003C64E9"/>
    <w:rsid w:val="003C7125"/>
    <w:rsid w:val="003C7B20"/>
    <w:rsid w:val="003D145E"/>
    <w:rsid w:val="003D23D9"/>
    <w:rsid w:val="003D2C12"/>
    <w:rsid w:val="003D2D07"/>
    <w:rsid w:val="003D53B8"/>
    <w:rsid w:val="003D5A87"/>
    <w:rsid w:val="003D75D9"/>
    <w:rsid w:val="003D7936"/>
    <w:rsid w:val="003E06A4"/>
    <w:rsid w:val="003E0C6C"/>
    <w:rsid w:val="003E433B"/>
    <w:rsid w:val="003E6E77"/>
    <w:rsid w:val="003E6F3F"/>
    <w:rsid w:val="003E7399"/>
    <w:rsid w:val="003E77F3"/>
    <w:rsid w:val="003F1A9D"/>
    <w:rsid w:val="003F1DEC"/>
    <w:rsid w:val="003F39AC"/>
    <w:rsid w:val="003F4AD5"/>
    <w:rsid w:val="003F4BCC"/>
    <w:rsid w:val="003F5C90"/>
    <w:rsid w:val="003F60F9"/>
    <w:rsid w:val="003F6118"/>
    <w:rsid w:val="003F6529"/>
    <w:rsid w:val="003F69CC"/>
    <w:rsid w:val="003F775A"/>
    <w:rsid w:val="0040058D"/>
    <w:rsid w:val="00400BA6"/>
    <w:rsid w:val="00402039"/>
    <w:rsid w:val="00402097"/>
    <w:rsid w:val="004032AB"/>
    <w:rsid w:val="0040471B"/>
    <w:rsid w:val="00404A4C"/>
    <w:rsid w:val="0040560E"/>
    <w:rsid w:val="0041295E"/>
    <w:rsid w:val="004134A9"/>
    <w:rsid w:val="00413862"/>
    <w:rsid w:val="00414023"/>
    <w:rsid w:val="00414582"/>
    <w:rsid w:val="00414DE0"/>
    <w:rsid w:val="00415494"/>
    <w:rsid w:val="00415605"/>
    <w:rsid w:val="004168FA"/>
    <w:rsid w:val="00417ED7"/>
    <w:rsid w:val="0042026B"/>
    <w:rsid w:val="00421290"/>
    <w:rsid w:val="00421299"/>
    <w:rsid w:val="004213E8"/>
    <w:rsid w:val="00421939"/>
    <w:rsid w:val="004226E6"/>
    <w:rsid w:val="0042380D"/>
    <w:rsid w:val="00427794"/>
    <w:rsid w:val="0043082B"/>
    <w:rsid w:val="004326FB"/>
    <w:rsid w:val="00432BC0"/>
    <w:rsid w:val="00435700"/>
    <w:rsid w:val="00435F87"/>
    <w:rsid w:val="00440422"/>
    <w:rsid w:val="004404D8"/>
    <w:rsid w:val="00443632"/>
    <w:rsid w:val="00443A68"/>
    <w:rsid w:val="00443D96"/>
    <w:rsid w:val="004442CB"/>
    <w:rsid w:val="004479AB"/>
    <w:rsid w:val="0045022B"/>
    <w:rsid w:val="00450AF0"/>
    <w:rsid w:val="00450F0C"/>
    <w:rsid w:val="004516D6"/>
    <w:rsid w:val="00451BAB"/>
    <w:rsid w:val="00452EE6"/>
    <w:rsid w:val="00453DF7"/>
    <w:rsid w:val="0045505E"/>
    <w:rsid w:val="00455978"/>
    <w:rsid w:val="004560FA"/>
    <w:rsid w:val="004562B9"/>
    <w:rsid w:val="004577CD"/>
    <w:rsid w:val="004622AD"/>
    <w:rsid w:val="00463246"/>
    <w:rsid w:val="00463DFB"/>
    <w:rsid w:val="00464E67"/>
    <w:rsid w:val="004662F7"/>
    <w:rsid w:val="00466DC5"/>
    <w:rsid w:val="00467A7F"/>
    <w:rsid w:val="004709B2"/>
    <w:rsid w:val="00472250"/>
    <w:rsid w:val="00472C35"/>
    <w:rsid w:val="00474E06"/>
    <w:rsid w:val="0047518E"/>
    <w:rsid w:val="004751CD"/>
    <w:rsid w:val="0047691F"/>
    <w:rsid w:val="00476D1D"/>
    <w:rsid w:val="00476E01"/>
    <w:rsid w:val="00476E77"/>
    <w:rsid w:val="00477575"/>
    <w:rsid w:val="004776F9"/>
    <w:rsid w:val="0048062B"/>
    <w:rsid w:val="0048412B"/>
    <w:rsid w:val="0048415B"/>
    <w:rsid w:val="00487476"/>
    <w:rsid w:val="00487EAB"/>
    <w:rsid w:val="004902F7"/>
    <w:rsid w:val="00491BEB"/>
    <w:rsid w:val="00491CAC"/>
    <w:rsid w:val="004921C9"/>
    <w:rsid w:val="004925CE"/>
    <w:rsid w:val="00492A49"/>
    <w:rsid w:val="00492A67"/>
    <w:rsid w:val="00492C54"/>
    <w:rsid w:val="00492EC7"/>
    <w:rsid w:val="00493178"/>
    <w:rsid w:val="004942B7"/>
    <w:rsid w:val="00494E58"/>
    <w:rsid w:val="00494E85"/>
    <w:rsid w:val="00495133"/>
    <w:rsid w:val="0049536B"/>
    <w:rsid w:val="00495EF6"/>
    <w:rsid w:val="0049658F"/>
    <w:rsid w:val="004969CA"/>
    <w:rsid w:val="00496E86"/>
    <w:rsid w:val="00496FBA"/>
    <w:rsid w:val="00497910"/>
    <w:rsid w:val="0049798E"/>
    <w:rsid w:val="004A0135"/>
    <w:rsid w:val="004A0202"/>
    <w:rsid w:val="004A028A"/>
    <w:rsid w:val="004A1A83"/>
    <w:rsid w:val="004A3F6C"/>
    <w:rsid w:val="004A45C6"/>
    <w:rsid w:val="004A54DD"/>
    <w:rsid w:val="004A5DF8"/>
    <w:rsid w:val="004A6777"/>
    <w:rsid w:val="004A6EFF"/>
    <w:rsid w:val="004A720F"/>
    <w:rsid w:val="004B0BE5"/>
    <w:rsid w:val="004B1E04"/>
    <w:rsid w:val="004C0BC6"/>
    <w:rsid w:val="004C119A"/>
    <w:rsid w:val="004C1ED7"/>
    <w:rsid w:val="004C2517"/>
    <w:rsid w:val="004C2ED9"/>
    <w:rsid w:val="004C3B55"/>
    <w:rsid w:val="004C4C1D"/>
    <w:rsid w:val="004C715E"/>
    <w:rsid w:val="004C721A"/>
    <w:rsid w:val="004C7868"/>
    <w:rsid w:val="004D0243"/>
    <w:rsid w:val="004D0322"/>
    <w:rsid w:val="004D1177"/>
    <w:rsid w:val="004D151B"/>
    <w:rsid w:val="004D1FBA"/>
    <w:rsid w:val="004D227C"/>
    <w:rsid w:val="004D2A2B"/>
    <w:rsid w:val="004D2B36"/>
    <w:rsid w:val="004D3AD7"/>
    <w:rsid w:val="004D4016"/>
    <w:rsid w:val="004D43A2"/>
    <w:rsid w:val="004D4DAF"/>
    <w:rsid w:val="004D5083"/>
    <w:rsid w:val="004D592D"/>
    <w:rsid w:val="004E178C"/>
    <w:rsid w:val="004E201F"/>
    <w:rsid w:val="004E2330"/>
    <w:rsid w:val="004E482C"/>
    <w:rsid w:val="004E56EC"/>
    <w:rsid w:val="004F03B0"/>
    <w:rsid w:val="004F1502"/>
    <w:rsid w:val="004F39C5"/>
    <w:rsid w:val="004F43B4"/>
    <w:rsid w:val="004F4426"/>
    <w:rsid w:val="004F4DCB"/>
    <w:rsid w:val="004F52DB"/>
    <w:rsid w:val="004F5A4A"/>
    <w:rsid w:val="00500BFE"/>
    <w:rsid w:val="005012A2"/>
    <w:rsid w:val="00501D97"/>
    <w:rsid w:val="00503278"/>
    <w:rsid w:val="005047A1"/>
    <w:rsid w:val="00505791"/>
    <w:rsid w:val="005059F5"/>
    <w:rsid w:val="00510025"/>
    <w:rsid w:val="00512923"/>
    <w:rsid w:val="00513CE3"/>
    <w:rsid w:val="00514D74"/>
    <w:rsid w:val="00514DFC"/>
    <w:rsid w:val="005157E5"/>
    <w:rsid w:val="00516348"/>
    <w:rsid w:val="00516628"/>
    <w:rsid w:val="00517923"/>
    <w:rsid w:val="00522CD5"/>
    <w:rsid w:val="00523012"/>
    <w:rsid w:val="00523277"/>
    <w:rsid w:val="00524C58"/>
    <w:rsid w:val="00526442"/>
    <w:rsid w:val="00526E7F"/>
    <w:rsid w:val="00526F82"/>
    <w:rsid w:val="00530A46"/>
    <w:rsid w:val="00531BA3"/>
    <w:rsid w:val="00532267"/>
    <w:rsid w:val="005326F5"/>
    <w:rsid w:val="00533772"/>
    <w:rsid w:val="0053404B"/>
    <w:rsid w:val="00535532"/>
    <w:rsid w:val="0053588B"/>
    <w:rsid w:val="00535D0A"/>
    <w:rsid w:val="00535E3A"/>
    <w:rsid w:val="00536C52"/>
    <w:rsid w:val="005373A4"/>
    <w:rsid w:val="00537E9B"/>
    <w:rsid w:val="0054012A"/>
    <w:rsid w:val="0054043F"/>
    <w:rsid w:val="00540F62"/>
    <w:rsid w:val="0054103C"/>
    <w:rsid w:val="00541348"/>
    <w:rsid w:val="00541A8F"/>
    <w:rsid w:val="00541D9A"/>
    <w:rsid w:val="00541FAD"/>
    <w:rsid w:val="00542381"/>
    <w:rsid w:val="00542CED"/>
    <w:rsid w:val="00543CC4"/>
    <w:rsid w:val="0054489F"/>
    <w:rsid w:val="005474B2"/>
    <w:rsid w:val="00547CFB"/>
    <w:rsid w:val="0055036C"/>
    <w:rsid w:val="00550C0F"/>
    <w:rsid w:val="005510AC"/>
    <w:rsid w:val="00552549"/>
    <w:rsid w:val="005529E6"/>
    <w:rsid w:val="005536FD"/>
    <w:rsid w:val="00553BB6"/>
    <w:rsid w:val="00556565"/>
    <w:rsid w:val="005567BA"/>
    <w:rsid w:val="00556F03"/>
    <w:rsid w:val="00557691"/>
    <w:rsid w:val="0056061B"/>
    <w:rsid w:val="00560AE6"/>
    <w:rsid w:val="00561367"/>
    <w:rsid w:val="005623B8"/>
    <w:rsid w:val="00564793"/>
    <w:rsid w:val="00566D44"/>
    <w:rsid w:val="00566E0C"/>
    <w:rsid w:val="0056795B"/>
    <w:rsid w:val="00567F9E"/>
    <w:rsid w:val="0057057C"/>
    <w:rsid w:val="00570E60"/>
    <w:rsid w:val="00571855"/>
    <w:rsid w:val="00572BD0"/>
    <w:rsid w:val="005747DD"/>
    <w:rsid w:val="00574D56"/>
    <w:rsid w:val="00574FAD"/>
    <w:rsid w:val="005757C7"/>
    <w:rsid w:val="00576611"/>
    <w:rsid w:val="00577A8D"/>
    <w:rsid w:val="00580AE5"/>
    <w:rsid w:val="00581187"/>
    <w:rsid w:val="00584F17"/>
    <w:rsid w:val="00585160"/>
    <w:rsid w:val="00586B13"/>
    <w:rsid w:val="00593752"/>
    <w:rsid w:val="00593F6E"/>
    <w:rsid w:val="005958BB"/>
    <w:rsid w:val="00596DC3"/>
    <w:rsid w:val="00597288"/>
    <w:rsid w:val="005972EE"/>
    <w:rsid w:val="00597A35"/>
    <w:rsid w:val="005A0653"/>
    <w:rsid w:val="005A2BBA"/>
    <w:rsid w:val="005A3568"/>
    <w:rsid w:val="005A3CD2"/>
    <w:rsid w:val="005A3FF3"/>
    <w:rsid w:val="005A4F91"/>
    <w:rsid w:val="005A6A83"/>
    <w:rsid w:val="005A6DF6"/>
    <w:rsid w:val="005A74CD"/>
    <w:rsid w:val="005A76E7"/>
    <w:rsid w:val="005B04AB"/>
    <w:rsid w:val="005B0FFE"/>
    <w:rsid w:val="005B1226"/>
    <w:rsid w:val="005B1519"/>
    <w:rsid w:val="005B1AD0"/>
    <w:rsid w:val="005B2927"/>
    <w:rsid w:val="005B387C"/>
    <w:rsid w:val="005B3C57"/>
    <w:rsid w:val="005B496A"/>
    <w:rsid w:val="005B4EB0"/>
    <w:rsid w:val="005B50C5"/>
    <w:rsid w:val="005B5B6F"/>
    <w:rsid w:val="005B5E64"/>
    <w:rsid w:val="005B7C03"/>
    <w:rsid w:val="005C010F"/>
    <w:rsid w:val="005C0F2B"/>
    <w:rsid w:val="005C135C"/>
    <w:rsid w:val="005C15D3"/>
    <w:rsid w:val="005C201D"/>
    <w:rsid w:val="005C287B"/>
    <w:rsid w:val="005C3019"/>
    <w:rsid w:val="005C30B4"/>
    <w:rsid w:val="005C3270"/>
    <w:rsid w:val="005C3F92"/>
    <w:rsid w:val="005C4148"/>
    <w:rsid w:val="005C450D"/>
    <w:rsid w:val="005C5FFA"/>
    <w:rsid w:val="005C674B"/>
    <w:rsid w:val="005C6D83"/>
    <w:rsid w:val="005C6E62"/>
    <w:rsid w:val="005D0868"/>
    <w:rsid w:val="005D1085"/>
    <w:rsid w:val="005D2805"/>
    <w:rsid w:val="005D2F4C"/>
    <w:rsid w:val="005D35FD"/>
    <w:rsid w:val="005D3FFA"/>
    <w:rsid w:val="005D4750"/>
    <w:rsid w:val="005D4996"/>
    <w:rsid w:val="005E1BF0"/>
    <w:rsid w:val="005E1FFC"/>
    <w:rsid w:val="005E20DA"/>
    <w:rsid w:val="005E215B"/>
    <w:rsid w:val="005E2521"/>
    <w:rsid w:val="005E256D"/>
    <w:rsid w:val="005E2C43"/>
    <w:rsid w:val="005E2EB4"/>
    <w:rsid w:val="005E438F"/>
    <w:rsid w:val="005E5433"/>
    <w:rsid w:val="005E5C0A"/>
    <w:rsid w:val="005E6805"/>
    <w:rsid w:val="005E696F"/>
    <w:rsid w:val="005F07B4"/>
    <w:rsid w:val="005F12DE"/>
    <w:rsid w:val="005F14ED"/>
    <w:rsid w:val="005F203D"/>
    <w:rsid w:val="005F3097"/>
    <w:rsid w:val="005F4303"/>
    <w:rsid w:val="005F43FD"/>
    <w:rsid w:val="005F6230"/>
    <w:rsid w:val="005F7341"/>
    <w:rsid w:val="005F746F"/>
    <w:rsid w:val="00600A1F"/>
    <w:rsid w:val="00600D40"/>
    <w:rsid w:val="00601059"/>
    <w:rsid w:val="0060196B"/>
    <w:rsid w:val="00602A57"/>
    <w:rsid w:val="00602AD4"/>
    <w:rsid w:val="0060355B"/>
    <w:rsid w:val="00604AB8"/>
    <w:rsid w:val="00604AC8"/>
    <w:rsid w:val="006057C0"/>
    <w:rsid w:val="00606691"/>
    <w:rsid w:val="00606D97"/>
    <w:rsid w:val="006072B7"/>
    <w:rsid w:val="00607C7E"/>
    <w:rsid w:val="00611C0F"/>
    <w:rsid w:val="006126EF"/>
    <w:rsid w:val="0061521F"/>
    <w:rsid w:val="00616E94"/>
    <w:rsid w:val="006203D4"/>
    <w:rsid w:val="006244A0"/>
    <w:rsid w:val="00624666"/>
    <w:rsid w:val="00625532"/>
    <w:rsid w:val="006258E1"/>
    <w:rsid w:val="00627658"/>
    <w:rsid w:val="0063014F"/>
    <w:rsid w:val="00630502"/>
    <w:rsid w:val="00631019"/>
    <w:rsid w:val="00631247"/>
    <w:rsid w:val="00632813"/>
    <w:rsid w:val="00632CCB"/>
    <w:rsid w:val="00633303"/>
    <w:rsid w:val="00633932"/>
    <w:rsid w:val="00635893"/>
    <w:rsid w:val="006377D3"/>
    <w:rsid w:val="00637860"/>
    <w:rsid w:val="00637CDE"/>
    <w:rsid w:val="0064079D"/>
    <w:rsid w:val="006421A7"/>
    <w:rsid w:val="006422CB"/>
    <w:rsid w:val="006436BB"/>
    <w:rsid w:val="006439DD"/>
    <w:rsid w:val="0064452D"/>
    <w:rsid w:val="00644CC1"/>
    <w:rsid w:val="00644EE3"/>
    <w:rsid w:val="00647FD9"/>
    <w:rsid w:val="006504AA"/>
    <w:rsid w:val="00651348"/>
    <w:rsid w:val="006515D0"/>
    <w:rsid w:val="00651A1F"/>
    <w:rsid w:val="0065211C"/>
    <w:rsid w:val="00653106"/>
    <w:rsid w:val="00657944"/>
    <w:rsid w:val="006601BA"/>
    <w:rsid w:val="00660B25"/>
    <w:rsid w:val="006629D7"/>
    <w:rsid w:val="00662D86"/>
    <w:rsid w:val="00663196"/>
    <w:rsid w:val="00663383"/>
    <w:rsid w:val="00664409"/>
    <w:rsid w:val="006644C0"/>
    <w:rsid w:val="00664510"/>
    <w:rsid w:val="00664AE1"/>
    <w:rsid w:val="00665226"/>
    <w:rsid w:val="006655B0"/>
    <w:rsid w:val="00665EF1"/>
    <w:rsid w:val="006665E3"/>
    <w:rsid w:val="00666E4D"/>
    <w:rsid w:val="00667841"/>
    <w:rsid w:val="006679EE"/>
    <w:rsid w:val="006707D3"/>
    <w:rsid w:val="00670DA5"/>
    <w:rsid w:val="00671D6D"/>
    <w:rsid w:val="00671ED6"/>
    <w:rsid w:val="00672385"/>
    <w:rsid w:val="00672766"/>
    <w:rsid w:val="00672DD4"/>
    <w:rsid w:val="0067349D"/>
    <w:rsid w:val="00674007"/>
    <w:rsid w:val="0067449F"/>
    <w:rsid w:val="00675568"/>
    <w:rsid w:val="00675E5C"/>
    <w:rsid w:val="00676005"/>
    <w:rsid w:val="00680B69"/>
    <w:rsid w:val="00680FE0"/>
    <w:rsid w:val="0068256A"/>
    <w:rsid w:val="00682C01"/>
    <w:rsid w:val="00683041"/>
    <w:rsid w:val="00683528"/>
    <w:rsid w:val="00683B7A"/>
    <w:rsid w:val="00683F98"/>
    <w:rsid w:val="0068435A"/>
    <w:rsid w:val="00684727"/>
    <w:rsid w:val="006857FF"/>
    <w:rsid w:val="00686D1A"/>
    <w:rsid w:val="00686EF9"/>
    <w:rsid w:val="0068767D"/>
    <w:rsid w:val="00687B6B"/>
    <w:rsid w:val="0069120A"/>
    <w:rsid w:val="006921E8"/>
    <w:rsid w:val="00692E35"/>
    <w:rsid w:val="00693956"/>
    <w:rsid w:val="00693CAA"/>
    <w:rsid w:val="006961E6"/>
    <w:rsid w:val="0069691A"/>
    <w:rsid w:val="00697CB8"/>
    <w:rsid w:val="006A12DF"/>
    <w:rsid w:val="006A148E"/>
    <w:rsid w:val="006A16FC"/>
    <w:rsid w:val="006A467E"/>
    <w:rsid w:val="006A5EB6"/>
    <w:rsid w:val="006A6002"/>
    <w:rsid w:val="006A6308"/>
    <w:rsid w:val="006A65EB"/>
    <w:rsid w:val="006A65EE"/>
    <w:rsid w:val="006A77E2"/>
    <w:rsid w:val="006B02C7"/>
    <w:rsid w:val="006B326A"/>
    <w:rsid w:val="006B3C56"/>
    <w:rsid w:val="006B4875"/>
    <w:rsid w:val="006B5385"/>
    <w:rsid w:val="006B5A23"/>
    <w:rsid w:val="006B5CBC"/>
    <w:rsid w:val="006B69BE"/>
    <w:rsid w:val="006B719B"/>
    <w:rsid w:val="006B7768"/>
    <w:rsid w:val="006B7C2F"/>
    <w:rsid w:val="006C15B4"/>
    <w:rsid w:val="006C39D3"/>
    <w:rsid w:val="006C53F7"/>
    <w:rsid w:val="006C5A86"/>
    <w:rsid w:val="006C629A"/>
    <w:rsid w:val="006C634D"/>
    <w:rsid w:val="006C63F5"/>
    <w:rsid w:val="006C654F"/>
    <w:rsid w:val="006D092C"/>
    <w:rsid w:val="006D0A35"/>
    <w:rsid w:val="006D13C1"/>
    <w:rsid w:val="006D3150"/>
    <w:rsid w:val="006D3FEF"/>
    <w:rsid w:val="006D4631"/>
    <w:rsid w:val="006D4F8A"/>
    <w:rsid w:val="006E09E4"/>
    <w:rsid w:val="006E1454"/>
    <w:rsid w:val="006E2719"/>
    <w:rsid w:val="006E2D5B"/>
    <w:rsid w:val="006E4230"/>
    <w:rsid w:val="006E4464"/>
    <w:rsid w:val="006E5203"/>
    <w:rsid w:val="006E6405"/>
    <w:rsid w:val="006E7ED9"/>
    <w:rsid w:val="006F05A3"/>
    <w:rsid w:val="006F0F19"/>
    <w:rsid w:val="006F171F"/>
    <w:rsid w:val="006F312B"/>
    <w:rsid w:val="006F3D2C"/>
    <w:rsid w:val="006F4071"/>
    <w:rsid w:val="006F4642"/>
    <w:rsid w:val="006F51E8"/>
    <w:rsid w:val="006F51EE"/>
    <w:rsid w:val="006F60C4"/>
    <w:rsid w:val="006F6318"/>
    <w:rsid w:val="006F6A19"/>
    <w:rsid w:val="006F6E7F"/>
    <w:rsid w:val="006F7BE3"/>
    <w:rsid w:val="007010EC"/>
    <w:rsid w:val="007038DE"/>
    <w:rsid w:val="0070437D"/>
    <w:rsid w:val="007044A9"/>
    <w:rsid w:val="007045C2"/>
    <w:rsid w:val="007052E3"/>
    <w:rsid w:val="00705DF7"/>
    <w:rsid w:val="00707CE1"/>
    <w:rsid w:val="00710B47"/>
    <w:rsid w:val="00711A81"/>
    <w:rsid w:val="00712898"/>
    <w:rsid w:val="00714DA1"/>
    <w:rsid w:val="00716297"/>
    <w:rsid w:val="00716326"/>
    <w:rsid w:val="007163C7"/>
    <w:rsid w:val="0071643E"/>
    <w:rsid w:val="00716B6F"/>
    <w:rsid w:val="0071715C"/>
    <w:rsid w:val="0071785B"/>
    <w:rsid w:val="00720D01"/>
    <w:rsid w:val="00720DAD"/>
    <w:rsid w:val="00721D29"/>
    <w:rsid w:val="00722DAC"/>
    <w:rsid w:val="007238C5"/>
    <w:rsid w:val="00724419"/>
    <w:rsid w:val="00724B19"/>
    <w:rsid w:val="00724C10"/>
    <w:rsid w:val="00727124"/>
    <w:rsid w:val="007275A3"/>
    <w:rsid w:val="007275C8"/>
    <w:rsid w:val="00727CC2"/>
    <w:rsid w:val="00730507"/>
    <w:rsid w:val="007308B7"/>
    <w:rsid w:val="00731201"/>
    <w:rsid w:val="00731933"/>
    <w:rsid w:val="00731BB1"/>
    <w:rsid w:val="00731F85"/>
    <w:rsid w:val="007323DF"/>
    <w:rsid w:val="00733A47"/>
    <w:rsid w:val="0073488F"/>
    <w:rsid w:val="007363A0"/>
    <w:rsid w:val="00737600"/>
    <w:rsid w:val="0074020A"/>
    <w:rsid w:val="00741962"/>
    <w:rsid w:val="00741E84"/>
    <w:rsid w:val="0074471C"/>
    <w:rsid w:val="00744C5A"/>
    <w:rsid w:val="00746404"/>
    <w:rsid w:val="007506A5"/>
    <w:rsid w:val="007506EB"/>
    <w:rsid w:val="00751291"/>
    <w:rsid w:val="00751B52"/>
    <w:rsid w:val="00752B93"/>
    <w:rsid w:val="00755B80"/>
    <w:rsid w:val="00755FE1"/>
    <w:rsid w:val="00756FAE"/>
    <w:rsid w:val="007571C6"/>
    <w:rsid w:val="007576A4"/>
    <w:rsid w:val="00762407"/>
    <w:rsid w:val="007625A1"/>
    <w:rsid w:val="007637C8"/>
    <w:rsid w:val="0076438F"/>
    <w:rsid w:val="007655D2"/>
    <w:rsid w:val="00767D74"/>
    <w:rsid w:val="0077050A"/>
    <w:rsid w:val="00770D00"/>
    <w:rsid w:val="007713CE"/>
    <w:rsid w:val="00773229"/>
    <w:rsid w:val="0077409E"/>
    <w:rsid w:val="00775C73"/>
    <w:rsid w:val="007779B8"/>
    <w:rsid w:val="00777F18"/>
    <w:rsid w:val="00777F9F"/>
    <w:rsid w:val="00781130"/>
    <w:rsid w:val="007832A0"/>
    <w:rsid w:val="00783E3B"/>
    <w:rsid w:val="00784C55"/>
    <w:rsid w:val="00784EFF"/>
    <w:rsid w:val="007857F8"/>
    <w:rsid w:val="00785B92"/>
    <w:rsid w:val="0079116D"/>
    <w:rsid w:val="00791561"/>
    <w:rsid w:val="007917BB"/>
    <w:rsid w:val="00792272"/>
    <w:rsid w:val="00792E00"/>
    <w:rsid w:val="00793A61"/>
    <w:rsid w:val="00793AA3"/>
    <w:rsid w:val="00794795"/>
    <w:rsid w:val="00795D47"/>
    <w:rsid w:val="0079759E"/>
    <w:rsid w:val="007A0DDA"/>
    <w:rsid w:val="007A15EC"/>
    <w:rsid w:val="007A16BC"/>
    <w:rsid w:val="007A1E23"/>
    <w:rsid w:val="007A2517"/>
    <w:rsid w:val="007A2E68"/>
    <w:rsid w:val="007A471E"/>
    <w:rsid w:val="007A4ECC"/>
    <w:rsid w:val="007A55BD"/>
    <w:rsid w:val="007A58F5"/>
    <w:rsid w:val="007B0A9B"/>
    <w:rsid w:val="007B18B6"/>
    <w:rsid w:val="007B1F54"/>
    <w:rsid w:val="007B265D"/>
    <w:rsid w:val="007B28D3"/>
    <w:rsid w:val="007B411D"/>
    <w:rsid w:val="007B5472"/>
    <w:rsid w:val="007B5AAB"/>
    <w:rsid w:val="007B5CDE"/>
    <w:rsid w:val="007B5FD7"/>
    <w:rsid w:val="007B772A"/>
    <w:rsid w:val="007C12FF"/>
    <w:rsid w:val="007C20CF"/>
    <w:rsid w:val="007C29C8"/>
    <w:rsid w:val="007C3AEA"/>
    <w:rsid w:val="007C4054"/>
    <w:rsid w:val="007C40FA"/>
    <w:rsid w:val="007C564B"/>
    <w:rsid w:val="007C7DCE"/>
    <w:rsid w:val="007D0040"/>
    <w:rsid w:val="007D0097"/>
    <w:rsid w:val="007D0DD2"/>
    <w:rsid w:val="007D154F"/>
    <w:rsid w:val="007D15FB"/>
    <w:rsid w:val="007D2685"/>
    <w:rsid w:val="007D27F1"/>
    <w:rsid w:val="007D290B"/>
    <w:rsid w:val="007D6468"/>
    <w:rsid w:val="007D78D0"/>
    <w:rsid w:val="007D79EB"/>
    <w:rsid w:val="007D7B78"/>
    <w:rsid w:val="007E0F0F"/>
    <w:rsid w:val="007E0F3A"/>
    <w:rsid w:val="007E2142"/>
    <w:rsid w:val="007E2358"/>
    <w:rsid w:val="007E2998"/>
    <w:rsid w:val="007E3034"/>
    <w:rsid w:val="007E52AE"/>
    <w:rsid w:val="007E7542"/>
    <w:rsid w:val="007F01C5"/>
    <w:rsid w:val="007F0814"/>
    <w:rsid w:val="007F2262"/>
    <w:rsid w:val="007F2E46"/>
    <w:rsid w:val="007F4B64"/>
    <w:rsid w:val="007F55C3"/>
    <w:rsid w:val="007F55D5"/>
    <w:rsid w:val="007F5BD2"/>
    <w:rsid w:val="007F5CCA"/>
    <w:rsid w:val="007F6472"/>
    <w:rsid w:val="007F6990"/>
    <w:rsid w:val="007F6A75"/>
    <w:rsid w:val="007F71C5"/>
    <w:rsid w:val="007F7ECC"/>
    <w:rsid w:val="008019E0"/>
    <w:rsid w:val="008054F8"/>
    <w:rsid w:val="00805D81"/>
    <w:rsid w:val="0080653E"/>
    <w:rsid w:val="008071C6"/>
    <w:rsid w:val="0080759D"/>
    <w:rsid w:val="00807E12"/>
    <w:rsid w:val="00812043"/>
    <w:rsid w:val="00812177"/>
    <w:rsid w:val="00813722"/>
    <w:rsid w:val="00813B8A"/>
    <w:rsid w:val="00814098"/>
    <w:rsid w:val="008142B7"/>
    <w:rsid w:val="00814579"/>
    <w:rsid w:val="008152F5"/>
    <w:rsid w:val="00815DEE"/>
    <w:rsid w:val="0081615B"/>
    <w:rsid w:val="00817152"/>
    <w:rsid w:val="008172B0"/>
    <w:rsid w:val="00820FED"/>
    <w:rsid w:val="00821B2F"/>
    <w:rsid w:val="008224E9"/>
    <w:rsid w:val="00822EEA"/>
    <w:rsid w:val="00823EA6"/>
    <w:rsid w:val="00824DD7"/>
    <w:rsid w:val="00827C2E"/>
    <w:rsid w:val="00830A59"/>
    <w:rsid w:val="008315DF"/>
    <w:rsid w:val="00832228"/>
    <w:rsid w:val="0083264C"/>
    <w:rsid w:val="00832CBC"/>
    <w:rsid w:val="0083302C"/>
    <w:rsid w:val="00833678"/>
    <w:rsid w:val="00833BFC"/>
    <w:rsid w:val="008346C6"/>
    <w:rsid w:val="008357D6"/>
    <w:rsid w:val="008360CB"/>
    <w:rsid w:val="0083693B"/>
    <w:rsid w:val="0084037F"/>
    <w:rsid w:val="00840876"/>
    <w:rsid w:val="008419D4"/>
    <w:rsid w:val="008424ED"/>
    <w:rsid w:val="00843683"/>
    <w:rsid w:val="00843819"/>
    <w:rsid w:val="00844896"/>
    <w:rsid w:val="00844927"/>
    <w:rsid w:val="008453E4"/>
    <w:rsid w:val="00847523"/>
    <w:rsid w:val="00851528"/>
    <w:rsid w:val="00853D78"/>
    <w:rsid w:val="0085524B"/>
    <w:rsid w:val="00855D8A"/>
    <w:rsid w:val="00857A20"/>
    <w:rsid w:val="0086429D"/>
    <w:rsid w:val="008642DB"/>
    <w:rsid w:val="0086454F"/>
    <w:rsid w:val="00864A6D"/>
    <w:rsid w:val="00866A0A"/>
    <w:rsid w:val="00866D75"/>
    <w:rsid w:val="0086780D"/>
    <w:rsid w:val="008708A6"/>
    <w:rsid w:val="00870ECF"/>
    <w:rsid w:val="008712B5"/>
    <w:rsid w:val="008718CB"/>
    <w:rsid w:val="00872217"/>
    <w:rsid w:val="00872A87"/>
    <w:rsid w:val="008755D3"/>
    <w:rsid w:val="0087578A"/>
    <w:rsid w:val="00876CBF"/>
    <w:rsid w:val="00876F08"/>
    <w:rsid w:val="008770F6"/>
    <w:rsid w:val="0087723E"/>
    <w:rsid w:val="00877781"/>
    <w:rsid w:val="00880255"/>
    <w:rsid w:val="00880E33"/>
    <w:rsid w:val="008813D7"/>
    <w:rsid w:val="008815C6"/>
    <w:rsid w:val="008824A1"/>
    <w:rsid w:val="00882592"/>
    <w:rsid w:val="00884477"/>
    <w:rsid w:val="00884549"/>
    <w:rsid w:val="0088492C"/>
    <w:rsid w:val="008859FE"/>
    <w:rsid w:val="008860C1"/>
    <w:rsid w:val="00886993"/>
    <w:rsid w:val="008872C4"/>
    <w:rsid w:val="00893978"/>
    <w:rsid w:val="00893A96"/>
    <w:rsid w:val="0089407C"/>
    <w:rsid w:val="00894089"/>
    <w:rsid w:val="008941F5"/>
    <w:rsid w:val="00895E58"/>
    <w:rsid w:val="00896A2C"/>
    <w:rsid w:val="0089706A"/>
    <w:rsid w:val="00897135"/>
    <w:rsid w:val="008A2BBC"/>
    <w:rsid w:val="008A5503"/>
    <w:rsid w:val="008A7542"/>
    <w:rsid w:val="008A7AE3"/>
    <w:rsid w:val="008A7C2D"/>
    <w:rsid w:val="008B170C"/>
    <w:rsid w:val="008B18DC"/>
    <w:rsid w:val="008B1CDE"/>
    <w:rsid w:val="008B2461"/>
    <w:rsid w:val="008B283F"/>
    <w:rsid w:val="008B330F"/>
    <w:rsid w:val="008B3CDB"/>
    <w:rsid w:val="008B3EB7"/>
    <w:rsid w:val="008B480B"/>
    <w:rsid w:val="008B4928"/>
    <w:rsid w:val="008B52B6"/>
    <w:rsid w:val="008B53A9"/>
    <w:rsid w:val="008B540B"/>
    <w:rsid w:val="008B5785"/>
    <w:rsid w:val="008B5AAF"/>
    <w:rsid w:val="008B7602"/>
    <w:rsid w:val="008C033B"/>
    <w:rsid w:val="008C0FAB"/>
    <w:rsid w:val="008C1F68"/>
    <w:rsid w:val="008C267A"/>
    <w:rsid w:val="008C49DA"/>
    <w:rsid w:val="008C5222"/>
    <w:rsid w:val="008C5935"/>
    <w:rsid w:val="008C74F2"/>
    <w:rsid w:val="008D072A"/>
    <w:rsid w:val="008D156F"/>
    <w:rsid w:val="008D15D2"/>
    <w:rsid w:val="008D163D"/>
    <w:rsid w:val="008D1764"/>
    <w:rsid w:val="008D1CA5"/>
    <w:rsid w:val="008D5419"/>
    <w:rsid w:val="008D555B"/>
    <w:rsid w:val="008D612C"/>
    <w:rsid w:val="008D7A15"/>
    <w:rsid w:val="008E0242"/>
    <w:rsid w:val="008E0D6C"/>
    <w:rsid w:val="008E13A2"/>
    <w:rsid w:val="008E1C3B"/>
    <w:rsid w:val="008E2F13"/>
    <w:rsid w:val="008E4914"/>
    <w:rsid w:val="008E5E5E"/>
    <w:rsid w:val="008F00EF"/>
    <w:rsid w:val="008F0D24"/>
    <w:rsid w:val="008F1A5D"/>
    <w:rsid w:val="008F3DBB"/>
    <w:rsid w:val="008F43A3"/>
    <w:rsid w:val="008F6498"/>
    <w:rsid w:val="009009A8"/>
    <w:rsid w:val="0090102E"/>
    <w:rsid w:val="009010D4"/>
    <w:rsid w:val="00901933"/>
    <w:rsid w:val="00901BB7"/>
    <w:rsid w:val="00902301"/>
    <w:rsid w:val="00902B01"/>
    <w:rsid w:val="00903BAF"/>
    <w:rsid w:val="00907025"/>
    <w:rsid w:val="00907AD4"/>
    <w:rsid w:val="00910E64"/>
    <w:rsid w:val="0091160D"/>
    <w:rsid w:val="009154C5"/>
    <w:rsid w:val="0091655B"/>
    <w:rsid w:val="0091705F"/>
    <w:rsid w:val="00917114"/>
    <w:rsid w:val="00917E79"/>
    <w:rsid w:val="009201C7"/>
    <w:rsid w:val="00920431"/>
    <w:rsid w:val="00920A0C"/>
    <w:rsid w:val="0092143D"/>
    <w:rsid w:val="009222B2"/>
    <w:rsid w:val="00922AA7"/>
    <w:rsid w:val="009264A8"/>
    <w:rsid w:val="0092701D"/>
    <w:rsid w:val="00930964"/>
    <w:rsid w:val="009313A1"/>
    <w:rsid w:val="009317E2"/>
    <w:rsid w:val="00931B43"/>
    <w:rsid w:val="00933C92"/>
    <w:rsid w:val="00934E34"/>
    <w:rsid w:val="00935458"/>
    <w:rsid w:val="00936BF5"/>
    <w:rsid w:val="009376D4"/>
    <w:rsid w:val="00941499"/>
    <w:rsid w:val="00941B01"/>
    <w:rsid w:val="00942121"/>
    <w:rsid w:val="00944856"/>
    <w:rsid w:val="00944E42"/>
    <w:rsid w:val="00944E9A"/>
    <w:rsid w:val="00946D00"/>
    <w:rsid w:val="009471A6"/>
    <w:rsid w:val="00947352"/>
    <w:rsid w:val="00947A5A"/>
    <w:rsid w:val="00947B96"/>
    <w:rsid w:val="00947F92"/>
    <w:rsid w:val="00951062"/>
    <w:rsid w:val="00951AFE"/>
    <w:rsid w:val="0095202B"/>
    <w:rsid w:val="0095268E"/>
    <w:rsid w:val="009529B7"/>
    <w:rsid w:val="00953EDC"/>
    <w:rsid w:val="00954AF6"/>
    <w:rsid w:val="00954D59"/>
    <w:rsid w:val="00955DB0"/>
    <w:rsid w:val="009563EF"/>
    <w:rsid w:val="00956588"/>
    <w:rsid w:val="009575D0"/>
    <w:rsid w:val="00957647"/>
    <w:rsid w:val="00957D6D"/>
    <w:rsid w:val="009602AA"/>
    <w:rsid w:val="00960D93"/>
    <w:rsid w:val="0096262B"/>
    <w:rsid w:val="009626F3"/>
    <w:rsid w:val="00963A21"/>
    <w:rsid w:val="00963A5E"/>
    <w:rsid w:val="00965346"/>
    <w:rsid w:val="00965F3A"/>
    <w:rsid w:val="009667E1"/>
    <w:rsid w:val="0096723E"/>
    <w:rsid w:val="009675BA"/>
    <w:rsid w:val="00967ACF"/>
    <w:rsid w:val="00967CC3"/>
    <w:rsid w:val="00972FCB"/>
    <w:rsid w:val="00973480"/>
    <w:rsid w:val="009737AA"/>
    <w:rsid w:val="00973F2A"/>
    <w:rsid w:val="00974DD8"/>
    <w:rsid w:val="00974E47"/>
    <w:rsid w:val="00975BD3"/>
    <w:rsid w:val="00976614"/>
    <w:rsid w:val="00976B03"/>
    <w:rsid w:val="00976D09"/>
    <w:rsid w:val="0098013D"/>
    <w:rsid w:val="009806BF"/>
    <w:rsid w:val="009808F2"/>
    <w:rsid w:val="0098117B"/>
    <w:rsid w:val="009832C0"/>
    <w:rsid w:val="00983B0A"/>
    <w:rsid w:val="00984E87"/>
    <w:rsid w:val="00985C63"/>
    <w:rsid w:val="00990383"/>
    <w:rsid w:val="00992E4D"/>
    <w:rsid w:val="00992F20"/>
    <w:rsid w:val="00993C18"/>
    <w:rsid w:val="00993CF7"/>
    <w:rsid w:val="00993DA9"/>
    <w:rsid w:val="00993E80"/>
    <w:rsid w:val="00994200"/>
    <w:rsid w:val="00994431"/>
    <w:rsid w:val="00996616"/>
    <w:rsid w:val="00996C5C"/>
    <w:rsid w:val="00996F9B"/>
    <w:rsid w:val="009A039B"/>
    <w:rsid w:val="009A23B3"/>
    <w:rsid w:val="009A2B3F"/>
    <w:rsid w:val="009A4A83"/>
    <w:rsid w:val="009A4EE1"/>
    <w:rsid w:val="009A5A05"/>
    <w:rsid w:val="009A6078"/>
    <w:rsid w:val="009A6FBE"/>
    <w:rsid w:val="009B08A4"/>
    <w:rsid w:val="009B0B2C"/>
    <w:rsid w:val="009B1385"/>
    <w:rsid w:val="009B2FF4"/>
    <w:rsid w:val="009B4166"/>
    <w:rsid w:val="009B4F86"/>
    <w:rsid w:val="009B5043"/>
    <w:rsid w:val="009B52B9"/>
    <w:rsid w:val="009B5329"/>
    <w:rsid w:val="009B58E5"/>
    <w:rsid w:val="009B5995"/>
    <w:rsid w:val="009B5CB5"/>
    <w:rsid w:val="009B5CF8"/>
    <w:rsid w:val="009B6661"/>
    <w:rsid w:val="009B69EB"/>
    <w:rsid w:val="009B6E4E"/>
    <w:rsid w:val="009B704B"/>
    <w:rsid w:val="009C0DF6"/>
    <w:rsid w:val="009C14B7"/>
    <w:rsid w:val="009C1F4C"/>
    <w:rsid w:val="009C277B"/>
    <w:rsid w:val="009C2AAF"/>
    <w:rsid w:val="009C3C74"/>
    <w:rsid w:val="009C4343"/>
    <w:rsid w:val="009C4A08"/>
    <w:rsid w:val="009C5664"/>
    <w:rsid w:val="009C597C"/>
    <w:rsid w:val="009C633A"/>
    <w:rsid w:val="009C6E62"/>
    <w:rsid w:val="009C7382"/>
    <w:rsid w:val="009C762A"/>
    <w:rsid w:val="009C78DC"/>
    <w:rsid w:val="009D2675"/>
    <w:rsid w:val="009D2D89"/>
    <w:rsid w:val="009D30DA"/>
    <w:rsid w:val="009D4C5B"/>
    <w:rsid w:val="009D6D1F"/>
    <w:rsid w:val="009D715A"/>
    <w:rsid w:val="009D78F1"/>
    <w:rsid w:val="009E1359"/>
    <w:rsid w:val="009E1935"/>
    <w:rsid w:val="009E287B"/>
    <w:rsid w:val="009E37D2"/>
    <w:rsid w:val="009E3DB5"/>
    <w:rsid w:val="009E3DFD"/>
    <w:rsid w:val="009E4EDC"/>
    <w:rsid w:val="009E580B"/>
    <w:rsid w:val="009E5DBA"/>
    <w:rsid w:val="009E64EA"/>
    <w:rsid w:val="009F0880"/>
    <w:rsid w:val="009F09F0"/>
    <w:rsid w:val="009F168A"/>
    <w:rsid w:val="009F2B16"/>
    <w:rsid w:val="009F5049"/>
    <w:rsid w:val="009F5751"/>
    <w:rsid w:val="009F5BCB"/>
    <w:rsid w:val="009F65B5"/>
    <w:rsid w:val="00A0004D"/>
    <w:rsid w:val="00A009E7"/>
    <w:rsid w:val="00A00A2D"/>
    <w:rsid w:val="00A00C5C"/>
    <w:rsid w:val="00A02827"/>
    <w:rsid w:val="00A0324A"/>
    <w:rsid w:val="00A034B4"/>
    <w:rsid w:val="00A03BD7"/>
    <w:rsid w:val="00A03C20"/>
    <w:rsid w:val="00A04234"/>
    <w:rsid w:val="00A05F6D"/>
    <w:rsid w:val="00A10509"/>
    <w:rsid w:val="00A10C4B"/>
    <w:rsid w:val="00A10DBC"/>
    <w:rsid w:val="00A1176A"/>
    <w:rsid w:val="00A12271"/>
    <w:rsid w:val="00A12B7B"/>
    <w:rsid w:val="00A1338C"/>
    <w:rsid w:val="00A13500"/>
    <w:rsid w:val="00A13F30"/>
    <w:rsid w:val="00A15F96"/>
    <w:rsid w:val="00A178CA"/>
    <w:rsid w:val="00A17908"/>
    <w:rsid w:val="00A22455"/>
    <w:rsid w:val="00A22D09"/>
    <w:rsid w:val="00A24016"/>
    <w:rsid w:val="00A242EB"/>
    <w:rsid w:val="00A25161"/>
    <w:rsid w:val="00A259ED"/>
    <w:rsid w:val="00A25BDB"/>
    <w:rsid w:val="00A265B7"/>
    <w:rsid w:val="00A26BC5"/>
    <w:rsid w:val="00A27225"/>
    <w:rsid w:val="00A30B55"/>
    <w:rsid w:val="00A32383"/>
    <w:rsid w:val="00A324EA"/>
    <w:rsid w:val="00A32F38"/>
    <w:rsid w:val="00A33AAF"/>
    <w:rsid w:val="00A35A78"/>
    <w:rsid w:val="00A36DE6"/>
    <w:rsid w:val="00A37140"/>
    <w:rsid w:val="00A40454"/>
    <w:rsid w:val="00A40EFE"/>
    <w:rsid w:val="00A4292B"/>
    <w:rsid w:val="00A42F5D"/>
    <w:rsid w:val="00A43E76"/>
    <w:rsid w:val="00A44FED"/>
    <w:rsid w:val="00A454A8"/>
    <w:rsid w:val="00A50090"/>
    <w:rsid w:val="00A507F9"/>
    <w:rsid w:val="00A52BB5"/>
    <w:rsid w:val="00A52EA1"/>
    <w:rsid w:val="00A53028"/>
    <w:rsid w:val="00A56C25"/>
    <w:rsid w:val="00A56E20"/>
    <w:rsid w:val="00A57D77"/>
    <w:rsid w:val="00A61332"/>
    <w:rsid w:val="00A6243A"/>
    <w:rsid w:val="00A629A1"/>
    <w:rsid w:val="00A634F3"/>
    <w:rsid w:val="00A6399F"/>
    <w:rsid w:val="00A65F76"/>
    <w:rsid w:val="00A663F0"/>
    <w:rsid w:val="00A66A6B"/>
    <w:rsid w:val="00A677FD"/>
    <w:rsid w:val="00A7027D"/>
    <w:rsid w:val="00A73973"/>
    <w:rsid w:val="00A7483F"/>
    <w:rsid w:val="00A85916"/>
    <w:rsid w:val="00A85C8C"/>
    <w:rsid w:val="00A86BB0"/>
    <w:rsid w:val="00A87B39"/>
    <w:rsid w:val="00A91066"/>
    <w:rsid w:val="00A9129E"/>
    <w:rsid w:val="00A91763"/>
    <w:rsid w:val="00A92680"/>
    <w:rsid w:val="00A92A23"/>
    <w:rsid w:val="00A92B17"/>
    <w:rsid w:val="00A931DE"/>
    <w:rsid w:val="00A9373D"/>
    <w:rsid w:val="00A943F5"/>
    <w:rsid w:val="00A9536E"/>
    <w:rsid w:val="00A95B24"/>
    <w:rsid w:val="00A95C23"/>
    <w:rsid w:val="00A9637B"/>
    <w:rsid w:val="00A96A87"/>
    <w:rsid w:val="00A97920"/>
    <w:rsid w:val="00AA0B99"/>
    <w:rsid w:val="00AA499E"/>
    <w:rsid w:val="00AA4E4C"/>
    <w:rsid w:val="00AA5E04"/>
    <w:rsid w:val="00AA63AE"/>
    <w:rsid w:val="00AA6C0A"/>
    <w:rsid w:val="00AA7471"/>
    <w:rsid w:val="00AA79D1"/>
    <w:rsid w:val="00AB025B"/>
    <w:rsid w:val="00AB0264"/>
    <w:rsid w:val="00AB354D"/>
    <w:rsid w:val="00AB375F"/>
    <w:rsid w:val="00AB4C6E"/>
    <w:rsid w:val="00AB4CD0"/>
    <w:rsid w:val="00AB4D8B"/>
    <w:rsid w:val="00AB5766"/>
    <w:rsid w:val="00AB5A48"/>
    <w:rsid w:val="00AB6540"/>
    <w:rsid w:val="00AB65FC"/>
    <w:rsid w:val="00AB7753"/>
    <w:rsid w:val="00AB7A76"/>
    <w:rsid w:val="00AC07C8"/>
    <w:rsid w:val="00AC0D63"/>
    <w:rsid w:val="00AC1BBD"/>
    <w:rsid w:val="00AC1C4A"/>
    <w:rsid w:val="00AC2277"/>
    <w:rsid w:val="00AC2594"/>
    <w:rsid w:val="00AC2628"/>
    <w:rsid w:val="00AC2E0B"/>
    <w:rsid w:val="00AC304D"/>
    <w:rsid w:val="00AC314A"/>
    <w:rsid w:val="00AC3300"/>
    <w:rsid w:val="00AC3474"/>
    <w:rsid w:val="00AC3D97"/>
    <w:rsid w:val="00AC408F"/>
    <w:rsid w:val="00AC57B6"/>
    <w:rsid w:val="00AC5ECC"/>
    <w:rsid w:val="00AC6C4C"/>
    <w:rsid w:val="00AC6E22"/>
    <w:rsid w:val="00AC6FE5"/>
    <w:rsid w:val="00AC7207"/>
    <w:rsid w:val="00AC7E9E"/>
    <w:rsid w:val="00AD090C"/>
    <w:rsid w:val="00AD0CEE"/>
    <w:rsid w:val="00AD11AA"/>
    <w:rsid w:val="00AD20AD"/>
    <w:rsid w:val="00AD21A2"/>
    <w:rsid w:val="00AD3DA5"/>
    <w:rsid w:val="00AD4F8F"/>
    <w:rsid w:val="00AD6534"/>
    <w:rsid w:val="00AD6935"/>
    <w:rsid w:val="00AD775D"/>
    <w:rsid w:val="00AD7CB8"/>
    <w:rsid w:val="00AE0514"/>
    <w:rsid w:val="00AE12ED"/>
    <w:rsid w:val="00AE216E"/>
    <w:rsid w:val="00AE29C2"/>
    <w:rsid w:val="00AE4604"/>
    <w:rsid w:val="00AE70DD"/>
    <w:rsid w:val="00AE7BBD"/>
    <w:rsid w:val="00AF2B47"/>
    <w:rsid w:val="00AF2E46"/>
    <w:rsid w:val="00AF463F"/>
    <w:rsid w:val="00AF502E"/>
    <w:rsid w:val="00AF5222"/>
    <w:rsid w:val="00AF571F"/>
    <w:rsid w:val="00AF57A4"/>
    <w:rsid w:val="00AF70C5"/>
    <w:rsid w:val="00B00244"/>
    <w:rsid w:val="00B002F7"/>
    <w:rsid w:val="00B01015"/>
    <w:rsid w:val="00B021A0"/>
    <w:rsid w:val="00B02248"/>
    <w:rsid w:val="00B03C78"/>
    <w:rsid w:val="00B04384"/>
    <w:rsid w:val="00B047E5"/>
    <w:rsid w:val="00B06165"/>
    <w:rsid w:val="00B06842"/>
    <w:rsid w:val="00B1137E"/>
    <w:rsid w:val="00B1307E"/>
    <w:rsid w:val="00B13C01"/>
    <w:rsid w:val="00B13EF2"/>
    <w:rsid w:val="00B14220"/>
    <w:rsid w:val="00B14599"/>
    <w:rsid w:val="00B157F5"/>
    <w:rsid w:val="00B15F07"/>
    <w:rsid w:val="00B17125"/>
    <w:rsid w:val="00B1773D"/>
    <w:rsid w:val="00B177E5"/>
    <w:rsid w:val="00B17E98"/>
    <w:rsid w:val="00B20C82"/>
    <w:rsid w:val="00B212FB"/>
    <w:rsid w:val="00B214BD"/>
    <w:rsid w:val="00B21A80"/>
    <w:rsid w:val="00B23724"/>
    <w:rsid w:val="00B24940"/>
    <w:rsid w:val="00B259C6"/>
    <w:rsid w:val="00B266DE"/>
    <w:rsid w:val="00B27E58"/>
    <w:rsid w:val="00B30424"/>
    <w:rsid w:val="00B309D9"/>
    <w:rsid w:val="00B31475"/>
    <w:rsid w:val="00B326AC"/>
    <w:rsid w:val="00B32AFC"/>
    <w:rsid w:val="00B334FF"/>
    <w:rsid w:val="00B35E10"/>
    <w:rsid w:val="00B373F6"/>
    <w:rsid w:val="00B375D8"/>
    <w:rsid w:val="00B406F9"/>
    <w:rsid w:val="00B41611"/>
    <w:rsid w:val="00B41670"/>
    <w:rsid w:val="00B41F28"/>
    <w:rsid w:val="00B423AA"/>
    <w:rsid w:val="00B42953"/>
    <w:rsid w:val="00B43455"/>
    <w:rsid w:val="00B4392E"/>
    <w:rsid w:val="00B43FA6"/>
    <w:rsid w:val="00B44497"/>
    <w:rsid w:val="00B44529"/>
    <w:rsid w:val="00B44AE9"/>
    <w:rsid w:val="00B45730"/>
    <w:rsid w:val="00B46530"/>
    <w:rsid w:val="00B510B7"/>
    <w:rsid w:val="00B5180C"/>
    <w:rsid w:val="00B531ED"/>
    <w:rsid w:val="00B542AD"/>
    <w:rsid w:val="00B54717"/>
    <w:rsid w:val="00B55443"/>
    <w:rsid w:val="00B57345"/>
    <w:rsid w:val="00B61CA4"/>
    <w:rsid w:val="00B64FB8"/>
    <w:rsid w:val="00B66490"/>
    <w:rsid w:val="00B66E45"/>
    <w:rsid w:val="00B6717A"/>
    <w:rsid w:val="00B6745B"/>
    <w:rsid w:val="00B6764E"/>
    <w:rsid w:val="00B67708"/>
    <w:rsid w:val="00B7046C"/>
    <w:rsid w:val="00B7090C"/>
    <w:rsid w:val="00B70C22"/>
    <w:rsid w:val="00B71448"/>
    <w:rsid w:val="00B71790"/>
    <w:rsid w:val="00B73C33"/>
    <w:rsid w:val="00B741FB"/>
    <w:rsid w:val="00B74A7B"/>
    <w:rsid w:val="00B75100"/>
    <w:rsid w:val="00B76547"/>
    <w:rsid w:val="00B777E6"/>
    <w:rsid w:val="00B77C0D"/>
    <w:rsid w:val="00B77CA9"/>
    <w:rsid w:val="00B81395"/>
    <w:rsid w:val="00B81FB3"/>
    <w:rsid w:val="00B82DB3"/>
    <w:rsid w:val="00B84C42"/>
    <w:rsid w:val="00B84E79"/>
    <w:rsid w:val="00B857D5"/>
    <w:rsid w:val="00B864BA"/>
    <w:rsid w:val="00B86748"/>
    <w:rsid w:val="00B877DE"/>
    <w:rsid w:val="00B87D40"/>
    <w:rsid w:val="00B87E19"/>
    <w:rsid w:val="00B90DF9"/>
    <w:rsid w:val="00B91F68"/>
    <w:rsid w:val="00B922B5"/>
    <w:rsid w:val="00B9253E"/>
    <w:rsid w:val="00B92901"/>
    <w:rsid w:val="00B93DA7"/>
    <w:rsid w:val="00B93FD4"/>
    <w:rsid w:val="00B9404B"/>
    <w:rsid w:val="00B94998"/>
    <w:rsid w:val="00B953EA"/>
    <w:rsid w:val="00B95EC1"/>
    <w:rsid w:val="00B966A3"/>
    <w:rsid w:val="00B96DC4"/>
    <w:rsid w:val="00B9710C"/>
    <w:rsid w:val="00B97DDE"/>
    <w:rsid w:val="00BA03F1"/>
    <w:rsid w:val="00BA0D72"/>
    <w:rsid w:val="00BA26F0"/>
    <w:rsid w:val="00BA270C"/>
    <w:rsid w:val="00BA2C34"/>
    <w:rsid w:val="00BA2EC7"/>
    <w:rsid w:val="00BA5A40"/>
    <w:rsid w:val="00BA5BDA"/>
    <w:rsid w:val="00BA5D3F"/>
    <w:rsid w:val="00BA689F"/>
    <w:rsid w:val="00BA7643"/>
    <w:rsid w:val="00BA7846"/>
    <w:rsid w:val="00BA7E54"/>
    <w:rsid w:val="00BA7F37"/>
    <w:rsid w:val="00BB022F"/>
    <w:rsid w:val="00BB08B3"/>
    <w:rsid w:val="00BB19AD"/>
    <w:rsid w:val="00BB2C8D"/>
    <w:rsid w:val="00BB3889"/>
    <w:rsid w:val="00BB38A1"/>
    <w:rsid w:val="00BB3DB0"/>
    <w:rsid w:val="00BB4FE2"/>
    <w:rsid w:val="00BB6C75"/>
    <w:rsid w:val="00BB7286"/>
    <w:rsid w:val="00BB75C1"/>
    <w:rsid w:val="00BC0348"/>
    <w:rsid w:val="00BC1005"/>
    <w:rsid w:val="00BC15C6"/>
    <w:rsid w:val="00BC28F5"/>
    <w:rsid w:val="00BC4902"/>
    <w:rsid w:val="00BD1C63"/>
    <w:rsid w:val="00BD2EF8"/>
    <w:rsid w:val="00BD40D6"/>
    <w:rsid w:val="00BD521D"/>
    <w:rsid w:val="00BD5B6D"/>
    <w:rsid w:val="00BD7DEC"/>
    <w:rsid w:val="00BE06F4"/>
    <w:rsid w:val="00BE11F6"/>
    <w:rsid w:val="00BE2756"/>
    <w:rsid w:val="00BE2AE7"/>
    <w:rsid w:val="00BE335A"/>
    <w:rsid w:val="00BE45A2"/>
    <w:rsid w:val="00BE4ED5"/>
    <w:rsid w:val="00BE56A8"/>
    <w:rsid w:val="00BE6A53"/>
    <w:rsid w:val="00BE6B0D"/>
    <w:rsid w:val="00BE6F47"/>
    <w:rsid w:val="00BF26E1"/>
    <w:rsid w:val="00BF41D2"/>
    <w:rsid w:val="00BF585B"/>
    <w:rsid w:val="00C0065F"/>
    <w:rsid w:val="00C015CD"/>
    <w:rsid w:val="00C018BE"/>
    <w:rsid w:val="00C024D6"/>
    <w:rsid w:val="00C02C2D"/>
    <w:rsid w:val="00C03DCB"/>
    <w:rsid w:val="00C047CF"/>
    <w:rsid w:val="00C0516A"/>
    <w:rsid w:val="00C054DF"/>
    <w:rsid w:val="00C06556"/>
    <w:rsid w:val="00C07ACA"/>
    <w:rsid w:val="00C07EEF"/>
    <w:rsid w:val="00C07F06"/>
    <w:rsid w:val="00C126B0"/>
    <w:rsid w:val="00C12A06"/>
    <w:rsid w:val="00C15849"/>
    <w:rsid w:val="00C15984"/>
    <w:rsid w:val="00C165E5"/>
    <w:rsid w:val="00C16A6F"/>
    <w:rsid w:val="00C16E97"/>
    <w:rsid w:val="00C174BA"/>
    <w:rsid w:val="00C17541"/>
    <w:rsid w:val="00C175CC"/>
    <w:rsid w:val="00C2134E"/>
    <w:rsid w:val="00C213CF"/>
    <w:rsid w:val="00C21608"/>
    <w:rsid w:val="00C22CAB"/>
    <w:rsid w:val="00C2368B"/>
    <w:rsid w:val="00C24573"/>
    <w:rsid w:val="00C25B36"/>
    <w:rsid w:val="00C264B3"/>
    <w:rsid w:val="00C2651E"/>
    <w:rsid w:val="00C26D93"/>
    <w:rsid w:val="00C26E66"/>
    <w:rsid w:val="00C27799"/>
    <w:rsid w:val="00C27AAD"/>
    <w:rsid w:val="00C27F44"/>
    <w:rsid w:val="00C3011D"/>
    <w:rsid w:val="00C301BD"/>
    <w:rsid w:val="00C31231"/>
    <w:rsid w:val="00C31700"/>
    <w:rsid w:val="00C327BF"/>
    <w:rsid w:val="00C3376E"/>
    <w:rsid w:val="00C33842"/>
    <w:rsid w:val="00C33918"/>
    <w:rsid w:val="00C33C6B"/>
    <w:rsid w:val="00C33DF6"/>
    <w:rsid w:val="00C3456F"/>
    <w:rsid w:val="00C3554E"/>
    <w:rsid w:val="00C355E7"/>
    <w:rsid w:val="00C35613"/>
    <w:rsid w:val="00C35713"/>
    <w:rsid w:val="00C35D51"/>
    <w:rsid w:val="00C4038D"/>
    <w:rsid w:val="00C405C4"/>
    <w:rsid w:val="00C41544"/>
    <w:rsid w:val="00C41C9D"/>
    <w:rsid w:val="00C42429"/>
    <w:rsid w:val="00C43455"/>
    <w:rsid w:val="00C43BD5"/>
    <w:rsid w:val="00C44F41"/>
    <w:rsid w:val="00C45079"/>
    <w:rsid w:val="00C45212"/>
    <w:rsid w:val="00C459CA"/>
    <w:rsid w:val="00C4603A"/>
    <w:rsid w:val="00C46E40"/>
    <w:rsid w:val="00C508F6"/>
    <w:rsid w:val="00C522D6"/>
    <w:rsid w:val="00C54914"/>
    <w:rsid w:val="00C55331"/>
    <w:rsid w:val="00C60BB5"/>
    <w:rsid w:val="00C61C99"/>
    <w:rsid w:val="00C62535"/>
    <w:rsid w:val="00C63333"/>
    <w:rsid w:val="00C644AB"/>
    <w:rsid w:val="00C65881"/>
    <w:rsid w:val="00C662B0"/>
    <w:rsid w:val="00C66BF3"/>
    <w:rsid w:val="00C7010E"/>
    <w:rsid w:val="00C72F32"/>
    <w:rsid w:val="00C736EC"/>
    <w:rsid w:val="00C737F9"/>
    <w:rsid w:val="00C74289"/>
    <w:rsid w:val="00C75C85"/>
    <w:rsid w:val="00C77348"/>
    <w:rsid w:val="00C80416"/>
    <w:rsid w:val="00C813AD"/>
    <w:rsid w:val="00C8307F"/>
    <w:rsid w:val="00C8311C"/>
    <w:rsid w:val="00C8353D"/>
    <w:rsid w:val="00C8381B"/>
    <w:rsid w:val="00C8457E"/>
    <w:rsid w:val="00C84FED"/>
    <w:rsid w:val="00C853C5"/>
    <w:rsid w:val="00C85693"/>
    <w:rsid w:val="00C86369"/>
    <w:rsid w:val="00C87420"/>
    <w:rsid w:val="00C901C2"/>
    <w:rsid w:val="00C90E25"/>
    <w:rsid w:val="00C91981"/>
    <w:rsid w:val="00C929AA"/>
    <w:rsid w:val="00C929C3"/>
    <w:rsid w:val="00C93B22"/>
    <w:rsid w:val="00C956C9"/>
    <w:rsid w:val="00C95733"/>
    <w:rsid w:val="00C95735"/>
    <w:rsid w:val="00C95CAE"/>
    <w:rsid w:val="00C96A3C"/>
    <w:rsid w:val="00CA11CC"/>
    <w:rsid w:val="00CA1EE8"/>
    <w:rsid w:val="00CA3D13"/>
    <w:rsid w:val="00CA4081"/>
    <w:rsid w:val="00CA577A"/>
    <w:rsid w:val="00CA6549"/>
    <w:rsid w:val="00CB1354"/>
    <w:rsid w:val="00CB1AD2"/>
    <w:rsid w:val="00CB2AED"/>
    <w:rsid w:val="00CB48B5"/>
    <w:rsid w:val="00CB77B2"/>
    <w:rsid w:val="00CC129F"/>
    <w:rsid w:val="00CC1B15"/>
    <w:rsid w:val="00CC1EE1"/>
    <w:rsid w:val="00CC288B"/>
    <w:rsid w:val="00CC2901"/>
    <w:rsid w:val="00CC2E74"/>
    <w:rsid w:val="00CC3907"/>
    <w:rsid w:val="00CC501A"/>
    <w:rsid w:val="00CC6B98"/>
    <w:rsid w:val="00CD0410"/>
    <w:rsid w:val="00CD08F9"/>
    <w:rsid w:val="00CD0DC2"/>
    <w:rsid w:val="00CD168C"/>
    <w:rsid w:val="00CD1EF2"/>
    <w:rsid w:val="00CD2322"/>
    <w:rsid w:val="00CD333A"/>
    <w:rsid w:val="00CD37D4"/>
    <w:rsid w:val="00CD4667"/>
    <w:rsid w:val="00CD51C1"/>
    <w:rsid w:val="00CD52BE"/>
    <w:rsid w:val="00CD5C6C"/>
    <w:rsid w:val="00CD645F"/>
    <w:rsid w:val="00CD6E0F"/>
    <w:rsid w:val="00CD7947"/>
    <w:rsid w:val="00CD7D05"/>
    <w:rsid w:val="00CD7ECC"/>
    <w:rsid w:val="00CE0FFE"/>
    <w:rsid w:val="00CE10C5"/>
    <w:rsid w:val="00CE13A8"/>
    <w:rsid w:val="00CE1AA0"/>
    <w:rsid w:val="00CE3883"/>
    <w:rsid w:val="00CE4F16"/>
    <w:rsid w:val="00CE5631"/>
    <w:rsid w:val="00CE5B90"/>
    <w:rsid w:val="00CE5BA7"/>
    <w:rsid w:val="00CE65EC"/>
    <w:rsid w:val="00CF0747"/>
    <w:rsid w:val="00CF07B9"/>
    <w:rsid w:val="00CF12DF"/>
    <w:rsid w:val="00CF2601"/>
    <w:rsid w:val="00CF39AE"/>
    <w:rsid w:val="00CF3DF9"/>
    <w:rsid w:val="00CF495C"/>
    <w:rsid w:val="00CF4A28"/>
    <w:rsid w:val="00CF5C3C"/>
    <w:rsid w:val="00CF6952"/>
    <w:rsid w:val="00D00B9A"/>
    <w:rsid w:val="00D014D9"/>
    <w:rsid w:val="00D0181A"/>
    <w:rsid w:val="00D01F1D"/>
    <w:rsid w:val="00D0599B"/>
    <w:rsid w:val="00D067D1"/>
    <w:rsid w:val="00D069A0"/>
    <w:rsid w:val="00D0770E"/>
    <w:rsid w:val="00D10A48"/>
    <w:rsid w:val="00D11390"/>
    <w:rsid w:val="00D12015"/>
    <w:rsid w:val="00D123A1"/>
    <w:rsid w:val="00D12967"/>
    <w:rsid w:val="00D12C89"/>
    <w:rsid w:val="00D12E53"/>
    <w:rsid w:val="00D13126"/>
    <w:rsid w:val="00D13BEA"/>
    <w:rsid w:val="00D14810"/>
    <w:rsid w:val="00D15832"/>
    <w:rsid w:val="00D1663B"/>
    <w:rsid w:val="00D16840"/>
    <w:rsid w:val="00D171FC"/>
    <w:rsid w:val="00D215E2"/>
    <w:rsid w:val="00D21914"/>
    <w:rsid w:val="00D22403"/>
    <w:rsid w:val="00D2357D"/>
    <w:rsid w:val="00D247F2"/>
    <w:rsid w:val="00D27025"/>
    <w:rsid w:val="00D2733D"/>
    <w:rsid w:val="00D278E0"/>
    <w:rsid w:val="00D27A31"/>
    <w:rsid w:val="00D3031A"/>
    <w:rsid w:val="00D30AB7"/>
    <w:rsid w:val="00D310C8"/>
    <w:rsid w:val="00D32556"/>
    <w:rsid w:val="00D32705"/>
    <w:rsid w:val="00D33DC6"/>
    <w:rsid w:val="00D34B8B"/>
    <w:rsid w:val="00D352B2"/>
    <w:rsid w:val="00D35776"/>
    <w:rsid w:val="00D36DC4"/>
    <w:rsid w:val="00D40F7A"/>
    <w:rsid w:val="00D429A9"/>
    <w:rsid w:val="00D43F43"/>
    <w:rsid w:val="00D45482"/>
    <w:rsid w:val="00D502D4"/>
    <w:rsid w:val="00D506AD"/>
    <w:rsid w:val="00D50AED"/>
    <w:rsid w:val="00D520BE"/>
    <w:rsid w:val="00D52B67"/>
    <w:rsid w:val="00D52DF0"/>
    <w:rsid w:val="00D53DD6"/>
    <w:rsid w:val="00D55F9D"/>
    <w:rsid w:val="00D5649F"/>
    <w:rsid w:val="00D56B3C"/>
    <w:rsid w:val="00D61FFC"/>
    <w:rsid w:val="00D62E82"/>
    <w:rsid w:val="00D6378D"/>
    <w:rsid w:val="00D6449B"/>
    <w:rsid w:val="00D64587"/>
    <w:rsid w:val="00D649E5"/>
    <w:rsid w:val="00D64B30"/>
    <w:rsid w:val="00D66A9C"/>
    <w:rsid w:val="00D66BB1"/>
    <w:rsid w:val="00D679F7"/>
    <w:rsid w:val="00D67CD4"/>
    <w:rsid w:val="00D70C60"/>
    <w:rsid w:val="00D7287D"/>
    <w:rsid w:val="00D73B24"/>
    <w:rsid w:val="00D74724"/>
    <w:rsid w:val="00D759F0"/>
    <w:rsid w:val="00D75A92"/>
    <w:rsid w:val="00D778EB"/>
    <w:rsid w:val="00D778F7"/>
    <w:rsid w:val="00D80340"/>
    <w:rsid w:val="00D806FA"/>
    <w:rsid w:val="00D817F4"/>
    <w:rsid w:val="00D82FEB"/>
    <w:rsid w:val="00D83930"/>
    <w:rsid w:val="00D84A74"/>
    <w:rsid w:val="00D85C3A"/>
    <w:rsid w:val="00D864B7"/>
    <w:rsid w:val="00D86E71"/>
    <w:rsid w:val="00D92FD6"/>
    <w:rsid w:val="00D9524F"/>
    <w:rsid w:val="00D961F8"/>
    <w:rsid w:val="00D9638D"/>
    <w:rsid w:val="00D96F8A"/>
    <w:rsid w:val="00D9784A"/>
    <w:rsid w:val="00D978B0"/>
    <w:rsid w:val="00D97F71"/>
    <w:rsid w:val="00DA1944"/>
    <w:rsid w:val="00DA2452"/>
    <w:rsid w:val="00DA2532"/>
    <w:rsid w:val="00DA477D"/>
    <w:rsid w:val="00DA4A52"/>
    <w:rsid w:val="00DA58B4"/>
    <w:rsid w:val="00DB0933"/>
    <w:rsid w:val="00DB0FD0"/>
    <w:rsid w:val="00DB1517"/>
    <w:rsid w:val="00DB1683"/>
    <w:rsid w:val="00DB1F41"/>
    <w:rsid w:val="00DB4EBB"/>
    <w:rsid w:val="00DB5505"/>
    <w:rsid w:val="00DB6F50"/>
    <w:rsid w:val="00DB71B6"/>
    <w:rsid w:val="00DC0542"/>
    <w:rsid w:val="00DC1C2A"/>
    <w:rsid w:val="00DC2888"/>
    <w:rsid w:val="00DC38AD"/>
    <w:rsid w:val="00DC39BA"/>
    <w:rsid w:val="00DC3A3E"/>
    <w:rsid w:val="00DC3B07"/>
    <w:rsid w:val="00DC44C3"/>
    <w:rsid w:val="00DC5057"/>
    <w:rsid w:val="00DC6ABC"/>
    <w:rsid w:val="00DC6D07"/>
    <w:rsid w:val="00DC7DD4"/>
    <w:rsid w:val="00DD1C75"/>
    <w:rsid w:val="00DD21BE"/>
    <w:rsid w:val="00DD2B43"/>
    <w:rsid w:val="00DD4AAE"/>
    <w:rsid w:val="00DD4BE9"/>
    <w:rsid w:val="00DD4F39"/>
    <w:rsid w:val="00DD54A2"/>
    <w:rsid w:val="00DD55DF"/>
    <w:rsid w:val="00DD6107"/>
    <w:rsid w:val="00DD6785"/>
    <w:rsid w:val="00DD7689"/>
    <w:rsid w:val="00DD7FF9"/>
    <w:rsid w:val="00DE10AC"/>
    <w:rsid w:val="00DE16A1"/>
    <w:rsid w:val="00DE1CA5"/>
    <w:rsid w:val="00DE3157"/>
    <w:rsid w:val="00DE48A6"/>
    <w:rsid w:val="00DE4BC7"/>
    <w:rsid w:val="00DE4F09"/>
    <w:rsid w:val="00DE54E5"/>
    <w:rsid w:val="00DE565F"/>
    <w:rsid w:val="00DF10E0"/>
    <w:rsid w:val="00DF2362"/>
    <w:rsid w:val="00DF2B38"/>
    <w:rsid w:val="00DF37BD"/>
    <w:rsid w:val="00DF3E43"/>
    <w:rsid w:val="00DF44B5"/>
    <w:rsid w:val="00DF5705"/>
    <w:rsid w:val="00DF64E9"/>
    <w:rsid w:val="00DF7735"/>
    <w:rsid w:val="00E004DD"/>
    <w:rsid w:val="00E0207D"/>
    <w:rsid w:val="00E03AA9"/>
    <w:rsid w:val="00E03D6E"/>
    <w:rsid w:val="00E04061"/>
    <w:rsid w:val="00E0423E"/>
    <w:rsid w:val="00E04403"/>
    <w:rsid w:val="00E0591D"/>
    <w:rsid w:val="00E05E95"/>
    <w:rsid w:val="00E0752F"/>
    <w:rsid w:val="00E077FA"/>
    <w:rsid w:val="00E07911"/>
    <w:rsid w:val="00E11859"/>
    <w:rsid w:val="00E12194"/>
    <w:rsid w:val="00E12A60"/>
    <w:rsid w:val="00E13939"/>
    <w:rsid w:val="00E13FAC"/>
    <w:rsid w:val="00E14CD7"/>
    <w:rsid w:val="00E156FF"/>
    <w:rsid w:val="00E17DD1"/>
    <w:rsid w:val="00E2240E"/>
    <w:rsid w:val="00E22CA0"/>
    <w:rsid w:val="00E22D99"/>
    <w:rsid w:val="00E23536"/>
    <w:rsid w:val="00E24C80"/>
    <w:rsid w:val="00E25B28"/>
    <w:rsid w:val="00E2675E"/>
    <w:rsid w:val="00E27D02"/>
    <w:rsid w:val="00E27F0F"/>
    <w:rsid w:val="00E31A88"/>
    <w:rsid w:val="00E33128"/>
    <w:rsid w:val="00E36130"/>
    <w:rsid w:val="00E36939"/>
    <w:rsid w:val="00E369BA"/>
    <w:rsid w:val="00E36F6C"/>
    <w:rsid w:val="00E37111"/>
    <w:rsid w:val="00E373B4"/>
    <w:rsid w:val="00E3785C"/>
    <w:rsid w:val="00E40312"/>
    <w:rsid w:val="00E403D3"/>
    <w:rsid w:val="00E40B94"/>
    <w:rsid w:val="00E419EC"/>
    <w:rsid w:val="00E41C12"/>
    <w:rsid w:val="00E43107"/>
    <w:rsid w:val="00E46C7A"/>
    <w:rsid w:val="00E47383"/>
    <w:rsid w:val="00E5093E"/>
    <w:rsid w:val="00E51626"/>
    <w:rsid w:val="00E52B45"/>
    <w:rsid w:val="00E551CA"/>
    <w:rsid w:val="00E57222"/>
    <w:rsid w:val="00E60A68"/>
    <w:rsid w:val="00E64514"/>
    <w:rsid w:val="00E653BE"/>
    <w:rsid w:val="00E664AF"/>
    <w:rsid w:val="00E67A75"/>
    <w:rsid w:val="00E7056D"/>
    <w:rsid w:val="00E72FBD"/>
    <w:rsid w:val="00E745F6"/>
    <w:rsid w:val="00E75BB2"/>
    <w:rsid w:val="00E7685D"/>
    <w:rsid w:val="00E77EEF"/>
    <w:rsid w:val="00E804FE"/>
    <w:rsid w:val="00E81B93"/>
    <w:rsid w:val="00E81FDD"/>
    <w:rsid w:val="00E83705"/>
    <w:rsid w:val="00E842CD"/>
    <w:rsid w:val="00E8569A"/>
    <w:rsid w:val="00E85FCD"/>
    <w:rsid w:val="00E86B59"/>
    <w:rsid w:val="00E86F69"/>
    <w:rsid w:val="00E905C8"/>
    <w:rsid w:val="00E919C5"/>
    <w:rsid w:val="00E92388"/>
    <w:rsid w:val="00E93976"/>
    <w:rsid w:val="00E942C1"/>
    <w:rsid w:val="00E944D9"/>
    <w:rsid w:val="00E94FFB"/>
    <w:rsid w:val="00E967E9"/>
    <w:rsid w:val="00E97CC3"/>
    <w:rsid w:val="00EA04F6"/>
    <w:rsid w:val="00EA058C"/>
    <w:rsid w:val="00EA09DE"/>
    <w:rsid w:val="00EA0F12"/>
    <w:rsid w:val="00EA4AB6"/>
    <w:rsid w:val="00EA6525"/>
    <w:rsid w:val="00EA6ECA"/>
    <w:rsid w:val="00EB1A2A"/>
    <w:rsid w:val="00EB1AF4"/>
    <w:rsid w:val="00EB1CB2"/>
    <w:rsid w:val="00EB3C2F"/>
    <w:rsid w:val="00EB62E8"/>
    <w:rsid w:val="00EB6AB7"/>
    <w:rsid w:val="00EC05A9"/>
    <w:rsid w:val="00EC0970"/>
    <w:rsid w:val="00EC0E5B"/>
    <w:rsid w:val="00EC12C0"/>
    <w:rsid w:val="00EC152A"/>
    <w:rsid w:val="00EC258B"/>
    <w:rsid w:val="00EC2A0F"/>
    <w:rsid w:val="00EC2FBA"/>
    <w:rsid w:val="00EC356C"/>
    <w:rsid w:val="00EC3A0C"/>
    <w:rsid w:val="00EC470E"/>
    <w:rsid w:val="00EC5E53"/>
    <w:rsid w:val="00EC6B6C"/>
    <w:rsid w:val="00EC71BF"/>
    <w:rsid w:val="00ED04CA"/>
    <w:rsid w:val="00ED051B"/>
    <w:rsid w:val="00ED053B"/>
    <w:rsid w:val="00ED14E6"/>
    <w:rsid w:val="00ED1737"/>
    <w:rsid w:val="00ED2338"/>
    <w:rsid w:val="00ED323F"/>
    <w:rsid w:val="00ED3D7E"/>
    <w:rsid w:val="00ED409D"/>
    <w:rsid w:val="00ED459F"/>
    <w:rsid w:val="00ED50AE"/>
    <w:rsid w:val="00ED7E78"/>
    <w:rsid w:val="00EE17A1"/>
    <w:rsid w:val="00EE474B"/>
    <w:rsid w:val="00EE6103"/>
    <w:rsid w:val="00EE7003"/>
    <w:rsid w:val="00EE7414"/>
    <w:rsid w:val="00EF1599"/>
    <w:rsid w:val="00EF3534"/>
    <w:rsid w:val="00EF3B1C"/>
    <w:rsid w:val="00EF57EB"/>
    <w:rsid w:val="00EF5F1B"/>
    <w:rsid w:val="00EF62F9"/>
    <w:rsid w:val="00F01A16"/>
    <w:rsid w:val="00F041D7"/>
    <w:rsid w:val="00F0455F"/>
    <w:rsid w:val="00F04978"/>
    <w:rsid w:val="00F04D7A"/>
    <w:rsid w:val="00F05CF0"/>
    <w:rsid w:val="00F079AA"/>
    <w:rsid w:val="00F07A49"/>
    <w:rsid w:val="00F1080C"/>
    <w:rsid w:val="00F117AB"/>
    <w:rsid w:val="00F11C8F"/>
    <w:rsid w:val="00F122E1"/>
    <w:rsid w:val="00F12A27"/>
    <w:rsid w:val="00F12B90"/>
    <w:rsid w:val="00F1369B"/>
    <w:rsid w:val="00F13B85"/>
    <w:rsid w:val="00F1567A"/>
    <w:rsid w:val="00F16E74"/>
    <w:rsid w:val="00F20C21"/>
    <w:rsid w:val="00F21626"/>
    <w:rsid w:val="00F21C9C"/>
    <w:rsid w:val="00F226DB"/>
    <w:rsid w:val="00F23750"/>
    <w:rsid w:val="00F23CC6"/>
    <w:rsid w:val="00F23D4F"/>
    <w:rsid w:val="00F2448A"/>
    <w:rsid w:val="00F246A5"/>
    <w:rsid w:val="00F24ADF"/>
    <w:rsid w:val="00F24C85"/>
    <w:rsid w:val="00F30894"/>
    <w:rsid w:val="00F309F7"/>
    <w:rsid w:val="00F31248"/>
    <w:rsid w:val="00F32231"/>
    <w:rsid w:val="00F33443"/>
    <w:rsid w:val="00F33C12"/>
    <w:rsid w:val="00F34EE2"/>
    <w:rsid w:val="00F35EBD"/>
    <w:rsid w:val="00F36036"/>
    <w:rsid w:val="00F36702"/>
    <w:rsid w:val="00F379A7"/>
    <w:rsid w:val="00F37BD6"/>
    <w:rsid w:val="00F405FF"/>
    <w:rsid w:val="00F408B2"/>
    <w:rsid w:val="00F421A8"/>
    <w:rsid w:val="00F4235C"/>
    <w:rsid w:val="00F44546"/>
    <w:rsid w:val="00F44FE7"/>
    <w:rsid w:val="00F463AF"/>
    <w:rsid w:val="00F46E0F"/>
    <w:rsid w:val="00F4751A"/>
    <w:rsid w:val="00F4785F"/>
    <w:rsid w:val="00F47E5C"/>
    <w:rsid w:val="00F504DF"/>
    <w:rsid w:val="00F50655"/>
    <w:rsid w:val="00F50E6F"/>
    <w:rsid w:val="00F51139"/>
    <w:rsid w:val="00F517B4"/>
    <w:rsid w:val="00F52C89"/>
    <w:rsid w:val="00F546C2"/>
    <w:rsid w:val="00F54F3C"/>
    <w:rsid w:val="00F5523F"/>
    <w:rsid w:val="00F55345"/>
    <w:rsid w:val="00F5652B"/>
    <w:rsid w:val="00F56952"/>
    <w:rsid w:val="00F56985"/>
    <w:rsid w:val="00F57A76"/>
    <w:rsid w:val="00F6089B"/>
    <w:rsid w:val="00F60F67"/>
    <w:rsid w:val="00F639CD"/>
    <w:rsid w:val="00F63E9B"/>
    <w:rsid w:val="00F64234"/>
    <w:rsid w:val="00F64780"/>
    <w:rsid w:val="00F6497C"/>
    <w:rsid w:val="00F64F62"/>
    <w:rsid w:val="00F65685"/>
    <w:rsid w:val="00F66179"/>
    <w:rsid w:val="00F66DDB"/>
    <w:rsid w:val="00F6762A"/>
    <w:rsid w:val="00F705E3"/>
    <w:rsid w:val="00F70AFD"/>
    <w:rsid w:val="00F714F3"/>
    <w:rsid w:val="00F71D31"/>
    <w:rsid w:val="00F752B4"/>
    <w:rsid w:val="00F753AB"/>
    <w:rsid w:val="00F760DA"/>
    <w:rsid w:val="00F767CF"/>
    <w:rsid w:val="00F768EB"/>
    <w:rsid w:val="00F77576"/>
    <w:rsid w:val="00F7767D"/>
    <w:rsid w:val="00F776A2"/>
    <w:rsid w:val="00F77B46"/>
    <w:rsid w:val="00F80ABC"/>
    <w:rsid w:val="00F813FA"/>
    <w:rsid w:val="00F8215E"/>
    <w:rsid w:val="00F82518"/>
    <w:rsid w:val="00F82571"/>
    <w:rsid w:val="00F82704"/>
    <w:rsid w:val="00F832AD"/>
    <w:rsid w:val="00F833DD"/>
    <w:rsid w:val="00F8404D"/>
    <w:rsid w:val="00F85FDF"/>
    <w:rsid w:val="00F8691B"/>
    <w:rsid w:val="00F9070A"/>
    <w:rsid w:val="00F90CAB"/>
    <w:rsid w:val="00F915AA"/>
    <w:rsid w:val="00F92289"/>
    <w:rsid w:val="00F926EA"/>
    <w:rsid w:val="00F92716"/>
    <w:rsid w:val="00F92789"/>
    <w:rsid w:val="00F92EA7"/>
    <w:rsid w:val="00F95191"/>
    <w:rsid w:val="00F9573E"/>
    <w:rsid w:val="00F96142"/>
    <w:rsid w:val="00F9701F"/>
    <w:rsid w:val="00F97107"/>
    <w:rsid w:val="00FA18D0"/>
    <w:rsid w:val="00FA1C7F"/>
    <w:rsid w:val="00FA35AA"/>
    <w:rsid w:val="00FA44F7"/>
    <w:rsid w:val="00FA5FEF"/>
    <w:rsid w:val="00FA61CC"/>
    <w:rsid w:val="00FA6854"/>
    <w:rsid w:val="00FA6A16"/>
    <w:rsid w:val="00FB12BA"/>
    <w:rsid w:val="00FB2286"/>
    <w:rsid w:val="00FB3812"/>
    <w:rsid w:val="00FB3F0F"/>
    <w:rsid w:val="00FB57D0"/>
    <w:rsid w:val="00FB6A56"/>
    <w:rsid w:val="00FB6CCB"/>
    <w:rsid w:val="00FB72B7"/>
    <w:rsid w:val="00FB72E8"/>
    <w:rsid w:val="00FB7C34"/>
    <w:rsid w:val="00FB7D3D"/>
    <w:rsid w:val="00FC01F1"/>
    <w:rsid w:val="00FC03D4"/>
    <w:rsid w:val="00FC1C30"/>
    <w:rsid w:val="00FC2232"/>
    <w:rsid w:val="00FC2A95"/>
    <w:rsid w:val="00FC2E84"/>
    <w:rsid w:val="00FC4E2B"/>
    <w:rsid w:val="00FC54F6"/>
    <w:rsid w:val="00FC5D75"/>
    <w:rsid w:val="00FC6A88"/>
    <w:rsid w:val="00FC7043"/>
    <w:rsid w:val="00FC71E4"/>
    <w:rsid w:val="00FC73C8"/>
    <w:rsid w:val="00FC73ED"/>
    <w:rsid w:val="00FC7ECB"/>
    <w:rsid w:val="00FD0CE0"/>
    <w:rsid w:val="00FD0FDC"/>
    <w:rsid w:val="00FD1D2C"/>
    <w:rsid w:val="00FD1E4C"/>
    <w:rsid w:val="00FD3A24"/>
    <w:rsid w:val="00FD4333"/>
    <w:rsid w:val="00FD5078"/>
    <w:rsid w:val="00FD516D"/>
    <w:rsid w:val="00FD78EA"/>
    <w:rsid w:val="00FE02D9"/>
    <w:rsid w:val="00FE08DA"/>
    <w:rsid w:val="00FE228F"/>
    <w:rsid w:val="00FE26E9"/>
    <w:rsid w:val="00FE2A9C"/>
    <w:rsid w:val="00FE2C5B"/>
    <w:rsid w:val="00FE34C2"/>
    <w:rsid w:val="00FE37E9"/>
    <w:rsid w:val="00FE3E8F"/>
    <w:rsid w:val="00FE540B"/>
    <w:rsid w:val="00FE67FA"/>
    <w:rsid w:val="00FE7BE6"/>
    <w:rsid w:val="00FF0639"/>
    <w:rsid w:val="00FF232F"/>
    <w:rsid w:val="00FF367D"/>
    <w:rsid w:val="00FF44E8"/>
    <w:rsid w:val="00FF6C7E"/>
    <w:rsid w:val="05AF25CB"/>
    <w:rsid w:val="1A72E6EE"/>
    <w:rsid w:val="1D6EF2A8"/>
    <w:rsid w:val="2C01478E"/>
    <w:rsid w:val="312DE4B5"/>
    <w:rsid w:val="47376CA7"/>
    <w:rsid w:val="4B460ABB"/>
    <w:rsid w:val="4C9A14B0"/>
    <w:rsid w:val="55FEF97C"/>
    <w:rsid w:val="74C4B9E3"/>
    <w:rsid w:val="75994386"/>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2832F"/>
  <w15:docId w15:val="{BFE15CB2-A563-40C8-BCE6-7AAEE8F4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lanning.dorset.gov.uk/public-access/applicationDetails.do?keyVal=DCAPR_35633&amp;activeTab=summary" TargetMode="External"/><Relationship Id="rId26" Type="http://schemas.openxmlformats.org/officeDocument/2006/relationships/hyperlink" Target="https://planning.dorset.gov.uk/public-access/applicationDetails.do?keyVal=DCAPR_37717&amp;activeTab=summar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nning.dorset.gov.uk/public-access/applicationDetails.do?keyVal=DCAPR_37723&amp;activeTab=summary" TargetMode="External"/><Relationship Id="rId34" Type="http://schemas.openxmlformats.org/officeDocument/2006/relationships/hyperlink" Target="https://planning.dorset.gov.uk/public-access/applicationDetails.do?keyVal=DCAPR_37763&amp;activeTab=summar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lanning.dorset.gov.uk/public-access/applicationDetails.do?keyVal=DCAPR_37736&amp;activeTab=summary" TargetMode="External"/><Relationship Id="rId33" Type="http://schemas.openxmlformats.org/officeDocument/2006/relationships/hyperlink" Target="https://planning.dorset.gov.uk/public-access/applicationDetails.do?keyVal=DCAPR_37746&amp;activeTab=summary" TargetMode="External"/><Relationship Id="rId38" Type="http://schemas.openxmlformats.org/officeDocument/2006/relationships/hyperlink" Target="https://planning.dorset.gov.uk/public-access/applicationDetails.do?keyVal=DCAPR_37375&amp;activeTab=summar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lanning.dorset.gov.uk/public-access/applicationDetails.do?keyVal=DCAPR_37195&amp;activeTab=summary" TargetMode="External"/><Relationship Id="rId29" Type="http://schemas.openxmlformats.org/officeDocument/2006/relationships/hyperlink" Target="https://planning.dorset.gov.uk/public-access/applicationDetails.do?keyVal=DCAPR_37285&amp;activeTab=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nning.dorset.gov.uk/public-access/applicationDetails.do?keyVal=DCAPR_37735&amp;activeTab=summary" TargetMode="External"/><Relationship Id="rId32" Type="http://schemas.openxmlformats.org/officeDocument/2006/relationships/hyperlink" Target="https://planning.dorset.gov.uk/public-access/applicationDetails.do?keyVal=DCAPR_37765&amp;activeTab=summary" TargetMode="External"/><Relationship Id="rId37" Type="http://schemas.openxmlformats.org/officeDocument/2006/relationships/hyperlink" Target="https://planning.dorset.gov.uk/public-access/applicationDetails.do?keyVal=DCAPR_37776&amp;activeTab=summary"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lanning.dorset.gov.uk/public-access/applicationDetails.do?keyVal=DCAPR_37734&amp;activeTab=summary" TargetMode="External"/><Relationship Id="rId28" Type="http://schemas.openxmlformats.org/officeDocument/2006/relationships/hyperlink" Target="https://planning.dorset.gov.uk/public-access/applicationDetails.do?keyVal=DCAPR_37709&amp;activeTab=summary" TargetMode="External"/><Relationship Id="rId36" Type="http://schemas.openxmlformats.org/officeDocument/2006/relationships/hyperlink" Target="https://planning.dorset.gov.uk/public-access/applicationDetails.do?keyVal=DCAPR_37768&amp;activeTab=summary" TargetMode="External"/><Relationship Id="rId10" Type="http://schemas.openxmlformats.org/officeDocument/2006/relationships/endnotes" Target="endnotes.xml"/><Relationship Id="rId19" Type="http://schemas.openxmlformats.org/officeDocument/2006/relationships/hyperlink" Target="https://planning.dorset.gov.uk/public-access/applicationDetails.do?keyVal=DCAPR_36832&amp;activeTab=summary" TargetMode="External"/><Relationship Id="rId31" Type="http://schemas.openxmlformats.org/officeDocument/2006/relationships/hyperlink" Target="https://planning.dorset.gov.uk/public-access/applicationDetails.do?keyVal=DCAPR_37262&amp;activeTab=sum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lanning.dorset.gov.uk/public-access/applicationDetails.do?keyVal=DCAPR_37737&amp;activeTab=summary" TargetMode="External"/><Relationship Id="rId27" Type="http://schemas.openxmlformats.org/officeDocument/2006/relationships/hyperlink" Target="https://planning.dorset.gov.uk/public-access/applicationDetails.do?keyVal=DCAPR_37711&amp;activeTab=summary" TargetMode="External"/><Relationship Id="rId30" Type="http://schemas.openxmlformats.org/officeDocument/2006/relationships/hyperlink" Target="https://planning.dorset.gov.uk/public-access/applicationDetails.do?keyVal=DCAPR_37444&amp;activeTab=summary" TargetMode="External"/><Relationship Id="rId35" Type="http://schemas.openxmlformats.org/officeDocument/2006/relationships/hyperlink" Target="https://planning.dorset.gov.uk/public-access/applicationDetails.do?keyVal=DCAPR_37764&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7" ma:contentTypeDescription="Create a new document." ma:contentTypeScope="" ma:versionID="c3936245db5c3b21a52424eccdd0314a">
  <xsd:schema xmlns:xsd="http://www.w3.org/2001/XMLSchema" xmlns:xs="http://www.w3.org/2001/XMLSchema" xmlns:p="http://schemas.microsoft.com/office/2006/metadata/properties" xmlns:ns2="7e3be423-bdcd-4ac3-84f4-b73a6d0b5768" targetNamespace="http://schemas.microsoft.com/office/2006/metadata/properties" ma:root="true" ma:fieldsID="960ee5db910914544fcf148e86bb8044"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2.xml><?xml version="1.0" encoding="utf-8"?>
<ds:datastoreItem xmlns:ds="http://schemas.openxmlformats.org/officeDocument/2006/customXml" ds:itemID="{EDC0FCB2-3552-4616-BCD5-325F3B3B8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482CD-B1D5-4185-B262-536D2F0E0BC4}">
  <ds:schemaRefs>
    <ds:schemaRef ds:uri="http://schemas.microsoft.com/office/2006/documentManagement/types"/>
    <ds:schemaRef ds:uri="http://purl.org/dc/terms/"/>
    <ds:schemaRef ds:uri="7e3be423-bdcd-4ac3-84f4-b73a6d0b576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44509DB-E499-4F4A-B921-A35BD73E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Niki Ayles</cp:lastModifiedBy>
  <cp:revision>2</cp:revision>
  <cp:lastPrinted>2019-12-10T08:54:00Z</cp:lastPrinted>
  <dcterms:created xsi:type="dcterms:W3CDTF">2019-12-17T15:22:00Z</dcterms:created>
  <dcterms:modified xsi:type="dcterms:W3CDTF">2019-12-17T15:22:00Z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