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C6B7" w14:textId="77777777" w:rsidR="001E585A" w:rsidRDefault="001E585A">
      <w:bookmarkStart w:id="0" w:name="_GoBack"/>
      <w:bookmarkEnd w:id="0"/>
    </w:p>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350D6691"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0E51D5">
        <w:rPr>
          <w:rFonts w:cs="Arial"/>
        </w:rPr>
        <w:t>2</w:t>
      </w:r>
      <w:r w:rsidR="001454D7">
        <w:rPr>
          <w:rFonts w:cs="Arial"/>
        </w:rPr>
        <w:t xml:space="preserve">5 September </w:t>
      </w:r>
      <w:r>
        <w:rPr>
          <w:rFonts w:cs="Arial"/>
        </w:rPr>
        <w:t>at 7.00pm</w:t>
      </w:r>
    </w:p>
    <w:p w14:paraId="00B04A0C" w14:textId="77777777"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06155E05" w14:textId="77777777" w:rsidR="003E02A0" w:rsidRDefault="003E02A0" w:rsidP="003E02A0">
      <w:pPr>
        <w:ind w:left="-567" w:right="-999"/>
        <w:rPr>
          <w:rFonts w:cs="Arial"/>
        </w:rPr>
      </w:pPr>
    </w:p>
    <w:p w14:paraId="7CC48702" w14:textId="77777777"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A7C4EF9" w14:textId="77777777" w:rsidR="00BD3E08" w:rsidRDefault="009E183E" w:rsidP="00BD3E08">
      <w:pPr>
        <w:ind w:left="-567" w:right="27"/>
        <w:rPr>
          <w:rFonts w:cs="Arial"/>
        </w:rPr>
      </w:pPr>
      <w:r w:rsidRPr="003E02A0">
        <w:rPr>
          <w:rFonts w:cs="Arial"/>
          <w:b/>
        </w:rPr>
        <w:t>Councillors</w:t>
      </w:r>
      <w:r w:rsidR="003A7487" w:rsidRPr="00A01E3D">
        <w:rPr>
          <w:rFonts w:cs="Arial"/>
        </w:rPr>
        <w:tab/>
      </w:r>
      <w:r w:rsidR="003A7487" w:rsidRPr="00A01E3D">
        <w:rPr>
          <w:rFonts w:cs="Arial"/>
        </w:rPr>
        <w:tab/>
      </w:r>
    </w:p>
    <w:p w14:paraId="2DEE689F" w14:textId="77777777" w:rsidR="00C93BDD" w:rsidRDefault="00C93BDD" w:rsidP="00BD3E08">
      <w:pPr>
        <w:ind w:left="-567" w:right="27"/>
        <w:rPr>
          <w:rFonts w:cs="Arial"/>
        </w:rPr>
        <w:sectPr w:rsidR="00C93BDD" w:rsidSect="00D62885">
          <w:footerReference w:type="default" r:id="rId12"/>
          <w:pgSz w:w="11906" w:h="16838"/>
          <w:pgMar w:top="567" w:right="849" w:bottom="1440" w:left="1440" w:header="708" w:footer="708" w:gutter="0"/>
          <w:pgNumType w:start="9"/>
          <w:cols w:space="708"/>
          <w:docGrid w:linePitch="360"/>
        </w:sectPr>
      </w:pPr>
    </w:p>
    <w:p w14:paraId="2E305E26" w14:textId="0935F988"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David Harris (Chair)</w:t>
      </w:r>
      <w:r>
        <w:rPr>
          <w:rStyle w:val="eop"/>
          <w:rFonts w:ascii="Arial" w:hAnsi="Arial" w:cs="Arial"/>
          <w:color w:val="000000"/>
        </w:rPr>
        <w:t> </w:t>
      </w:r>
    </w:p>
    <w:p w14:paraId="1098AF19" w14:textId="4FDECC0F" w:rsidR="004F2C90" w:rsidRDefault="004F2C90" w:rsidP="004F2C90">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 xml:space="preserve">Cllr </w:t>
      </w:r>
      <w:r w:rsidR="001454D7">
        <w:rPr>
          <w:rStyle w:val="normaltextrun"/>
          <w:rFonts w:ascii="Arial" w:hAnsi="Arial" w:cs="Arial"/>
          <w:color w:val="000000"/>
        </w:rPr>
        <w:t>David Northam</w:t>
      </w:r>
      <w:r>
        <w:rPr>
          <w:rStyle w:val="normaltextrun"/>
          <w:rFonts w:ascii="Arial" w:hAnsi="Arial" w:cs="Arial"/>
          <w:color w:val="000000"/>
        </w:rPr>
        <w:t xml:space="preserve"> (V</w:t>
      </w:r>
      <w:r w:rsidR="00B16C4A">
        <w:rPr>
          <w:rStyle w:val="normaltextrun"/>
          <w:rFonts w:ascii="Arial" w:hAnsi="Arial" w:cs="Arial"/>
          <w:color w:val="000000"/>
        </w:rPr>
        <w:t>C</w:t>
      </w:r>
      <w:r>
        <w:rPr>
          <w:rStyle w:val="normaltextrun"/>
          <w:rFonts w:ascii="Arial" w:hAnsi="Arial" w:cs="Arial"/>
          <w:color w:val="000000"/>
        </w:rPr>
        <w:t>)</w:t>
      </w:r>
      <w:r>
        <w:rPr>
          <w:rStyle w:val="eop"/>
          <w:rFonts w:ascii="Arial" w:hAnsi="Arial" w:cs="Arial"/>
          <w:color w:val="000000"/>
        </w:rPr>
        <w:t> </w:t>
      </w:r>
    </w:p>
    <w:p w14:paraId="7A026C4C" w14:textId="77777777" w:rsidR="00B16C4A" w:rsidRDefault="004F2C90"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Peter Barrow</w:t>
      </w:r>
      <w:r>
        <w:rPr>
          <w:rStyle w:val="eop"/>
          <w:rFonts w:ascii="Arial" w:hAnsi="Arial" w:cs="Arial"/>
          <w:color w:val="000000"/>
        </w:rPr>
        <w:t> </w:t>
      </w:r>
    </w:p>
    <w:p w14:paraId="369FC825" w14:textId="174981BA" w:rsidR="004F2C90" w:rsidRDefault="001454D7" w:rsidP="00B16C4A">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w:t>
      </w:r>
      <w:r w:rsidR="004F2C90">
        <w:rPr>
          <w:rStyle w:val="normaltextrun"/>
          <w:rFonts w:ascii="Arial" w:hAnsi="Arial" w:cs="Arial"/>
          <w:color w:val="000000"/>
        </w:rPr>
        <w:t xml:space="preserve">lr David </w:t>
      </w:r>
      <w:r w:rsidR="004F2C90">
        <w:rPr>
          <w:rStyle w:val="spellingerror"/>
          <w:rFonts w:ascii="Arial" w:hAnsi="Arial" w:cs="Arial"/>
          <w:color w:val="000000"/>
        </w:rPr>
        <w:t>Gray</w:t>
      </w:r>
      <w:r w:rsidR="004F2C90">
        <w:rPr>
          <w:rStyle w:val="eop"/>
          <w:rFonts w:ascii="Arial" w:hAnsi="Arial" w:cs="Arial"/>
          <w:color w:val="000000"/>
        </w:rPr>
        <w:t> </w:t>
      </w:r>
    </w:p>
    <w:p w14:paraId="3A3A1EDC" w14:textId="468F745D" w:rsidR="004F2C90" w:rsidRDefault="004F2C90" w:rsidP="001454D7">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Howard Legg</w:t>
      </w:r>
      <w:r>
        <w:rPr>
          <w:rStyle w:val="eop"/>
          <w:rFonts w:ascii="Arial" w:hAnsi="Arial" w:cs="Arial"/>
          <w:color w:val="000000"/>
        </w:rPr>
        <w:t> </w:t>
      </w:r>
      <w:r w:rsidR="001454D7">
        <w:rPr>
          <w:rFonts w:ascii="&amp;quot" w:hAnsi="&amp;quot"/>
          <w:color w:val="000000"/>
          <w:sz w:val="18"/>
          <w:szCs w:val="18"/>
        </w:rPr>
        <w:tab/>
      </w:r>
    </w:p>
    <w:p w14:paraId="62BEB3F0" w14:textId="0AB49782" w:rsidR="004F2C90" w:rsidRDefault="004F2C90" w:rsidP="00C2521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 xml:space="preserve">Cllr </w:t>
      </w:r>
      <w:r w:rsidR="001454D7">
        <w:rPr>
          <w:rStyle w:val="normaltextrun"/>
          <w:rFonts w:ascii="Arial" w:hAnsi="Arial" w:cs="Arial"/>
          <w:color w:val="000000"/>
        </w:rPr>
        <w:t>Ryan Hope</w:t>
      </w:r>
      <w:r w:rsidR="00B16C4A">
        <w:rPr>
          <w:rStyle w:val="normaltextrun"/>
          <w:rFonts w:ascii="Arial" w:hAnsi="Arial" w:cs="Arial"/>
          <w:color w:val="000000"/>
        </w:rPr>
        <w:t xml:space="preserve"> (</w:t>
      </w:r>
      <w:r w:rsidR="0062053F">
        <w:rPr>
          <w:rStyle w:val="normaltextrun"/>
          <w:rFonts w:ascii="Arial" w:hAnsi="Arial" w:cs="Arial"/>
          <w:color w:val="000000"/>
        </w:rPr>
        <w:t>Sub</w:t>
      </w:r>
      <w:r w:rsidR="00B16C4A">
        <w:rPr>
          <w:rStyle w:val="normaltextrun"/>
          <w:rFonts w:ascii="Arial" w:hAnsi="Arial" w:cs="Arial"/>
          <w:color w:val="000000"/>
        </w:rPr>
        <w:t>)</w:t>
      </w:r>
    </w:p>
    <w:p w14:paraId="40881B92" w14:textId="2F05289C" w:rsidR="001454D7" w:rsidRDefault="001454D7" w:rsidP="00C2521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Lucy Hamilton</w:t>
      </w:r>
    </w:p>
    <w:p w14:paraId="1CB3B38F"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 xml:space="preserve">Cllr Richard </w:t>
      </w:r>
      <w:proofErr w:type="spellStart"/>
      <w:r>
        <w:rPr>
          <w:rStyle w:val="normaltextrun"/>
          <w:rFonts w:ascii="Arial" w:hAnsi="Arial" w:cs="Arial"/>
          <w:color w:val="000000"/>
        </w:rPr>
        <w:t>Nickinson</w:t>
      </w:r>
      <w:proofErr w:type="spellEnd"/>
      <w:r>
        <w:rPr>
          <w:rStyle w:val="eop"/>
          <w:rFonts w:ascii="Arial" w:hAnsi="Arial" w:cs="Arial"/>
          <w:color w:val="000000"/>
        </w:rPr>
        <w:t> </w:t>
      </w:r>
    </w:p>
    <w:p w14:paraId="34FC3012" w14:textId="77777777" w:rsidR="004F2C90" w:rsidRDefault="004F2C90" w:rsidP="004F2C90">
      <w:pPr>
        <w:pStyle w:val="paragraph"/>
        <w:spacing w:before="0" w:beforeAutospacing="0" w:after="0" w:afterAutospacing="0"/>
        <w:ind w:left="142" w:right="15"/>
        <w:textAlignment w:val="baseline"/>
        <w:rPr>
          <w:rFonts w:ascii="&amp;quot" w:hAnsi="&amp;quot"/>
          <w:color w:val="000000"/>
          <w:sz w:val="18"/>
          <w:szCs w:val="18"/>
        </w:rPr>
      </w:pPr>
      <w:r>
        <w:rPr>
          <w:rStyle w:val="normaltextrun"/>
          <w:rFonts w:ascii="Arial" w:hAnsi="Arial" w:cs="Arial"/>
          <w:color w:val="000000"/>
        </w:rPr>
        <w:t>Cllr Luke Wakeling</w:t>
      </w:r>
      <w:r>
        <w:rPr>
          <w:rStyle w:val="eop"/>
          <w:rFonts w:ascii="Arial" w:hAnsi="Arial" w:cs="Arial"/>
          <w:color w:val="000000"/>
        </w:rPr>
        <w:t> </w:t>
      </w:r>
    </w:p>
    <w:p w14:paraId="49CCE214" w14:textId="77777777" w:rsidR="006C39F6" w:rsidRDefault="004F2C90" w:rsidP="004F2C90">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Graham Lambert</w:t>
      </w:r>
    </w:p>
    <w:p w14:paraId="1CEE226A" w14:textId="34F6C048" w:rsidR="004F2C90" w:rsidRPr="001454D7" w:rsidRDefault="004F2C90" w:rsidP="001454D7">
      <w:pPr>
        <w:pStyle w:val="paragraph"/>
        <w:spacing w:before="0" w:beforeAutospacing="0" w:after="0" w:afterAutospacing="0"/>
        <w:ind w:left="142" w:right="15"/>
        <w:textAlignment w:val="baseline"/>
        <w:rPr>
          <w:rFonts w:ascii="&amp;quot" w:hAnsi="&amp;quot"/>
          <w:color w:val="000000"/>
          <w:sz w:val="18"/>
          <w:szCs w:val="18"/>
        </w:rPr>
        <w:sectPr w:rsidR="004F2C90" w:rsidRPr="001454D7" w:rsidSect="004F2C90">
          <w:type w:val="continuous"/>
          <w:pgSz w:w="11906" w:h="16838"/>
          <w:pgMar w:top="567" w:right="849" w:bottom="1440" w:left="1440" w:header="708" w:footer="708" w:gutter="0"/>
          <w:cols w:num="3" w:space="708"/>
          <w:docGrid w:linePitch="360"/>
        </w:sectPr>
      </w:pPr>
    </w:p>
    <w:p w14:paraId="76AAFA52" w14:textId="77777777" w:rsidR="003E02A0" w:rsidRDefault="003E02A0" w:rsidP="00A81017">
      <w:pPr>
        <w:ind w:right="-999"/>
        <w:rPr>
          <w:rFonts w:cs="Arial"/>
        </w:rPr>
      </w:pPr>
    </w:p>
    <w:p w14:paraId="18521660" w14:textId="77777777" w:rsidR="00C93BDD" w:rsidRDefault="003E02A0" w:rsidP="003E02A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0311AA6" w14:textId="793B57A1" w:rsidR="006A362C" w:rsidRDefault="009E183E" w:rsidP="003E02A0">
      <w:pPr>
        <w:ind w:left="-567" w:right="-999"/>
        <w:rPr>
          <w:rFonts w:cs="Arial"/>
        </w:rPr>
      </w:pPr>
      <w:r w:rsidRPr="00F75315">
        <w:rPr>
          <w:rFonts w:cs="Arial"/>
        </w:rPr>
        <w:t>Jane Biscombe (Town Clerk)</w:t>
      </w:r>
    </w:p>
    <w:p w14:paraId="749DB4A5" w14:textId="464FB443" w:rsidR="001454D7" w:rsidRDefault="001454D7" w:rsidP="003E02A0">
      <w:pPr>
        <w:ind w:left="-567" w:right="-999"/>
        <w:rPr>
          <w:rFonts w:cs="Arial"/>
        </w:rPr>
      </w:pPr>
      <w:r>
        <w:rPr>
          <w:rFonts w:cs="Arial"/>
        </w:rPr>
        <w:t>Matt Ryan (Deputy Town Clerk)</w:t>
      </w:r>
    </w:p>
    <w:p w14:paraId="16D80782" w14:textId="77777777" w:rsidR="00497854" w:rsidRPr="00F75315" w:rsidRDefault="00497854" w:rsidP="003E02A0">
      <w:pPr>
        <w:ind w:left="-567" w:right="-999"/>
        <w:rPr>
          <w:rFonts w:cs="Arial"/>
        </w:rPr>
      </w:pPr>
      <w:r>
        <w:rPr>
          <w:rFonts w:cs="Arial"/>
        </w:rPr>
        <w:t>Ian Milne (Business and Finance Manager)</w:t>
      </w:r>
    </w:p>
    <w:p w14:paraId="78A4B85A" w14:textId="76B29053" w:rsidR="003E02A0" w:rsidRDefault="001454D7" w:rsidP="003E02A0">
      <w:pPr>
        <w:ind w:left="-567" w:right="-999"/>
        <w:rPr>
          <w:rFonts w:cs="Arial"/>
        </w:rPr>
      </w:pPr>
      <w:r>
        <w:rPr>
          <w:rFonts w:cs="Arial"/>
        </w:rPr>
        <w:t>Johanna Hardy</w:t>
      </w:r>
      <w:r w:rsidR="000019EE">
        <w:rPr>
          <w:rFonts w:cs="Arial"/>
        </w:rPr>
        <w:t xml:space="preserve"> </w:t>
      </w:r>
      <w:r w:rsidR="000E51D5">
        <w:rPr>
          <w:rFonts w:cs="Arial"/>
        </w:rPr>
        <w:t>(</w:t>
      </w:r>
      <w:r>
        <w:rPr>
          <w:rFonts w:cs="Arial"/>
        </w:rPr>
        <w:t xml:space="preserve">Finance </w:t>
      </w:r>
      <w:r w:rsidR="000E51D5">
        <w:rPr>
          <w:rFonts w:cs="Arial"/>
        </w:rPr>
        <w:t>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E05BCA" w14:paraId="6A66BBD3" w14:textId="77777777" w:rsidTr="003E02A0">
        <w:tc>
          <w:tcPr>
            <w:tcW w:w="993" w:type="dxa"/>
          </w:tcPr>
          <w:p w14:paraId="7C9CCD2B" w14:textId="41511B01" w:rsidR="003E02A0" w:rsidRPr="00E05BCA" w:rsidRDefault="00652692" w:rsidP="003E02A0">
            <w:pPr>
              <w:ind w:right="-999"/>
              <w:rPr>
                <w:rFonts w:cs="Arial"/>
              </w:rPr>
            </w:pPr>
            <w:r>
              <w:rPr>
                <w:rFonts w:cs="Arial"/>
              </w:rPr>
              <w:t>F</w:t>
            </w:r>
            <w:r w:rsidR="003E02A0" w:rsidRPr="00E05BCA">
              <w:rPr>
                <w:rFonts w:cs="Arial"/>
              </w:rPr>
              <w:t>00</w:t>
            </w:r>
            <w:r w:rsidR="00D30B32">
              <w:rPr>
                <w:rFonts w:cs="Arial"/>
              </w:rPr>
              <w:t>21</w:t>
            </w:r>
          </w:p>
        </w:tc>
        <w:tc>
          <w:tcPr>
            <w:tcW w:w="9213" w:type="dxa"/>
          </w:tcPr>
          <w:p w14:paraId="2677D878" w14:textId="77777777" w:rsidR="00F7671F" w:rsidRPr="00985D33" w:rsidRDefault="00E05BCA" w:rsidP="00F7671F">
            <w:pPr>
              <w:ind w:left="27" w:right="27"/>
              <w:rPr>
                <w:rFonts w:cs="Arial"/>
                <w:b/>
              </w:rPr>
            </w:pPr>
            <w:r w:rsidRPr="00985D33">
              <w:rPr>
                <w:rFonts w:cs="Arial"/>
                <w:b/>
              </w:rPr>
              <w:t>Welcome by the Chair</w:t>
            </w:r>
          </w:p>
          <w:p w14:paraId="5EB83228" w14:textId="77777777" w:rsidR="00E05BCA" w:rsidRDefault="00293D0A" w:rsidP="00F7671F">
            <w:pPr>
              <w:ind w:left="27" w:right="27"/>
              <w:rPr>
                <w:rFonts w:cs="Arial"/>
              </w:rPr>
            </w:pPr>
            <w:r>
              <w:rPr>
                <w:rFonts w:cs="Arial"/>
              </w:rPr>
              <w:t xml:space="preserve">Cllr </w:t>
            </w:r>
            <w:r w:rsidR="00652692">
              <w:rPr>
                <w:rFonts w:cs="Arial"/>
              </w:rPr>
              <w:t>Harris</w:t>
            </w:r>
            <w:r>
              <w:rPr>
                <w:rFonts w:cs="Arial"/>
              </w:rPr>
              <w:t xml:space="preserve"> </w:t>
            </w:r>
            <w:r w:rsidR="00734FB6">
              <w:rPr>
                <w:rFonts w:cs="Arial"/>
              </w:rPr>
              <w:t>welcomed those in attendance</w:t>
            </w:r>
            <w:r w:rsidR="00BB6CFC">
              <w:rPr>
                <w:rFonts w:cs="Arial"/>
              </w:rPr>
              <w:t>.</w:t>
            </w:r>
          </w:p>
          <w:p w14:paraId="5B691C12" w14:textId="77777777" w:rsidR="00293D0A" w:rsidRPr="00E05BCA" w:rsidRDefault="00293D0A" w:rsidP="00F7671F">
            <w:pPr>
              <w:ind w:left="27" w:right="27"/>
              <w:rPr>
                <w:rFonts w:cs="Arial"/>
              </w:rPr>
            </w:pPr>
          </w:p>
        </w:tc>
      </w:tr>
      <w:tr w:rsidR="003E02A0" w:rsidRPr="00E05BCA" w14:paraId="469F40AB" w14:textId="77777777" w:rsidTr="003E02A0">
        <w:tc>
          <w:tcPr>
            <w:tcW w:w="993" w:type="dxa"/>
          </w:tcPr>
          <w:p w14:paraId="02406CF7" w14:textId="3DEA936A" w:rsidR="003E02A0" w:rsidRPr="00E05BCA" w:rsidRDefault="00652692" w:rsidP="003E02A0">
            <w:pPr>
              <w:ind w:right="-999"/>
              <w:rPr>
                <w:rFonts w:cs="Arial"/>
              </w:rPr>
            </w:pPr>
            <w:r>
              <w:rPr>
                <w:rFonts w:cs="Arial"/>
              </w:rPr>
              <w:t>F</w:t>
            </w:r>
            <w:r w:rsidR="003E02A0" w:rsidRPr="00E05BCA">
              <w:rPr>
                <w:rFonts w:cs="Arial"/>
              </w:rPr>
              <w:t>00</w:t>
            </w:r>
            <w:r w:rsidR="00D30B32">
              <w:rPr>
                <w:rFonts w:cs="Arial"/>
              </w:rPr>
              <w:t>22</w:t>
            </w:r>
          </w:p>
        </w:tc>
        <w:tc>
          <w:tcPr>
            <w:tcW w:w="9213" w:type="dxa"/>
          </w:tcPr>
          <w:p w14:paraId="7CA0F500" w14:textId="77777777" w:rsidR="00F7671F" w:rsidRPr="00985D33" w:rsidRDefault="00242DB1" w:rsidP="00F7671F">
            <w:pPr>
              <w:ind w:left="27" w:right="27"/>
              <w:rPr>
                <w:rFonts w:cs="Arial"/>
                <w:b/>
              </w:rPr>
            </w:pPr>
            <w:r w:rsidRPr="00985D33">
              <w:rPr>
                <w:rFonts w:cs="Arial"/>
                <w:b/>
              </w:rPr>
              <w:t>Apologies for Absence</w:t>
            </w:r>
          </w:p>
          <w:p w14:paraId="45E406D3" w14:textId="6700B112" w:rsidR="00985D33" w:rsidRDefault="00D30B32" w:rsidP="00F7671F">
            <w:pPr>
              <w:ind w:left="27" w:right="27"/>
              <w:rPr>
                <w:rFonts w:cs="Arial"/>
              </w:rPr>
            </w:pPr>
            <w:r>
              <w:rPr>
                <w:rFonts w:cs="Arial"/>
              </w:rPr>
              <w:t>A</w:t>
            </w:r>
            <w:r w:rsidR="002D385D">
              <w:rPr>
                <w:rFonts w:cs="Arial"/>
              </w:rPr>
              <w:t>pologies f</w:t>
            </w:r>
            <w:r>
              <w:rPr>
                <w:rFonts w:cs="Arial"/>
              </w:rPr>
              <w:t xml:space="preserve">rom Cllr </w:t>
            </w:r>
            <w:r w:rsidRPr="00641088">
              <w:rPr>
                <w:rFonts w:cs="Arial"/>
              </w:rPr>
              <w:t>Wheller</w:t>
            </w:r>
            <w:r w:rsidR="00585757" w:rsidRPr="00641088">
              <w:rPr>
                <w:rFonts w:cs="Arial"/>
              </w:rPr>
              <w:t>,</w:t>
            </w:r>
            <w:r w:rsidRPr="00641088">
              <w:rPr>
                <w:rFonts w:cs="Arial"/>
              </w:rPr>
              <w:t xml:space="preserve"> Cllr Huckle</w:t>
            </w:r>
            <w:r w:rsidR="00585757" w:rsidRPr="00641088">
              <w:rPr>
                <w:rFonts w:cs="Arial"/>
              </w:rPr>
              <w:t xml:space="preserve"> and Cllr Taylor</w:t>
            </w:r>
            <w:r w:rsidR="007D7181" w:rsidRPr="00641088">
              <w:rPr>
                <w:rFonts w:cs="Arial"/>
              </w:rPr>
              <w:t>.</w:t>
            </w:r>
            <w:r w:rsidR="00B16C4A">
              <w:rPr>
                <w:rFonts w:cs="Arial"/>
              </w:rPr>
              <w:t xml:space="preserve"> Cllr Hope acted as substitute for Cllr Taylor.</w:t>
            </w:r>
          </w:p>
          <w:p w14:paraId="6B6EC225" w14:textId="131AE3A1" w:rsidR="00B16C4A" w:rsidRDefault="00B16C4A" w:rsidP="00F7671F">
            <w:pPr>
              <w:ind w:left="27" w:right="27"/>
              <w:rPr>
                <w:rFonts w:cs="Arial"/>
              </w:rPr>
            </w:pPr>
          </w:p>
          <w:p w14:paraId="099B5768" w14:textId="587D9191" w:rsidR="00B16C4A" w:rsidRDefault="00B16C4A" w:rsidP="00F7671F">
            <w:pPr>
              <w:ind w:left="27" w:right="27"/>
              <w:rPr>
                <w:rFonts w:cs="Arial"/>
              </w:rPr>
            </w:pPr>
            <w:r>
              <w:rPr>
                <w:rFonts w:cs="Arial"/>
              </w:rPr>
              <w:t xml:space="preserve">Members voted Cllr Northam as </w:t>
            </w:r>
            <w:r w:rsidR="009152D0">
              <w:rPr>
                <w:rFonts w:cs="Arial"/>
              </w:rPr>
              <w:t>V</w:t>
            </w:r>
            <w:r>
              <w:rPr>
                <w:rFonts w:cs="Arial"/>
              </w:rPr>
              <w:t>ice-</w:t>
            </w:r>
            <w:r w:rsidR="009152D0">
              <w:rPr>
                <w:rFonts w:cs="Arial"/>
              </w:rPr>
              <w:t>C</w:t>
            </w:r>
            <w:r>
              <w:rPr>
                <w:rFonts w:cs="Arial"/>
              </w:rPr>
              <w:t xml:space="preserve">hair for the meeting in Cllr </w:t>
            </w:r>
            <w:proofErr w:type="spellStart"/>
            <w:r>
              <w:rPr>
                <w:rFonts w:cs="Arial"/>
              </w:rPr>
              <w:t>Huckle’s</w:t>
            </w:r>
            <w:proofErr w:type="spellEnd"/>
            <w:r>
              <w:rPr>
                <w:rFonts w:cs="Arial"/>
              </w:rPr>
              <w:t xml:space="preserve"> absence.</w:t>
            </w:r>
          </w:p>
          <w:p w14:paraId="57E6A6F1" w14:textId="77777777" w:rsidR="00985D33" w:rsidRPr="00E05BCA" w:rsidRDefault="00985D33" w:rsidP="00F7671F">
            <w:pPr>
              <w:ind w:left="27" w:right="27"/>
              <w:rPr>
                <w:rFonts w:cs="Arial"/>
              </w:rPr>
            </w:pPr>
          </w:p>
        </w:tc>
      </w:tr>
      <w:tr w:rsidR="003E02A0" w:rsidRPr="00E05BCA" w14:paraId="2104A7FB" w14:textId="77777777" w:rsidTr="003E02A0">
        <w:tc>
          <w:tcPr>
            <w:tcW w:w="993" w:type="dxa"/>
          </w:tcPr>
          <w:p w14:paraId="6680C725" w14:textId="3E1ADFCE" w:rsidR="003E02A0" w:rsidRDefault="004F2C90" w:rsidP="003E02A0">
            <w:pPr>
              <w:ind w:right="-999"/>
              <w:rPr>
                <w:rFonts w:cs="Arial"/>
              </w:rPr>
            </w:pPr>
            <w:r>
              <w:rPr>
                <w:rFonts w:cs="Arial"/>
              </w:rPr>
              <w:t>F</w:t>
            </w:r>
            <w:r w:rsidR="003E02A0" w:rsidRPr="00E05BCA">
              <w:rPr>
                <w:rFonts w:cs="Arial"/>
              </w:rPr>
              <w:t>00</w:t>
            </w:r>
            <w:r w:rsidR="00D30B32">
              <w:rPr>
                <w:rFonts w:cs="Arial"/>
              </w:rPr>
              <w:t>23</w:t>
            </w:r>
          </w:p>
          <w:p w14:paraId="7564CD46" w14:textId="77777777" w:rsidR="000E51D5" w:rsidRDefault="000E51D5" w:rsidP="003E02A0">
            <w:pPr>
              <w:ind w:right="-999"/>
              <w:rPr>
                <w:rFonts w:cs="Arial"/>
              </w:rPr>
            </w:pPr>
          </w:p>
          <w:p w14:paraId="3723F9C8" w14:textId="77777777" w:rsidR="000E51D5" w:rsidRDefault="000E51D5" w:rsidP="003E02A0">
            <w:pPr>
              <w:ind w:right="-999"/>
              <w:rPr>
                <w:rFonts w:cs="Arial"/>
              </w:rPr>
            </w:pPr>
          </w:p>
          <w:p w14:paraId="1294F0BA" w14:textId="0B715932" w:rsidR="00585757" w:rsidRDefault="00585757" w:rsidP="003E02A0">
            <w:pPr>
              <w:ind w:right="-999"/>
              <w:rPr>
                <w:rFonts w:cs="Arial"/>
              </w:rPr>
            </w:pPr>
          </w:p>
          <w:p w14:paraId="16778EE3" w14:textId="03B14507" w:rsidR="00B16C4A" w:rsidRDefault="00B16C4A" w:rsidP="003E02A0">
            <w:pPr>
              <w:ind w:right="-999"/>
              <w:rPr>
                <w:rFonts w:cs="Arial"/>
              </w:rPr>
            </w:pPr>
          </w:p>
          <w:p w14:paraId="42B1D79D" w14:textId="77777777" w:rsidR="00B16C4A" w:rsidRDefault="00B16C4A" w:rsidP="003E02A0">
            <w:pPr>
              <w:ind w:right="-999"/>
              <w:rPr>
                <w:rFonts w:cs="Arial"/>
              </w:rPr>
            </w:pPr>
          </w:p>
          <w:p w14:paraId="7A32312A" w14:textId="503168F9" w:rsidR="000E51D5" w:rsidRPr="00E05BCA" w:rsidRDefault="000E51D5" w:rsidP="003E02A0">
            <w:pPr>
              <w:ind w:right="-999"/>
              <w:rPr>
                <w:rFonts w:cs="Arial"/>
              </w:rPr>
            </w:pPr>
            <w:r>
              <w:rPr>
                <w:rFonts w:cs="Arial"/>
              </w:rPr>
              <w:t>F00</w:t>
            </w:r>
            <w:r w:rsidR="00D30B32">
              <w:rPr>
                <w:rFonts w:cs="Arial"/>
              </w:rPr>
              <w:t>24</w:t>
            </w:r>
          </w:p>
        </w:tc>
        <w:tc>
          <w:tcPr>
            <w:tcW w:w="9213" w:type="dxa"/>
          </w:tcPr>
          <w:p w14:paraId="72950B58" w14:textId="77777777" w:rsidR="00F7671F" w:rsidRPr="00985D33" w:rsidRDefault="00242DB1" w:rsidP="00F7671F">
            <w:pPr>
              <w:ind w:left="27" w:right="27"/>
              <w:rPr>
                <w:rFonts w:cs="Arial"/>
                <w:b/>
              </w:rPr>
            </w:pPr>
            <w:r w:rsidRPr="00985D33">
              <w:rPr>
                <w:rFonts w:cs="Arial"/>
                <w:b/>
              </w:rPr>
              <w:t>Declarations of Interest</w:t>
            </w:r>
          </w:p>
          <w:p w14:paraId="5AE12F2B" w14:textId="7A970F79" w:rsidR="00242DB1" w:rsidRPr="00641088" w:rsidRDefault="00D30B32" w:rsidP="00F7671F">
            <w:pPr>
              <w:ind w:left="27" w:right="27"/>
              <w:rPr>
                <w:rFonts w:cs="Arial"/>
              </w:rPr>
            </w:pPr>
            <w:r w:rsidRPr="00641088">
              <w:rPr>
                <w:rFonts w:cs="Arial"/>
              </w:rPr>
              <w:t xml:space="preserve">Cllr Wakeling declared </w:t>
            </w:r>
            <w:r w:rsidR="00585757" w:rsidRPr="00641088">
              <w:rPr>
                <w:rFonts w:cs="Arial"/>
              </w:rPr>
              <w:t xml:space="preserve">an </w:t>
            </w:r>
            <w:r w:rsidRPr="00641088">
              <w:rPr>
                <w:rFonts w:cs="Arial"/>
              </w:rPr>
              <w:t xml:space="preserve">interest in </w:t>
            </w:r>
            <w:r w:rsidR="00B16C4A">
              <w:rPr>
                <w:rFonts w:cs="Arial"/>
              </w:rPr>
              <w:t xml:space="preserve">Item 11 – Grants, as a </w:t>
            </w:r>
            <w:r w:rsidR="00B42690">
              <w:rPr>
                <w:rFonts w:cs="Arial"/>
              </w:rPr>
              <w:t xml:space="preserve">previous </w:t>
            </w:r>
            <w:r w:rsidR="00B16C4A">
              <w:rPr>
                <w:rFonts w:cs="Arial"/>
              </w:rPr>
              <w:t xml:space="preserve">member of </w:t>
            </w:r>
            <w:r w:rsidRPr="00641088">
              <w:rPr>
                <w:rFonts w:cs="Arial"/>
              </w:rPr>
              <w:t>Weymouth Christmas Committee.</w:t>
            </w:r>
          </w:p>
          <w:p w14:paraId="54DA27B0" w14:textId="7184B71A" w:rsidR="00585757" w:rsidRPr="00641088" w:rsidRDefault="00585757" w:rsidP="00F7671F">
            <w:pPr>
              <w:ind w:left="27" w:right="27"/>
              <w:rPr>
                <w:rFonts w:cs="Arial"/>
              </w:rPr>
            </w:pPr>
            <w:r w:rsidRPr="00641088">
              <w:rPr>
                <w:rFonts w:cs="Arial"/>
              </w:rPr>
              <w:t xml:space="preserve">Cllr Harris declared an interest in </w:t>
            </w:r>
            <w:r w:rsidR="00B16C4A">
              <w:rPr>
                <w:rFonts w:cs="Arial"/>
              </w:rPr>
              <w:t xml:space="preserve">Item 11 – grants, as a member of </w:t>
            </w:r>
            <w:r w:rsidRPr="00641088">
              <w:rPr>
                <w:rFonts w:cs="Arial"/>
              </w:rPr>
              <w:t>the Weymouth Museum Trust</w:t>
            </w:r>
            <w:r w:rsidR="00641088" w:rsidRPr="00641088">
              <w:rPr>
                <w:rFonts w:cs="Arial"/>
              </w:rPr>
              <w:t>.</w:t>
            </w:r>
          </w:p>
          <w:p w14:paraId="0BDB7CBC" w14:textId="77777777" w:rsidR="000E51D5" w:rsidRDefault="000E51D5" w:rsidP="00F7671F">
            <w:pPr>
              <w:ind w:left="27" w:right="27"/>
              <w:rPr>
                <w:rFonts w:cs="Arial"/>
              </w:rPr>
            </w:pPr>
          </w:p>
          <w:p w14:paraId="7E4CF24A" w14:textId="77777777" w:rsidR="00576BD1" w:rsidRDefault="000E51D5" w:rsidP="00576BD1">
            <w:pPr>
              <w:ind w:left="27" w:right="27"/>
              <w:rPr>
                <w:rFonts w:cs="Arial"/>
                <w:b/>
                <w:bCs/>
              </w:rPr>
            </w:pPr>
            <w:r w:rsidRPr="000E51D5">
              <w:rPr>
                <w:rFonts w:cs="Arial"/>
                <w:b/>
                <w:bCs/>
              </w:rPr>
              <w:t>Minutes of the last meeting</w:t>
            </w:r>
          </w:p>
          <w:p w14:paraId="68F7F159" w14:textId="00BCBD94" w:rsidR="0019157B" w:rsidRPr="0019157B" w:rsidRDefault="0019157B" w:rsidP="00F7671F">
            <w:pPr>
              <w:ind w:left="27" w:right="27"/>
              <w:rPr>
                <w:rFonts w:cs="Arial"/>
              </w:rPr>
            </w:pPr>
            <w:r>
              <w:rPr>
                <w:rFonts w:cs="Arial"/>
              </w:rPr>
              <w:t xml:space="preserve">The minutes of the last meeting held on </w:t>
            </w:r>
            <w:r w:rsidR="00D30B32">
              <w:rPr>
                <w:rFonts w:cs="Arial"/>
              </w:rPr>
              <w:t xml:space="preserve">24 July </w:t>
            </w:r>
            <w:r>
              <w:rPr>
                <w:rFonts w:cs="Arial"/>
              </w:rPr>
              <w:t>2019 were agreed as a correct record and were duly signed.</w:t>
            </w:r>
          </w:p>
          <w:p w14:paraId="0AF2D5E7" w14:textId="77777777" w:rsidR="00A6081C" w:rsidRPr="00E05BCA" w:rsidRDefault="00A6081C" w:rsidP="004F2C90">
            <w:pPr>
              <w:ind w:left="27" w:right="27"/>
              <w:rPr>
                <w:rFonts w:cs="Arial"/>
              </w:rPr>
            </w:pPr>
          </w:p>
        </w:tc>
      </w:tr>
      <w:tr w:rsidR="003E02A0" w:rsidRPr="00E05BCA" w14:paraId="48C3EE94" w14:textId="77777777" w:rsidTr="003E02A0">
        <w:tc>
          <w:tcPr>
            <w:tcW w:w="993" w:type="dxa"/>
          </w:tcPr>
          <w:p w14:paraId="4AAD1057" w14:textId="20A06379" w:rsidR="003E02A0" w:rsidRPr="00E05BCA" w:rsidRDefault="004F2C90" w:rsidP="003E02A0">
            <w:pPr>
              <w:ind w:right="-999"/>
              <w:rPr>
                <w:rFonts w:cs="Arial"/>
              </w:rPr>
            </w:pPr>
            <w:r>
              <w:rPr>
                <w:rFonts w:cs="Arial"/>
              </w:rPr>
              <w:t>F</w:t>
            </w:r>
            <w:r w:rsidR="003E02A0" w:rsidRPr="00E05BCA">
              <w:rPr>
                <w:rFonts w:cs="Arial"/>
              </w:rPr>
              <w:t>00</w:t>
            </w:r>
            <w:r w:rsidR="00D30B32">
              <w:rPr>
                <w:rFonts w:cs="Arial"/>
              </w:rPr>
              <w:t>25</w:t>
            </w:r>
          </w:p>
        </w:tc>
        <w:tc>
          <w:tcPr>
            <w:tcW w:w="9213" w:type="dxa"/>
          </w:tcPr>
          <w:p w14:paraId="6C58B05F" w14:textId="77777777"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21731364" w14:textId="3BA9731C" w:rsidR="00F440E5" w:rsidRDefault="00D30B32" w:rsidP="00F7671F">
            <w:pPr>
              <w:ind w:left="27" w:right="27"/>
              <w:rPr>
                <w:rFonts w:cs="Arial"/>
                <w:bCs/>
              </w:rPr>
            </w:pPr>
            <w:r>
              <w:rPr>
                <w:rFonts w:cs="Arial"/>
                <w:bCs/>
              </w:rPr>
              <w:t>None.</w:t>
            </w:r>
          </w:p>
          <w:p w14:paraId="1F71E6F1" w14:textId="77777777" w:rsidR="00DA23E6" w:rsidRDefault="00DA23E6" w:rsidP="000E51D5">
            <w:pPr>
              <w:rPr>
                <w:rFonts w:cs="Arial"/>
              </w:rPr>
            </w:pPr>
          </w:p>
          <w:p w14:paraId="202D31A0" w14:textId="77777777" w:rsidR="00B735D3" w:rsidRDefault="00B735D3" w:rsidP="000E51D5">
            <w:pPr>
              <w:rPr>
                <w:rFonts w:cs="Arial"/>
              </w:rPr>
            </w:pPr>
          </w:p>
          <w:p w14:paraId="34D41F5C" w14:textId="6FB57A99" w:rsidR="00B735D3" w:rsidRPr="00E05BCA" w:rsidRDefault="00B735D3" w:rsidP="000E51D5">
            <w:pPr>
              <w:rPr>
                <w:rFonts w:cs="Arial"/>
              </w:rPr>
            </w:pPr>
          </w:p>
        </w:tc>
      </w:tr>
      <w:tr w:rsidR="00B16C4A" w:rsidRPr="00E05BCA" w14:paraId="653ECD88" w14:textId="77777777" w:rsidTr="003E02A0">
        <w:tc>
          <w:tcPr>
            <w:tcW w:w="993" w:type="dxa"/>
          </w:tcPr>
          <w:p w14:paraId="7A31ED82" w14:textId="77777777" w:rsidR="00B16C4A" w:rsidRDefault="00B16C4A" w:rsidP="00B16C4A">
            <w:pPr>
              <w:ind w:right="-999"/>
              <w:rPr>
                <w:rFonts w:cs="Arial"/>
              </w:rPr>
            </w:pPr>
            <w:r>
              <w:rPr>
                <w:rFonts w:cs="Arial"/>
              </w:rPr>
              <w:lastRenderedPageBreak/>
              <w:t>F</w:t>
            </w:r>
            <w:r w:rsidRPr="00E05BCA">
              <w:rPr>
                <w:rFonts w:cs="Arial"/>
              </w:rPr>
              <w:t>00</w:t>
            </w:r>
            <w:r>
              <w:rPr>
                <w:rFonts w:cs="Arial"/>
              </w:rPr>
              <w:t>26</w:t>
            </w:r>
          </w:p>
          <w:p w14:paraId="61D4731A" w14:textId="77777777" w:rsidR="00B16C4A" w:rsidRDefault="00B16C4A" w:rsidP="003E02A0">
            <w:pPr>
              <w:ind w:right="-999"/>
              <w:rPr>
                <w:rFonts w:cs="Arial"/>
              </w:rPr>
            </w:pPr>
          </w:p>
        </w:tc>
        <w:tc>
          <w:tcPr>
            <w:tcW w:w="9213" w:type="dxa"/>
          </w:tcPr>
          <w:p w14:paraId="07A14207" w14:textId="77777777" w:rsidR="00B16C4A" w:rsidRPr="00985D33" w:rsidRDefault="00B16C4A" w:rsidP="00B16C4A">
            <w:pPr>
              <w:ind w:left="27" w:right="27"/>
              <w:rPr>
                <w:rFonts w:cs="Arial"/>
                <w:b/>
              </w:rPr>
            </w:pPr>
            <w:r w:rsidRPr="00985D33">
              <w:rPr>
                <w:rFonts w:cs="Arial"/>
                <w:b/>
              </w:rPr>
              <w:t>Public Comments and Questions</w:t>
            </w:r>
          </w:p>
          <w:p w14:paraId="141AD2D1" w14:textId="0CA9CA24" w:rsidR="00B10971" w:rsidRDefault="00B16C4A" w:rsidP="00B10971">
            <w:pPr>
              <w:rPr>
                <w:rFonts w:ascii="Calibri" w:hAnsi="Calibri"/>
                <w:color w:val="1F497D"/>
                <w:sz w:val="22"/>
                <w:szCs w:val="22"/>
              </w:rPr>
            </w:pPr>
            <w:r>
              <w:rPr>
                <w:rFonts w:cs="Arial"/>
              </w:rPr>
              <w:t xml:space="preserve">A member of the public raised a question about </w:t>
            </w:r>
            <w:r w:rsidRPr="00641088">
              <w:rPr>
                <w:rFonts w:cs="Arial"/>
              </w:rPr>
              <w:t xml:space="preserve">the reserves </w:t>
            </w:r>
            <w:r>
              <w:rPr>
                <w:rFonts w:cs="Arial"/>
              </w:rPr>
              <w:t xml:space="preserve">of Dorset Council, Jane Biscombe advised that she was unable to comment on Dorset Council’s reserves as we are unable to see Dorset Council’s financial information. The member of the public also raised a question about Rodwell Trail and Cllr Harris advised him to contact </w:t>
            </w:r>
            <w:r w:rsidR="006A0819">
              <w:rPr>
                <w:rFonts w:cs="Arial"/>
              </w:rPr>
              <w:t xml:space="preserve">the Dorset Councillors for Rodwell and Wyke Regis as it is </w:t>
            </w:r>
            <w:r>
              <w:rPr>
                <w:rFonts w:cs="Arial"/>
              </w:rPr>
              <w:t>Dorset Council who are responsible for the trail</w:t>
            </w:r>
            <w:r w:rsidR="00526C0F">
              <w:rPr>
                <w:rFonts w:cs="Arial"/>
              </w:rPr>
              <w:t xml:space="preserve"> and most of it was in their patch</w:t>
            </w:r>
            <w:r>
              <w:rPr>
                <w:rFonts w:cs="Arial"/>
              </w:rPr>
              <w:t>.</w:t>
            </w:r>
          </w:p>
          <w:p w14:paraId="2E509A5E" w14:textId="77777777" w:rsidR="00B16C4A" w:rsidRPr="00985D33" w:rsidRDefault="00B16C4A" w:rsidP="0008781E">
            <w:pPr>
              <w:ind w:right="27"/>
              <w:rPr>
                <w:rFonts w:cs="Arial"/>
                <w:b/>
              </w:rPr>
            </w:pPr>
          </w:p>
        </w:tc>
      </w:tr>
      <w:tr w:rsidR="00B16C4A" w:rsidRPr="00E05BCA" w14:paraId="2369A03A" w14:textId="77777777" w:rsidTr="003E02A0">
        <w:tc>
          <w:tcPr>
            <w:tcW w:w="993" w:type="dxa"/>
          </w:tcPr>
          <w:p w14:paraId="4AA7DFAF" w14:textId="77777777" w:rsidR="00B16C4A" w:rsidRDefault="00B16C4A" w:rsidP="00B16C4A">
            <w:pPr>
              <w:ind w:right="-999"/>
              <w:rPr>
                <w:rFonts w:cs="Arial"/>
              </w:rPr>
            </w:pPr>
            <w:r>
              <w:rPr>
                <w:rFonts w:cs="Arial"/>
              </w:rPr>
              <w:t>F0027</w:t>
            </w:r>
          </w:p>
          <w:p w14:paraId="1DFFA582" w14:textId="77777777" w:rsidR="00B16C4A" w:rsidRDefault="00B16C4A" w:rsidP="00B16C4A">
            <w:pPr>
              <w:ind w:right="-999"/>
              <w:rPr>
                <w:rFonts w:cs="Arial"/>
              </w:rPr>
            </w:pPr>
          </w:p>
        </w:tc>
        <w:tc>
          <w:tcPr>
            <w:tcW w:w="9213" w:type="dxa"/>
          </w:tcPr>
          <w:p w14:paraId="047BED65" w14:textId="77777777" w:rsidR="00B16C4A" w:rsidRDefault="00B16C4A" w:rsidP="00B16C4A">
            <w:pPr>
              <w:rPr>
                <w:rFonts w:cs="Arial"/>
                <w:b/>
                <w:bCs/>
              </w:rPr>
            </w:pPr>
            <w:r w:rsidRPr="000E51D5">
              <w:rPr>
                <w:rFonts w:cs="Arial"/>
                <w:b/>
                <w:bCs/>
              </w:rPr>
              <w:t>Public Toilet Charging</w:t>
            </w:r>
          </w:p>
          <w:p w14:paraId="214EEE92" w14:textId="77777777" w:rsidR="00B16C4A" w:rsidRDefault="00B16C4A" w:rsidP="00B16C4A">
            <w:pPr>
              <w:rPr>
                <w:rFonts w:cs="Arial"/>
              </w:rPr>
            </w:pPr>
            <w:r>
              <w:rPr>
                <w:rFonts w:cs="Arial"/>
              </w:rPr>
              <w:t>Matt Ryan advised the cost of the beach toilets charging units would be coin system attached to the new stalls circa £103,000, combined coin and card system on all doors would be £127,000 and if 50% of the toilets had combined coin and card system would be £119,000.</w:t>
            </w:r>
          </w:p>
          <w:p w14:paraId="6C231753" w14:textId="77777777" w:rsidR="00B16C4A" w:rsidRDefault="00B16C4A" w:rsidP="00B16C4A">
            <w:pPr>
              <w:rPr>
                <w:rFonts w:cs="Arial"/>
              </w:rPr>
            </w:pPr>
            <w:r>
              <w:rPr>
                <w:rFonts w:cs="Arial"/>
              </w:rPr>
              <w:t xml:space="preserve">Income would be based on 20p like the </w:t>
            </w:r>
            <w:proofErr w:type="spellStart"/>
            <w:r>
              <w:rPr>
                <w:rFonts w:cs="Arial"/>
              </w:rPr>
              <w:t>Swannery</w:t>
            </w:r>
            <w:proofErr w:type="spellEnd"/>
            <w:r>
              <w:rPr>
                <w:rFonts w:cs="Arial"/>
              </w:rPr>
              <w:t xml:space="preserve"> Toilets.</w:t>
            </w:r>
          </w:p>
          <w:p w14:paraId="1942C583" w14:textId="77777777" w:rsidR="00B16C4A" w:rsidRDefault="00B16C4A" w:rsidP="00B16C4A">
            <w:pPr>
              <w:rPr>
                <w:rFonts w:cs="Arial"/>
              </w:rPr>
            </w:pPr>
            <w:r>
              <w:rPr>
                <w:rFonts w:cs="Arial"/>
              </w:rPr>
              <w:t xml:space="preserve">The </w:t>
            </w:r>
            <w:r w:rsidRPr="00641088">
              <w:rPr>
                <w:rFonts w:cs="Arial"/>
              </w:rPr>
              <w:t xml:space="preserve">life span for </w:t>
            </w:r>
            <w:r>
              <w:rPr>
                <w:rFonts w:cs="Arial"/>
              </w:rPr>
              <w:t>the charging units would be 10-14 years.</w:t>
            </w:r>
          </w:p>
          <w:p w14:paraId="319FFDE5" w14:textId="77777777" w:rsidR="00B16C4A" w:rsidRDefault="00B16C4A" w:rsidP="00B16C4A">
            <w:pPr>
              <w:rPr>
                <w:rFonts w:cs="Arial"/>
              </w:rPr>
            </w:pPr>
          </w:p>
          <w:p w14:paraId="61DC02B8" w14:textId="1E24FCA3" w:rsidR="00B16C4A" w:rsidRDefault="00B16C4A" w:rsidP="00B16C4A">
            <w:pPr>
              <w:rPr>
                <w:rFonts w:cs="Arial"/>
              </w:rPr>
            </w:pPr>
            <w:r>
              <w:rPr>
                <w:rFonts w:cs="Arial"/>
              </w:rPr>
              <w:t xml:space="preserve">Cllr Legg suggested people would be happy to pay a little </w:t>
            </w:r>
            <w:r w:rsidR="00D54480">
              <w:rPr>
                <w:rFonts w:cs="Arial"/>
              </w:rPr>
              <w:t>more</w:t>
            </w:r>
            <w:r>
              <w:rPr>
                <w:rFonts w:cs="Arial"/>
              </w:rPr>
              <w:t xml:space="preserve"> to have decent toilets. Cllr Gray advised there could be a turnstile at the entrance on the new </w:t>
            </w:r>
            <w:r w:rsidR="00B735D3">
              <w:rPr>
                <w:rFonts w:cs="Arial"/>
              </w:rPr>
              <w:t>toilets,</w:t>
            </w:r>
            <w:r>
              <w:rPr>
                <w:rFonts w:cs="Arial"/>
              </w:rPr>
              <w:t xml:space="preserve"> but this could be looked at once the toilets have been built.</w:t>
            </w:r>
            <w:r w:rsidR="00D54480">
              <w:rPr>
                <w:rFonts w:cs="Arial"/>
              </w:rPr>
              <w:t xml:space="preserve"> Matt Ryan raised concern due to the width of the pavement available for </w:t>
            </w:r>
            <w:r w:rsidR="005737CA">
              <w:rPr>
                <w:rFonts w:cs="Arial"/>
              </w:rPr>
              <w:t>a new entrance way.</w:t>
            </w:r>
          </w:p>
          <w:p w14:paraId="50614674" w14:textId="77777777" w:rsidR="00B16C4A" w:rsidRDefault="00B16C4A" w:rsidP="00B16C4A">
            <w:pPr>
              <w:rPr>
                <w:rFonts w:cs="Arial"/>
              </w:rPr>
            </w:pPr>
          </w:p>
          <w:p w14:paraId="3ED8A26A" w14:textId="273471E9" w:rsidR="00B16C4A" w:rsidRDefault="00B16C4A" w:rsidP="00B16C4A">
            <w:pPr>
              <w:rPr>
                <w:rFonts w:cs="Arial"/>
              </w:rPr>
            </w:pPr>
            <w:r>
              <w:rPr>
                <w:rFonts w:cs="Arial"/>
              </w:rPr>
              <w:t>Jane Biscombe advised that the choice in front of Members is not between high quality toilets or toilet charging, as there are other ways to pay for attendants</w:t>
            </w:r>
            <w:r w:rsidR="00EB79FE">
              <w:rPr>
                <w:rFonts w:cs="Arial"/>
              </w:rPr>
              <w:t xml:space="preserve"> and cleaning</w:t>
            </w:r>
            <w:r>
              <w:rPr>
                <w:rFonts w:cs="Arial"/>
              </w:rPr>
              <w:t>.</w:t>
            </w:r>
          </w:p>
          <w:p w14:paraId="17DB80EC" w14:textId="77777777" w:rsidR="00B16C4A" w:rsidRDefault="00B16C4A" w:rsidP="00B16C4A">
            <w:pPr>
              <w:rPr>
                <w:rFonts w:cs="Arial"/>
              </w:rPr>
            </w:pPr>
          </w:p>
          <w:p w14:paraId="5AED8AFD" w14:textId="1E9657DC" w:rsidR="00B16C4A" w:rsidRDefault="00B16C4A" w:rsidP="00B16C4A">
            <w:pPr>
              <w:rPr>
                <w:rFonts w:cs="Arial"/>
              </w:rPr>
            </w:pPr>
            <w:r>
              <w:rPr>
                <w:rFonts w:cs="Arial"/>
              </w:rPr>
              <w:t xml:space="preserve">Cllr Harris asked that solar panels to heat hot water </w:t>
            </w:r>
            <w:r w:rsidR="00EB79FE">
              <w:rPr>
                <w:rFonts w:cs="Arial"/>
              </w:rPr>
              <w:t>are</w:t>
            </w:r>
            <w:r>
              <w:rPr>
                <w:rFonts w:cs="Arial"/>
              </w:rPr>
              <w:t xml:space="preserve"> looked at in the future.</w:t>
            </w:r>
          </w:p>
          <w:p w14:paraId="65FA0105" w14:textId="77777777" w:rsidR="00B16C4A" w:rsidRDefault="00B16C4A" w:rsidP="00B16C4A">
            <w:pPr>
              <w:rPr>
                <w:rFonts w:cs="Arial"/>
              </w:rPr>
            </w:pPr>
          </w:p>
          <w:p w14:paraId="43061959" w14:textId="77777777" w:rsidR="00B16C4A" w:rsidRDefault="00B16C4A" w:rsidP="00B16C4A">
            <w:pPr>
              <w:rPr>
                <w:rFonts w:cs="Arial"/>
              </w:rPr>
            </w:pPr>
            <w:r>
              <w:rPr>
                <w:rFonts w:cs="Arial"/>
              </w:rPr>
              <w:t>Both underground and above ground toilets are needed to meet the demands.</w:t>
            </w:r>
          </w:p>
          <w:p w14:paraId="5C0740D3" w14:textId="77777777" w:rsidR="00B16C4A" w:rsidRDefault="00B16C4A" w:rsidP="00B16C4A">
            <w:pPr>
              <w:rPr>
                <w:rFonts w:cs="Arial"/>
              </w:rPr>
            </w:pPr>
          </w:p>
          <w:p w14:paraId="1D4EC229" w14:textId="4B70EFB0" w:rsidR="00B16C4A" w:rsidRDefault="00A565D7" w:rsidP="00A565D7">
            <w:pPr>
              <w:rPr>
                <w:rFonts w:cs="Arial"/>
              </w:rPr>
            </w:pPr>
            <w:r>
              <w:rPr>
                <w:rFonts w:cs="Arial"/>
              </w:rPr>
              <w:t xml:space="preserve">Recommendation A was proposed </w:t>
            </w:r>
            <w:r w:rsidR="00B16C4A" w:rsidRPr="00B16C4A">
              <w:rPr>
                <w:rFonts w:cs="Arial"/>
              </w:rPr>
              <w:t>by Cllr Northam and seconded by Cllr Barrow</w:t>
            </w:r>
            <w:r>
              <w:rPr>
                <w:rFonts w:cs="Arial"/>
              </w:rPr>
              <w:t>.</w:t>
            </w:r>
          </w:p>
          <w:p w14:paraId="46A7FFE4" w14:textId="75AE2EDF" w:rsidR="00A565D7" w:rsidRDefault="00A565D7" w:rsidP="00A565D7">
            <w:pPr>
              <w:rPr>
                <w:rFonts w:cs="Arial"/>
              </w:rPr>
            </w:pPr>
            <w:r>
              <w:rPr>
                <w:rFonts w:cs="Arial"/>
              </w:rPr>
              <w:t>Councillors agreed unanimously to not charge for the use of the public toilet facilities at the new beach office development.</w:t>
            </w:r>
          </w:p>
          <w:p w14:paraId="3649105B" w14:textId="77777777" w:rsidR="00A565D7" w:rsidRPr="00B16C4A" w:rsidRDefault="00A565D7" w:rsidP="00A565D7">
            <w:pPr>
              <w:rPr>
                <w:rFonts w:cs="Arial"/>
              </w:rPr>
            </w:pPr>
          </w:p>
          <w:p w14:paraId="5D675260" w14:textId="61F0EA66" w:rsidR="00B16C4A" w:rsidRDefault="00B16C4A" w:rsidP="00A565D7">
            <w:pPr>
              <w:rPr>
                <w:rFonts w:cs="Arial"/>
              </w:rPr>
            </w:pPr>
            <w:r>
              <w:rPr>
                <w:rFonts w:cs="Arial"/>
              </w:rPr>
              <w:t xml:space="preserve">B and C did not require a vote due to the agreement of </w:t>
            </w:r>
            <w:r w:rsidR="00A565D7">
              <w:rPr>
                <w:rFonts w:cs="Arial"/>
              </w:rPr>
              <w:t>A</w:t>
            </w:r>
            <w:r>
              <w:rPr>
                <w:rFonts w:cs="Arial"/>
              </w:rPr>
              <w:t>.</w:t>
            </w:r>
          </w:p>
          <w:p w14:paraId="737D27B8" w14:textId="77777777" w:rsidR="00B16C4A" w:rsidRPr="00985D33" w:rsidRDefault="00B16C4A" w:rsidP="00B16C4A">
            <w:pPr>
              <w:ind w:left="360"/>
              <w:rPr>
                <w:rFonts w:cs="Arial"/>
                <w:b/>
              </w:rPr>
            </w:pPr>
          </w:p>
        </w:tc>
      </w:tr>
      <w:tr w:rsidR="00A565D7" w:rsidRPr="00E05BCA" w14:paraId="47154466" w14:textId="77777777" w:rsidTr="003E02A0">
        <w:tc>
          <w:tcPr>
            <w:tcW w:w="993" w:type="dxa"/>
          </w:tcPr>
          <w:p w14:paraId="6100995C" w14:textId="77777777" w:rsidR="00A565D7" w:rsidRDefault="00A565D7" w:rsidP="00A565D7">
            <w:pPr>
              <w:ind w:right="-999"/>
              <w:rPr>
                <w:rFonts w:cs="Arial"/>
              </w:rPr>
            </w:pPr>
            <w:r>
              <w:rPr>
                <w:rFonts w:cs="Arial"/>
              </w:rPr>
              <w:t>F0028</w:t>
            </w:r>
          </w:p>
          <w:p w14:paraId="4936F9B6" w14:textId="77777777" w:rsidR="00A565D7" w:rsidRDefault="00A565D7" w:rsidP="00B16C4A">
            <w:pPr>
              <w:ind w:right="-999"/>
              <w:rPr>
                <w:rFonts w:cs="Arial"/>
              </w:rPr>
            </w:pPr>
          </w:p>
        </w:tc>
        <w:tc>
          <w:tcPr>
            <w:tcW w:w="9213" w:type="dxa"/>
          </w:tcPr>
          <w:p w14:paraId="336952C0" w14:textId="77777777" w:rsidR="00A565D7" w:rsidRDefault="00A565D7" w:rsidP="00A565D7">
            <w:pPr>
              <w:rPr>
                <w:rFonts w:cs="Arial"/>
                <w:b/>
                <w:bCs/>
              </w:rPr>
            </w:pPr>
            <w:r>
              <w:rPr>
                <w:rFonts w:cs="Arial"/>
                <w:b/>
                <w:bCs/>
              </w:rPr>
              <w:t>Health and Safety Policies</w:t>
            </w:r>
          </w:p>
          <w:p w14:paraId="6A986D7C" w14:textId="0F7D7646" w:rsidR="00A565D7" w:rsidRDefault="00A565D7" w:rsidP="00A565D7">
            <w:pPr>
              <w:rPr>
                <w:rFonts w:cs="Arial"/>
              </w:rPr>
            </w:pPr>
            <w:r>
              <w:rPr>
                <w:rFonts w:cs="Arial"/>
              </w:rPr>
              <w:t>Cllr Legg raised a question about working at heights and the use of scaffold towers, Matt Ryan would check the guidance on HSE.</w:t>
            </w:r>
          </w:p>
          <w:p w14:paraId="5B2F1679" w14:textId="77777777" w:rsidR="00A565D7" w:rsidRDefault="00A565D7" w:rsidP="00A565D7">
            <w:pPr>
              <w:rPr>
                <w:rFonts w:cs="Arial"/>
              </w:rPr>
            </w:pPr>
          </w:p>
          <w:p w14:paraId="449A8E2B" w14:textId="3FD319E4" w:rsidR="00A565D7" w:rsidRPr="00461BE2" w:rsidRDefault="00A565D7" w:rsidP="00A565D7">
            <w:pPr>
              <w:rPr>
                <w:rFonts w:cs="Arial"/>
              </w:rPr>
            </w:pPr>
            <w:r>
              <w:rPr>
                <w:rFonts w:cs="Arial"/>
              </w:rPr>
              <w:t xml:space="preserve">The recommendation was proposed by Cllr Northam and seconded by Cllr </w:t>
            </w:r>
            <w:proofErr w:type="gramStart"/>
            <w:r>
              <w:rPr>
                <w:rFonts w:cs="Arial"/>
              </w:rPr>
              <w:t>Barrow,</w:t>
            </w:r>
            <w:proofErr w:type="gramEnd"/>
            <w:r>
              <w:rPr>
                <w:rFonts w:cs="Arial"/>
              </w:rPr>
              <w:t xml:space="preserve"> Councillors agreed unanimously to recommend the policies to Full Council for final approval.</w:t>
            </w:r>
          </w:p>
          <w:p w14:paraId="5D1699C0" w14:textId="77777777" w:rsidR="00A565D7" w:rsidRPr="000E51D5" w:rsidRDefault="00A565D7" w:rsidP="00B16C4A">
            <w:pPr>
              <w:rPr>
                <w:rFonts w:cs="Arial"/>
                <w:b/>
                <w:bCs/>
              </w:rPr>
            </w:pPr>
          </w:p>
        </w:tc>
      </w:tr>
      <w:tr w:rsidR="00A565D7" w:rsidRPr="00E05BCA" w14:paraId="3906EEAD" w14:textId="77777777" w:rsidTr="003E02A0">
        <w:tc>
          <w:tcPr>
            <w:tcW w:w="993" w:type="dxa"/>
          </w:tcPr>
          <w:p w14:paraId="2C278762" w14:textId="77777777" w:rsidR="00A565D7" w:rsidRDefault="00A565D7" w:rsidP="00A565D7">
            <w:pPr>
              <w:ind w:right="-999"/>
              <w:rPr>
                <w:rFonts w:cs="Arial"/>
              </w:rPr>
            </w:pPr>
            <w:r>
              <w:rPr>
                <w:rFonts w:cs="Arial"/>
              </w:rPr>
              <w:t>F0029</w:t>
            </w:r>
          </w:p>
          <w:p w14:paraId="1D76604E" w14:textId="77777777" w:rsidR="00A565D7" w:rsidRDefault="00A565D7" w:rsidP="00A565D7">
            <w:pPr>
              <w:ind w:right="-999"/>
              <w:rPr>
                <w:rFonts w:cs="Arial"/>
              </w:rPr>
            </w:pPr>
          </w:p>
        </w:tc>
        <w:tc>
          <w:tcPr>
            <w:tcW w:w="9213" w:type="dxa"/>
          </w:tcPr>
          <w:p w14:paraId="52D349AE" w14:textId="77777777" w:rsidR="00A565D7" w:rsidRPr="00EA03A6" w:rsidRDefault="00A565D7" w:rsidP="00A565D7">
            <w:pPr>
              <w:rPr>
                <w:rFonts w:cs="Arial"/>
                <w:b/>
                <w:bCs/>
              </w:rPr>
            </w:pPr>
            <w:r w:rsidRPr="00EA03A6">
              <w:rPr>
                <w:rFonts w:cs="Arial"/>
                <w:b/>
                <w:bCs/>
              </w:rPr>
              <w:t>Appointment of External Auditors</w:t>
            </w:r>
          </w:p>
          <w:p w14:paraId="0EBE7E6B" w14:textId="0E1B2034" w:rsidR="00A565D7" w:rsidRDefault="00A565D7" w:rsidP="00A565D7">
            <w:pPr>
              <w:rPr>
                <w:rFonts w:cs="Arial"/>
              </w:rPr>
            </w:pPr>
            <w:r>
              <w:rPr>
                <w:rFonts w:cs="Arial"/>
              </w:rPr>
              <w:t xml:space="preserve">Ian Milne informed Members that opting out of the appointment of external auditors (PKF Littlejohn) would involve a lengthy and costly process. Full Council would need to form an audit panel to appoint </w:t>
            </w:r>
            <w:r w:rsidR="005C3824">
              <w:rPr>
                <w:rFonts w:cs="Arial"/>
              </w:rPr>
              <w:t>the new</w:t>
            </w:r>
            <w:r>
              <w:rPr>
                <w:rFonts w:cs="Arial"/>
              </w:rPr>
              <w:t xml:space="preserve"> auditors. All town and parish councils in Dorset currently have the same auditors. No Councils in England have opted out</w:t>
            </w:r>
            <w:r w:rsidR="00BB5A4B">
              <w:rPr>
                <w:rFonts w:cs="Arial"/>
              </w:rPr>
              <w:t xml:space="preserve"> yet</w:t>
            </w:r>
            <w:r>
              <w:rPr>
                <w:rFonts w:cs="Arial"/>
              </w:rPr>
              <w:t>.</w:t>
            </w:r>
          </w:p>
          <w:p w14:paraId="3D04790E" w14:textId="77777777" w:rsidR="00A565D7" w:rsidRDefault="00A565D7" w:rsidP="00A565D7">
            <w:pPr>
              <w:rPr>
                <w:rFonts w:cs="Arial"/>
              </w:rPr>
            </w:pPr>
          </w:p>
          <w:p w14:paraId="6FA4F20A" w14:textId="01CBAA0D" w:rsidR="00A565D7" w:rsidRDefault="00A565D7" w:rsidP="00A565D7">
            <w:pPr>
              <w:rPr>
                <w:rFonts w:cs="Arial"/>
              </w:rPr>
            </w:pPr>
            <w:r>
              <w:rPr>
                <w:rFonts w:cs="Arial"/>
              </w:rPr>
              <w:t>The recommendation was proposed by Cllr Legg and seconded by Cllr Gray, voted by all.</w:t>
            </w:r>
          </w:p>
          <w:p w14:paraId="25E64F50" w14:textId="4CE91571" w:rsidR="00A565D7" w:rsidRDefault="00A565D7" w:rsidP="00A565D7">
            <w:pPr>
              <w:rPr>
                <w:rFonts w:cs="Arial"/>
              </w:rPr>
            </w:pPr>
            <w:r>
              <w:rPr>
                <w:rFonts w:cs="Arial"/>
              </w:rPr>
              <w:t>Councillors agreed unanimously to stay in the central regime for external audit until the end of this 5</w:t>
            </w:r>
            <w:r w:rsidR="00885A1A">
              <w:rPr>
                <w:rFonts w:cs="Arial"/>
              </w:rPr>
              <w:t>-</w:t>
            </w:r>
            <w:r>
              <w:rPr>
                <w:rFonts w:cs="Arial"/>
              </w:rPr>
              <w:t>year period (2022)</w:t>
            </w:r>
          </w:p>
          <w:p w14:paraId="50C3446E" w14:textId="77777777" w:rsidR="00A565D7" w:rsidRDefault="00A565D7" w:rsidP="00A565D7">
            <w:pPr>
              <w:rPr>
                <w:rFonts w:cs="Arial"/>
                <w:b/>
                <w:bCs/>
              </w:rPr>
            </w:pPr>
          </w:p>
          <w:p w14:paraId="61594708" w14:textId="281BE23F" w:rsidR="00A565D7" w:rsidRDefault="00A565D7" w:rsidP="00A565D7">
            <w:pPr>
              <w:rPr>
                <w:rFonts w:cs="Arial"/>
                <w:b/>
                <w:bCs/>
              </w:rPr>
            </w:pPr>
          </w:p>
        </w:tc>
      </w:tr>
      <w:tr w:rsidR="003E02A0" w:rsidRPr="00E05BCA" w14:paraId="78F09C5B" w14:textId="77777777" w:rsidTr="003E02A0">
        <w:tc>
          <w:tcPr>
            <w:tcW w:w="993" w:type="dxa"/>
          </w:tcPr>
          <w:p w14:paraId="1F9261F1" w14:textId="2A875F58" w:rsidR="0082571E" w:rsidRPr="00E05BCA" w:rsidRDefault="0082571E" w:rsidP="003E02A0">
            <w:pPr>
              <w:ind w:right="-999"/>
              <w:rPr>
                <w:rFonts w:cs="Arial"/>
              </w:rPr>
            </w:pPr>
            <w:r>
              <w:rPr>
                <w:rFonts w:cs="Arial"/>
              </w:rPr>
              <w:lastRenderedPageBreak/>
              <w:t>F0030</w:t>
            </w:r>
          </w:p>
        </w:tc>
        <w:tc>
          <w:tcPr>
            <w:tcW w:w="9213" w:type="dxa"/>
          </w:tcPr>
          <w:p w14:paraId="7E457367" w14:textId="776A9995" w:rsidR="0082571E" w:rsidRDefault="0082571E" w:rsidP="0082571E">
            <w:pPr>
              <w:rPr>
                <w:rFonts w:cs="Arial"/>
                <w:b/>
                <w:bCs/>
              </w:rPr>
            </w:pPr>
            <w:r>
              <w:rPr>
                <w:rFonts w:cs="Arial"/>
                <w:b/>
                <w:bCs/>
              </w:rPr>
              <w:t>Income Generation</w:t>
            </w:r>
          </w:p>
          <w:p w14:paraId="4E0596DC" w14:textId="77777777" w:rsidR="00A565D7" w:rsidRDefault="00A565D7" w:rsidP="0082571E">
            <w:pPr>
              <w:rPr>
                <w:rFonts w:cs="Arial"/>
              </w:rPr>
            </w:pPr>
            <w:r>
              <w:rPr>
                <w:rFonts w:cs="Arial"/>
              </w:rPr>
              <w:t>The recommendation w</w:t>
            </w:r>
            <w:r w:rsidR="0082571E">
              <w:rPr>
                <w:rFonts w:cs="Arial"/>
              </w:rPr>
              <w:t>as proposed by Cllr Gray and seconded by Cllr Hope</w:t>
            </w:r>
            <w:r>
              <w:rPr>
                <w:rFonts w:cs="Arial"/>
              </w:rPr>
              <w:t>.</w:t>
            </w:r>
          </w:p>
          <w:p w14:paraId="2C0A1C3F" w14:textId="77777777" w:rsidR="00A91327" w:rsidRDefault="00A565D7" w:rsidP="0082571E">
            <w:pPr>
              <w:rPr>
                <w:rFonts w:cs="Arial"/>
              </w:rPr>
            </w:pPr>
            <w:r>
              <w:rPr>
                <w:rFonts w:cs="Arial"/>
              </w:rPr>
              <w:t>Councillors agreed unanimously to agree the Terms of Reference.</w:t>
            </w:r>
          </w:p>
          <w:p w14:paraId="481C18CF" w14:textId="4906FC4E" w:rsidR="00A91327" w:rsidRPr="005A465B" w:rsidRDefault="00A91327" w:rsidP="0082571E">
            <w:pPr>
              <w:rPr>
                <w:rFonts w:cs="Arial"/>
              </w:rPr>
            </w:pPr>
          </w:p>
        </w:tc>
      </w:tr>
      <w:tr w:rsidR="003E02A0" w:rsidRPr="00E05BCA" w14:paraId="5139673C" w14:textId="77777777" w:rsidTr="003E02A0">
        <w:tc>
          <w:tcPr>
            <w:tcW w:w="993" w:type="dxa"/>
          </w:tcPr>
          <w:p w14:paraId="41AB431F" w14:textId="59979025" w:rsidR="003E02A0" w:rsidRPr="00E05BCA" w:rsidRDefault="005A465B" w:rsidP="003E02A0">
            <w:pPr>
              <w:ind w:right="-999"/>
              <w:rPr>
                <w:rFonts w:cs="Arial"/>
              </w:rPr>
            </w:pPr>
            <w:r>
              <w:rPr>
                <w:rFonts w:cs="Arial"/>
              </w:rPr>
              <w:t>F</w:t>
            </w:r>
            <w:r w:rsidR="00AA3A78" w:rsidRPr="00E05BCA">
              <w:rPr>
                <w:rFonts w:cs="Arial"/>
              </w:rPr>
              <w:t>00</w:t>
            </w:r>
            <w:r w:rsidR="0082571E">
              <w:rPr>
                <w:rFonts w:cs="Arial"/>
              </w:rPr>
              <w:t>31</w:t>
            </w:r>
          </w:p>
        </w:tc>
        <w:tc>
          <w:tcPr>
            <w:tcW w:w="9213" w:type="dxa"/>
          </w:tcPr>
          <w:p w14:paraId="623AE409" w14:textId="35EDA7BB" w:rsidR="00F7671F" w:rsidRDefault="005A465B" w:rsidP="008879B0">
            <w:pPr>
              <w:ind w:left="27" w:right="27"/>
              <w:rPr>
                <w:rFonts w:cs="Arial"/>
                <w:b/>
              </w:rPr>
            </w:pPr>
            <w:r>
              <w:rPr>
                <w:rFonts w:cs="Arial"/>
                <w:b/>
              </w:rPr>
              <w:t>Grant Application</w:t>
            </w:r>
            <w:r w:rsidR="0082571E">
              <w:rPr>
                <w:rFonts w:cs="Arial"/>
                <w:b/>
              </w:rPr>
              <w:t>s</w:t>
            </w:r>
          </w:p>
          <w:p w14:paraId="794892F0" w14:textId="01EF32E8" w:rsidR="00871DFD" w:rsidRDefault="00871DFD" w:rsidP="008879B0">
            <w:pPr>
              <w:ind w:left="27" w:right="27"/>
              <w:rPr>
                <w:rFonts w:cs="Arial"/>
                <w:bCs/>
              </w:rPr>
            </w:pPr>
            <w:r>
              <w:rPr>
                <w:rFonts w:cs="Arial"/>
                <w:bCs/>
              </w:rPr>
              <w:t>Jane Biscombe informed Members the</w:t>
            </w:r>
            <w:r w:rsidR="004C0D4C">
              <w:rPr>
                <w:rFonts w:cs="Arial"/>
                <w:bCs/>
              </w:rPr>
              <w:t>re</w:t>
            </w:r>
            <w:r>
              <w:rPr>
                <w:rFonts w:cs="Arial"/>
                <w:bCs/>
              </w:rPr>
              <w:t xml:space="preserve"> is £50,000 in the </w:t>
            </w:r>
            <w:r w:rsidR="00A565D7">
              <w:rPr>
                <w:rFonts w:cs="Arial"/>
                <w:bCs/>
              </w:rPr>
              <w:t>budget</w:t>
            </w:r>
            <w:r>
              <w:rPr>
                <w:rFonts w:cs="Arial"/>
                <w:bCs/>
              </w:rPr>
              <w:t xml:space="preserve"> for grants</w:t>
            </w:r>
            <w:r w:rsidR="00A565D7">
              <w:rPr>
                <w:rFonts w:cs="Arial"/>
                <w:bCs/>
              </w:rPr>
              <w:t>. Officers</w:t>
            </w:r>
            <w:r>
              <w:rPr>
                <w:rFonts w:cs="Arial"/>
                <w:bCs/>
              </w:rPr>
              <w:t xml:space="preserve"> have checked all applications on the agenda</w:t>
            </w:r>
            <w:r w:rsidR="00BB5A4B">
              <w:rPr>
                <w:rFonts w:cs="Arial"/>
                <w:bCs/>
              </w:rPr>
              <w:t>,</w:t>
            </w:r>
            <w:r w:rsidR="00A565D7">
              <w:rPr>
                <w:rFonts w:cs="Arial"/>
                <w:bCs/>
              </w:rPr>
              <w:t xml:space="preserve"> and they comply with the policy and the requested supporting paperwork has been received unless otherwise detailed in the report.</w:t>
            </w:r>
          </w:p>
          <w:p w14:paraId="20C1948B" w14:textId="3D6C5976" w:rsidR="00871DFD" w:rsidRDefault="00871DFD" w:rsidP="008879B0">
            <w:pPr>
              <w:ind w:left="27" w:right="27"/>
              <w:rPr>
                <w:rFonts w:cs="Arial"/>
                <w:bCs/>
              </w:rPr>
            </w:pPr>
          </w:p>
          <w:p w14:paraId="00B0C9DB" w14:textId="30691119" w:rsidR="00871DFD" w:rsidRDefault="00871DFD" w:rsidP="008879B0">
            <w:pPr>
              <w:ind w:left="27" w:right="27"/>
              <w:rPr>
                <w:rFonts w:cs="Arial"/>
                <w:bCs/>
                <w:i/>
                <w:iCs/>
              </w:rPr>
            </w:pPr>
            <w:r>
              <w:rPr>
                <w:rFonts w:cs="Arial"/>
                <w:bCs/>
                <w:i/>
                <w:iCs/>
              </w:rPr>
              <w:t>Lantern Trust:</w:t>
            </w:r>
          </w:p>
          <w:p w14:paraId="2963402E" w14:textId="2936D7FE" w:rsidR="00871DFD" w:rsidRDefault="00871DFD" w:rsidP="008879B0">
            <w:pPr>
              <w:ind w:left="27" w:right="27"/>
              <w:rPr>
                <w:rFonts w:cs="Arial"/>
                <w:bCs/>
              </w:rPr>
            </w:pPr>
            <w:r>
              <w:rPr>
                <w:rFonts w:cs="Arial"/>
                <w:bCs/>
              </w:rPr>
              <w:t>Cllr Legg questioned the amounts, Jane Biscombe explained th</w:t>
            </w:r>
            <w:r w:rsidR="00A565D7">
              <w:rPr>
                <w:rFonts w:cs="Arial"/>
                <w:bCs/>
              </w:rPr>
              <w:t>at the Council were being asked for part funding as the agreed policy limited applications to £2,00</w:t>
            </w:r>
            <w:r w:rsidR="006E60F2">
              <w:rPr>
                <w:rFonts w:cs="Arial"/>
                <w:bCs/>
              </w:rPr>
              <w:t>0</w:t>
            </w:r>
            <w:r w:rsidR="00A565D7">
              <w:rPr>
                <w:rFonts w:cs="Arial"/>
                <w:bCs/>
              </w:rPr>
              <w:t xml:space="preserve"> except in exceptional circumstances e</w:t>
            </w:r>
            <w:r w:rsidR="00935EDD">
              <w:rPr>
                <w:rFonts w:cs="Arial"/>
                <w:bCs/>
              </w:rPr>
              <w:t>.</w:t>
            </w:r>
            <w:r w:rsidR="00A565D7">
              <w:rPr>
                <w:rFonts w:cs="Arial"/>
                <w:bCs/>
              </w:rPr>
              <w:t>g</w:t>
            </w:r>
            <w:r w:rsidR="00935EDD">
              <w:rPr>
                <w:rFonts w:cs="Arial"/>
                <w:bCs/>
              </w:rPr>
              <w:t>.</w:t>
            </w:r>
            <w:r w:rsidR="00A565D7">
              <w:rPr>
                <w:rFonts w:cs="Arial"/>
                <w:bCs/>
              </w:rPr>
              <w:t xml:space="preserve"> immediate risk to a vital service for a vulnerable community, or immediate risk due to fire, flood etc. </w:t>
            </w:r>
            <w:r>
              <w:rPr>
                <w:rFonts w:cs="Arial"/>
                <w:bCs/>
              </w:rPr>
              <w:t xml:space="preserve">Cllr Gray </w:t>
            </w:r>
            <w:r w:rsidR="00A565D7">
              <w:rPr>
                <w:rFonts w:cs="Arial"/>
                <w:bCs/>
              </w:rPr>
              <w:t xml:space="preserve">was </w:t>
            </w:r>
            <w:r>
              <w:rPr>
                <w:rFonts w:cs="Arial"/>
                <w:bCs/>
              </w:rPr>
              <w:t xml:space="preserve">happy to support the £2,000 </w:t>
            </w:r>
            <w:r w:rsidR="00A565D7">
              <w:rPr>
                <w:rFonts w:cs="Arial"/>
                <w:bCs/>
              </w:rPr>
              <w:t xml:space="preserve">and asked that the applicant was told they </w:t>
            </w:r>
            <w:r>
              <w:rPr>
                <w:rFonts w:cs="Arial"/>
                <w:bCs/>
              </w:rPr>
              <w:t>c</w:t>
            </w:r>
            <w:r w:rsidR="00A565D7">
              <w:rPr>
                <w:rFonts w:cs="Arial"/>
                <w:bCs/>
              </w:rPr>
              <w:t>ould</w:t>
            </w:r>
            <w:r>
              <w:rPr>
                <w:rFonts w:cs="Arial"/>
                <w:bCs/>
              </w:rPr>
              <w:t xml:space="preserve"> come back if</w:t>
            </w:r>
            <w:r w:rsidR="00A565D7">
              <w:rPr>
                <w:rFonts w:cs="Arial"/>
                <w:bCs/>
              </w:rPr>
              <w:t xml:space="preserve"> the project becomes at risk due to a lack of funds.</w:t>
            </w:r>
          </w:p>
          <w:p w14:paraId="0EBCA998" w14:textId="35630C47" w:rsidR="00871DFD" w:rsidRDefault="00A565D7" w:rsidP="00871DFD">
            <w:pPr>
              <w:rPr>
                <w:rFonts w:cs="Arial"/>
              </w:rPr>
            </w:pPr>
            <w:r>
              <w:rPr>
                <w:rFonts w:cs="Arial"/>
              </w:rPr>
              <w:t>£2,000 allocation p</w:t>
            </w:r>
            <w:r w:rsidR="00871DFD">
              <w:rPr>
                <w:rFonts w:cs="Arial"/>
              </w:rPr>
              <w:t xml:space="preserve">roposed by Cllr Gray and seconded by Cllr </w:t>
            </w:r>
            <w:proofErr w:type="spellStart"/>
            <w:r w:rsidR="00871DFD">
              <w:rPr>
                <w:rFonts w:cs="Arial"/>
              </w:rPr>
              <w:t>Nickinson</w:t>
            </w:r>
            <w:proofErr w:type="spellEnd"/>
            <w:r w:rsidR="00871DFD">
              <w:rPr>
                <w:rFonts w:cs="Arial"/>
              </w:rPr>
              <w:t xml:space="preserve">, </w:t>
            </w:r>
            <w:r>
              <w:rPr>
                <w:rFonts w:cs="Arial"/>
              </w:rPr>
              <w:t xml:space="preserve">agreed </w:t>
            </w:r>
            <w:r w:rsidR="00B42690">
              <w:rPr>
                <w:rFonts w:cs="Arial"/>
              </w:rPr>
              <w:t>unanimously</w:t>
            </w:r>
            <w:r w:rsidR="008E239E">
              <w:rPr>
                <w:rFonts w:cs="Arial"/>
              </w:rPr>
              <w:t>.</w:t>
            </w:r>
          </w:p>
          <w:p w14:paraId="0E5E282F" w14:textId="4D385A08" w:rsidR="00871DFD" w:rsidRDefault="00871DFD" w:rsidP="00871DFD">
            <w:pPr>
              <w:rPr>
                <w:rFonts w:cs="Arial"/>
              </w:rPr>
            </w:pPr>
          </w:p>
          <w:p w14:paraId="05E2BF46" w14:textId="2C702B0E" w:rsidR="00871DFD" w:rsidRDefault="00871DFD" w:rsidP="00871DFD">
            <w:pPr>
              <w:rPr>
                <w:rFonts w:cs="Arial"/>
                <w:i/>
                <w:iCs/>
              </w:rPr>
            </w:pPr>
            <w:r>
              <w:rPr>
                <w:rFonts w:cs="Arial"/>
                <w:i/>
                <w:iCs/>
              </w:rPr>
              <w:t>Dorset &amp;</w:t>
            </w:r>
            <w:r w:rsidR="00B03CEF">
              <w:rPr>
                <w:rFonts w:cs="Arial"/>
                <w:i/>
                <w:iCs/>
              </w:rPr>
              <w:t xml:space="preserve"> </w:t>
            </w:r>
            <w:r>
              <w:rPr>
                <w:rFonts w:cs="Arial"/>
                <w:i/>
                <w:iCs/>
              </w:rPr>
              <w:t>Wiltshire Fire and Rescue</w:t>
            </w:r>
          </w:p>
          <w:p w14:paraId="640A8B76" w14:textId="7AC2E90B" w:rsidR="00871DFD" w:rsidRDefault="00871DFD" w:rsidP="00871DFD">
            <w:pPr>
              <w:rPr>
                <w:rFonts w:cs="Arial"/>
              </w:rPr>
            </w:pPr>
            <w:r>
              <w:rPr>
                <w:rFonts w:cs="Arial"/>
              </w:rPr>
              <w:t>Cllr Lambert asked why 12 young women</w:t>
            </w:r>
            <w:r w:rsidR="00CB2B3C">
              <w:rPr>
                <w:rFonts w:cs="Arial"/>
              </w:rPr>
              <w:t xml:space="preserve"> had been selected and was advised the pilot project is </w:t>
            </w:r>
            <w:r>
              <w:rPr>
                <w:rFonts w:cs="Arial"/>
              </w:rPr>
              <w:t xml:space="preserve">to support </w:t>
            </w:r>
            <w:r w:rsidR="00CB2B3C">
              <w:rPr>
                <w:rFonts w:cs="Arial"/>
              </w:rPr>
              <w:t>teenage girls who live locally and are struggling with their attendance in education</w:t>
            </w:r>
            <w:r w:rsidR="00A565D7">
              <w:rPr>
                <w:rFonts w:cs="Arial"/>
              </w:rPr>
              <w:t>.</w:t>
            </w:r>
          </w:p>
          <w:p w14:paraId="7669168F" w14:textId="2F5B18F8" w:rsidR="004A16CF" w:rsidRDefault="00A565D7" w:rsidP="004A16CF">
            <w:pPr>
              <w:rPr>
                <w:rFonts w:cs="Arial"/>
              </w:rPr>
            </w:pPr>
            <w:r>
              <w:rPr>
                <w:rFonts w:cs="Arial"/>
              </w:rPr>
              <w:t xml:space="preserve">£1,000 allocation </w:t>
            </w:r>
            <w:r w:rsidR="004A16CF">
              <w:rPr>
                <w:rFonts w:cs="Arial"/>
              </w:rPr>
              <w:t>proposed by Cllr Lambert and seconded by Cllr Wakeling, voted by all except Cllr Barrow</w:t>
            </w:r>
            <w:r w:rsidR="00B42690">
              <w:rPr>
                <w:rFonts w:cs="Arial"/>
              </w:rPr>
              <w:t xml:space="preserve"> who abstained as a former employee of the Fire and Rescue Service.</w:t>
            </w:r>
          </w:p>
          <w:p w14:paraId="33B36AA4" w14:textId="050EDC04" w:rsidR="004A16CF" w:rsidRDefault="004A16CF" w:rsidP="004A16CF">
            <w:pPr>
              <w:rPr>
                <w:rFonts w:cs="Arial"/>
              </w:rPr>
            </w:pPr>
          </w:p>
          <w:p w14:paraId="261B460B" w14:textId="7EEA3B91" w:rsidR="004A16CF" w:rsidRDefault="004A16CF" w:rsidP="004A16CF">
            <w:pPr>
              <w:rPr>
                <w:rFonts w:cs="Arial"/>
                <w:i/>
                <w:iCs/>
              </w:rPr>
            </w:pPr>
            <w:r>
              <w:rPr>
                <w:rFonts w:cs="Arial"/>
                <w:i/>
                <w:iCs/>
              </w:rPr>
              <w:t>Weymouth Skate Park</w:t>
            </w:r>
          </w:p>
          <w:p w14:paraId="7AFC34BD" w14:textId="10CC95D2" w:rsidR="004A16CF" w:rsidRDefault="004A16CF" w:rsidP="004A16CF">
            <w:pPr>
              <w:rPr>
                <w:rFonts w:cs="Arial"/>
              </w:rPr>
            </w:pPr>
            <w:r>
              <w:rPr>
                <w:rFonts w:cs="Arial"/>
              </w:rPr>
              <w:t xml:space="preserve">Cllr Northam asked who owned the Park, Jane Biscombe advised Weymouth Town Council </w:t>
            </w:r>
            <w:r w:rsidR="00B42690">
              <w:rPr>
                <w:rFonts w:cs="Arial"/>
              </w:rPr>
              <w:t xml:space="preserve">has </w:t>
            </w:r>
            <w:r>
              <w:rPr>
                <w:rFonts w:cs="Arial"/>
              </w:rPr>
              <w:t xml:space="preserve">never owned the park, it was owned by Weymouth </w:t>
            </w:r>
            <w:r w:rsidR="00FC64B5">
              <w:rPr>
                <w:rFonts w:cs="Arial"/>
              </w:rPr>
              <w:t>and</w:t>
            </w:r>
            <w:r>
              <w:rPr>
                <w:rFonts w:cs="Arial"/>
              </w:rPr>
              <w:t xml:space="preserve"> Portland Borough Council now Dorset Council</w:t>
            </w:r>
            <w:r w:rsidR="00B42690">
              <w:rPr>
                <w:rFonts w:cs="Arial"/>
              </w:rPr>
              <w:t>. P</w:t>
            </w:r>
            <w:r>
              <w:rPr>
                <w:rFonts w:cs="Arial"/>
              </w:rPr>
              <w:t>lanning permission</w:t>
            </w:r>
            <w:r w:rsidR="00B42690">
              <w:rPr>
                <w:rFonts w:cs="Arial"/>
              </w:rPr>
              <w:t xml:space="preserve"> is</w:t>
            </w:r>
            <w:r>
              <w:rPr>
                <w:rFonts w:cs="Arial"/>
              </w:rPr>
              <w:t xml:space="preserve"> </w:t>
            </w:r>
            <w:r w:rsidR="00B42690">
              <w:rPr>
                <w:rFonts w:cs="Arial"/>
              </w:rPr>
              <w:t xml:space="preserve">not </w:t>
            </w:r>
            <w:r>
              <w:rPr>
                <w:rFonts w:cs="Arial"/>
              </w:rPr>
              <w:t xml:space="preserve">needed to purchase </w:t>
            </w:r>
            <w:r w:rsidR="00CB2B3C">
              <w:rPr>
                <w:rFonts w:cs="Arial"/>
              </w:rPr>
              <w:t xml:space="preserve">the </w:t>
            </w:r>
            <w:r>
              <w:rPr>
                <w:rFonts w:cs="Arial"/>
              </w:rPr>
              <w:t>container.</w:t>
            </w:r>
          </w:p>
          <w:p w14:paraId="080C1FBE" w14:textId="5E60C965" w:rsidR="004A16CF" w:rsidRPr="00871DFD" w:rsidRDefault="00B42690" w:rsidP="00871DFD">
            <w:pPr>
              <w:rPr>
                <w:rFonts w:cs="Arial"/>
              </w:rPr>
            </w:pPr>
            <w:r>
              <w:rPr>
                <w:rFonts w:cs="Arial"/>
              </w:rPr>
              <w:t xml:space="preserve">£2,000 allocation </w:t>
            </w:r>
            <w:r w:rsidR="004A16CF">
              <w:rPr>
                <w:rFonts w:cs="Arial"/>
              </w:rPr>
              <w:t xml:space="preserve">proposed by Cllr Gray and seconded by Cllr Hope, </w:t>
            </w:r>
            <w:r>
              <w:rPr>
                <w:rFonts w:cs="Arial"/>
              </w:rPr>
              <w:t>agreed unanimously.</w:t>
            </w:r>
          </w:p>
          <w:p w14:paraId="7A069CEB" w14:textId="6ABEE512" w:rsidR="00871DFD" w:rsidRDefault="00871DFD" w:rsidP="008879B0">
            <w:pPr>
              <w:ind w:left="27" w:right="27"/>
              <w:rPr>
                <w:rFonts w:cs="Arial"/>
                <w:bCs/>
              </w:rPr>
            </w:pPr>
          </w:p>
          <w:p w14:paraId="12ABC111" w14:textId="18BFA688" w:rsidR="00871DFD" w:rsidRDefault="006A0A31" w:rsidP="006A0A31">
            <w:pPr>
              <w:ind w:right="27"/>
              <w:rPr>
                <w:rFonts w:cs="Arial"/>
                <w:bCs/>
                <w:i/>
                <w:iCs/>
              </w:rPr>
            </w:pPr>
            <w:r>
              <w:rPr>
                <w:rFonts w:cs="Arial"/>
                <w:bCs/>
                <w:i/>
                <w:iCs/>
              </w:rPr>
              <w:t>Weymouth Museum</w:t>
            </w:r>
          </w:p>
          <w:p w14:paraId="552696D5" w14:textId="461825D4" w:rsidR="006A0A31" w:rsidRPr="00871DFD" w:rsidRDefault="00B42690" w:rsidP="006A0A31">
            <w:pPr>
              <w:rPr>
                <w:rFonts w:cs="Arial"/>
              </w:rPr>
            </w:pPr>
            <w:r>
              <w:rPr>
                <w:rFonts w:cs="Arial"/>
              </w:rPr>
              <w:t>£2,000 allocation p</w:t>
            </w:r>
            <w:r w:rsidR="006A0A31">
              <w:rPr>
                <w:rFonts w:cs="Arial"/>
              </w:rPr>
              <w:t>roposed by Cllr Wakeling and seconded by Cllr Barrow, voted by all except Cllr Harris</w:t>
            </w:r>
            <w:r>
              <w:rPr>
                <w:rFonts w:cs="Arial"/>
              </w:rPr>
              <w:t xml:space="preserve"> who had previously declared an interest.</w:t>
            </w:r>
          </w:p>
          <w:p w14:paraId="0B645D1E" w14:textId="1EA9E286" w:rsidR="006A0A31" w:rsidRDefault="006A0A31" w:rsidP="006A0A31">
            <w:pPr>
              <w:ind w:right="27"/>
              <w:rPr>
                <w:rFonts w:cs="Arial"/>
                <w:bCs/>
                <w:i/>
                <w:iCs/>
              </w:rPr>
            </w:pPr>
          </w:p>
          <w:p w14:paraId="7663FF86" w14:textId="7B56F7A7" w:rsidR="006A0A31" w:rsidRDefault="006A0A31" w:rsidP="006A0A31">
            <w:pPr>
              <w:ind w:right="27"/>
              <w:rPr>
                <w:rFonts w:cs="Arial"/>
                <w:bCs/>
                <w:i/>
                <w:iCs/>
              </w:rPr>
            </w:pPr>
            <w:r>
              <w:rPr>
                <w:rFonts w:cs="Arial"/>
                <w:bCs/>
                <w:i/>
                <w:iCs/>
              </w:rPr>
              <w:t>Weymouth Cougars</w:t>
            </w:r>
          </w:p>
          <w:p w14:paraId="0FF325FC" w14:textId="53ADBF6F" w:rsidR="00871DFD" w:rsidRDefault="00B42690" w:rsidP="008879B0">
            <w:pPr>
              <w:ind w:left="27" w:right="27"/>
              <w:rPr>
                <w:rFonts w:cs="Arial"/>
                <w:bCs/>
              </w:rPr>
            </w:pPr>
            <w:r>
              <w:rPr>
                <w:rFonts w:cs="Arial"/>
                <w:bCs/>
              </w:rPr>
              <w:t>Members questioned the funding of the club and discussed the excellent job the organisation does in supporting young and disabled people in sport.</w:t>
            </w:r>
          </w:p>
          <w:p w14:paraId="0D042F0D" w14:textId="323F8398" w:rsidR="006A0A31" w:rsidRPr="00871DFD" w:rsidRDefault="00B42690" w:rsidP="006A0A31">
            <w:pPr>
              <w:rPr>
                <w:rFonts w:cs="Arial"/>
              </w:rPr>
            </w:pPr>
            <w:r>
              <w:rPr>
                <w:rFonts w:cs="Arial"/>
              </w:rPr>
              <w:t>£2,000 allocation</w:t>
            </w:r>
            <w:r w:rsidR="006A0A31">
              <w:rPr>
                <w:rFonts w:cs="Arial"/>
              </w:rPr>
              <w:t xml:space="preserve"> proposed by Cllr Hope and seconded by Cllr Barrow, voted by all except Cllr Legg.</w:t>
            </w:r>
          </w:p>
          <w:p w14:paraId="68353066" w14:textId="77777777" w:rsidR="006A0A31" w:rsidRPr="006A0A31" w:rsidRDefault="006A0A31" w:rsidP="008879B0">
            <w:pPr>
              <w:ind w:left="27" w:right="27"/>
              <w:rPr>
                <w:rFonts w:cs="Arial"/>
                <w:bCs/>
              </w:rPr>
            </w:pPr>
          </w:p>
          <w:p w14:paraId="1F70C6E5" w14:textId="73D1BEE8" w:rsidR="00871DFD" w:rsidRDefault="006A0A31" w:rsidP="008879B0">
            <w:pPr>
              <w:ind w:left="27" w:right="27"/>
              <w:rPr>
                <w:rFonts w:cs="Arial"/>
                <w:bCs/>
                <w:i/>
                <w:iCs/>
              </w:rPr>
            </w:pPr>
            <w:r>
              <w:rPr>
                <w:rFonts w:cs="Arial"/>
                <w:bCs/>
                <w:i/>
                <w:iCs/>
              </w:rPr>
              <w:t>Friends of MV Freedom</w:t>
            </w:r>
          </w:p>
          <w:p w14:paraId="27FF88BD" w14:textId="4E36A1EA" w:rsidR="00871DFD" w:rsidRDefault="00A110D6" w:rsidP="008879B0">
            <w:pPr>
              <w:ind w:left="27" w:right="27"/>
              <w:rPr>
                <w:rFonts w:cs="Arial"/>
                <w:bCs/>
              </w:rPr>
            </w:pPr>
            <w:r>
              <w:rPr>
                <w:rFonts w:cs="Arial"/>
                <w:bCs/>
              </w:rPr>
              <w:t xml:space="preserve">A spokesperson from Friends advised they had </w:t>
            </w:r>
            <w:proofErr w:type="gramStart"/>
            <w:r>
              <w:rPr>
                <w:rFonts w:cs="Arial"/>
                <w:bCs/>
              </w:rPr>
              <w:t>saved</w:t>
            </w:r>
            <w:proofErr w:type="gramEnd"/>
            <w:r>
              <w:rPr>
                <w:rFonts w:cs="Arial"/>
                <w:bCs/>
              </w:rPr>
              <w:t xml:space="preserve"> and fund raised a lot towards this but were shor</w:t>
            </w:r>
            <w:r w:rsidR="0077768B">
              <w:rPr>
                <w:rFonts w:cs="Arial"/>
                <w:bCs/>
              </w:rPr>
              <w:t xml:space="preserve">t </w:t>
            </w:r>
            <w:r>
              <w:rPr>
                <w:rFonts w:cs="Arial"/>
                <w:bCs/>
              </w:rPr>
              <w:t xml:space="preserve">of about £20,000, </w:t>
            </w:r>
            <w:r w:rsidR="00B42690">
              <w:rPr>
                <w:rFonts w:cs="Arial"/>
                <w:bCs/>
              </w:rPr>
              <w:t xml:space="preserve">they had </w:t>
            </w:r>
            <w:r>
              <w:rPr>
                <w:rFonts w:cs="Arial"/>
                <w:bCs/>
              </w:rPr>
              <w:t>had lots of support from the Weymouth Community</w:t>
            </w:r>
            <w:r w:rsidR="00B42690">
              <w:rPr>
                <w:rFonts w:cs="Arial"/>
                <w:bCs/>
              </w:rPr>
              <w:t>.</w:t>
            </w:r>
          </w:p>
          <w:p w14:paraId="2B441875" w14:textId="3E9E1385" w:rsidR="00A110D6" w:rsidRDefault="00A110D6" w:rsidP="008879B0">
            <w:pPr>
              <w:ind w:left="27" w:right="27"/>
              <w:rPr>
                <w:rFonts w:cs="Arial"/>
                <w:bCs/>
              </w:rPr>
            </w:pPr>
            <w:r>
              <w:rPr>
                <w:rFonts w:cs="Arial"/>
                <w:bCs/>
              </w:rPr>
              <w:lastRenderedPageBreak/>
              <w:t>Cllr Gray asked if any other grants had been made</w:t>
            </w:r>
            <w:r w:rsidR="00761C7F">
              <w:rPr>
                <w:rFonts w:cs="Arial"/>
                <w:bCs/>
              </w:rPr>
              <w:t xml:space="preserve">; </w:t>
            </w:r>
            <w:r w:rsidR="00B42690">
              <w:rPr>
                <w:rFonts w:cs="Arial"/>
                <w:bCs/>
              </w:rPr>
              <w:t xml:space="preserve">Friends </w:t>
            </w:r>
            <w:r w:rsidR="00761C7F">
              <w:rPr>
                <w:rFonts w:cs="Arial"/>
                <w:bCs/>
              </w:rPr>
              <w:t xml:space="preserve">have </w:t>
            </w:r>
            <w:r>
              <w:rPr>
                <w:rFonts w:cs="Arial"/>
                <w:bCs/>
              </w:rPr>
              <w:t>4 pending grants at the</w:t>
            </w:r>
            <w:r w:rsidR="00761C7F">
              <w:rPr>
                <w:rFonts w:cs="Arial"/>
                <w:bCs/>
              </w:rPr>
              <w:t xml:space="preserve"> </w:t>
            </w:r>
            <w:r>
              <w:rPr>
                <w:rFonts w:cs="Arial"/>
                <w:bCs/>
              </w:rPr>
              <w:t>moment</w:t>
            </w:r>
            <w:r w:rsidR="00964A92">
              <w:rPr>
                <w:rFonts w:cs="Arial"/>
                <w:bCs/>
              </w:rPr>
              <w:t xml:space="preserve">, </w:t>
            </w:r>
            <w:r w:rsidR="00B42690">
              <w:rPr>
                <w:rFonts w:cs="Arial"/>
                <w:bCs/>
              </w:rPr>
              <w:t xml:space="preserve">they </w:t>
            </w:r>
            <w:r w:rsidR="00004BEE">
              <w:rPr>
                <w:rFonts w:cs="Arial"/>
                <w:bCs/>
              </w:rPr>
              <w:t xml:space="preserve">had approached </w:t>
            </w:r>
            <w:r>
              <w:rPr>
                <w:rFonts w:cs="Arial"/>
                <w:bCs/>
              </w:rPr>
              <w:t xml:space="preserve">Dorset </w:t>
            </w:r>
            <w:proofErr w:type="gramStart"/>
            <w:r>
              <w:rPr>
                <w:rFonts w:cs="Arial"/>
                <w:bCs/>
              </w:rPr>
              <w:t>Council</w:t>
            </w:r>
            <w:proofErr w:type="gramEnd"/>
            <w:r>
              <w:rPr>
                <w:rFonts w:cs="Arial"/>
                <w:bCs/>
              </w:rPr>
              <w:t xml:space="preserve"> </w:t>
            </w:r>
            <w:r w:rsidR="00004BEE">
              <w:rPr>
                <w:rFonts w:cs="Arial"/>
                <w:bCs/>
              </w:rPr>
              <w:t xml:space="preserve">but </w:t>
            </w:r>
            <w:r w:rsidR="00B42690">
              <w:rPr>
                <w:rFonts w:cs="Arial"/>
                <w:bCs/>
              </w:rPr>
              <w:t>no grant had been given.</w:t>
            </w:r>
            <w:r>
              <w:rPr>
                <w:rFonts w:cs="Arial"/>
                <w:bCs/>
              </w:rPr>
              <w:t xml:space="preserve"> </w:t>
            </w:r>
          </w:p>
          <w:p w14:paraId="1D3F4115" w14:textId="2116A0B3" w:rsidR="00A110D6" w:rsidRDefault="00B42690" w:rsidP="008879B0">
            <w:pPr>
              <w:ind w:left="27" w:right="27"/>
              <w:rPr>
                <w:rFonts w:cs="Arial"/>
                <w:bCs/>
              </w:rPr>
            </w:pPr>
            <w:r>
              <w:rPr>
                <w:rFonts w:cs="Arial"/>
                <w:bCs/>
              </w:rPr>
              <w:t>Friends a</w:t>
            </w:r>
            <w:r w:rsidR="00964A92">
              <w:rPr>
                <w:rFonts w:cs="Arial"/>
                <w:bCs/>
              </w:rPr>
              <w:t xml:space="preserve">dvised </w:t>
            </w:r>
            <w:r>
              <w:rPr>
                <w:rFonts w:cs="Arial"/>
                <w:bCs/>
              </w:rPr>
              <w:t>that they</w:t>
            </w:r>
            <w:r w:rsidR="00A110D6">
              <w:rPr>
                <w:rFonts w:cs="Arial"/>
                <w:bCs/>
              </w:rPr>
              <w:t xml:space="preserve"> need the £20,000 to get the contract price for this year, otherwise will increase by 3% next year.</w:t>
            </w:r>
          </w:p>
          <w:p w14:paraId="278D90DD" w14:textId="5C8F8145" w:rsidR="00A110D6" w:rsidRDefault="00A110D6" w:rsidP="008879B0">
            <w:pPr>
              <w:ind w:left="27" w:right="27"/>
              <w:rPr>
                <w:rFonts w:cs="Arial"/>
                <w:bCs/>
              </w:rPr>
            </w:pPr>
            <w:r>
              <w:rPr>
                <w:rFonts w:cs="Arial"/>
                <w:bCs/>
              </w:rPr>
              <w:t xml:space="preserve">Cllr Legg suggested the £2,000 but </w:t>
            </w:r>
            <w:r w:rsidR="000E0E5C">
              <w:rPr>
                <w:rFonts w:cs="Arial"/>
                <w:bCs/>
              </w:rPr>
              <w:t>that the applicant could re-apply</w:t>
            </w:r>
            <w:r>
              <w:rPr>
                <w:rFonts w:cs="Arial"/>
                <w:bCs/>
              </w:rPr>
              <w:t xml:space="preserve"> if they can’t make the deadline </w:t>
            </w:r>
            <w:r w:rsidR="000E0E5C">
              <w:rPr>
                <w:rFonts w:cs="Arial"/>
                <w:bCs/>
              </w:rPr>
              <w:t>for</w:t>
            </w:r>
            <w:r>
              <w:rPr>
                <w:rFonts w:cs="Arial"/>
                <w:bCs/>
              </w:rPr>
              <w:t xml:space="preserve"> this year.</w:t>
            </w:r>
          </w:p>
          <w:p w14:paraId="535E6397" w14:textId="1F692B7B" w:rsidR="00A110D6" w:rsidRPr="00871DFD" w:rsidRDefault="00B42690" w:rsidP="00A110D6">
            <w:pPr>
              <w:rPr>
                <w:rFonts w:cs="Arial"/>
              </w:rPr>
            </w:pPr>
            <w:r>
              <w:rPr>
                <w:rFonts w:cs="Arial"/>
              </w:rPr>
              <w:t xml:space="preserve">£2,000 allocation was </w:t>
            </w:r>
            <w:r w:rsidR="00A110D6">
              <w:rPr>
                <w:rFonts w:cs="Arial"/>
              </w:rPr>
              <w:t xml:space="preserve">proposed by Cllr Legg and seconded by Cllr </w:t>
            </w:r>
            <w:proofErr w:type="spellStart"/>
            <w:r w:rsidR="00A110D6">
              <w:rPr>
                <w:rFonts w:cs="Arial"/>
              </w:rPr>
              <w:t>Nickinson</w:t>
            </w:r>
            <w:proofErr w:type="spellEnd"/>
            <w:r w:rsidR="00A110D6">
              <w:rPr>
                <w:rFonts w:cs="Arial"/>
              </w:rPr>
              <w:t xml:space="preserve">, </w:t>
            </w:r>
            <w:r>
              <w:rPr>
                <w:rFonts w:cs="Arial"/>
              </w:rPr>
              <w:t>agreed unanimously.</w:t>
            </w:r>
          </w:p>
          <w:p w14:paraId="5C0FAC3A" w14:textId="77777777" w:rsidR="00A110D6" w:rsidRPr="006A0A31" w:rsidRDefault="00A110D6" w:rsidP="008879B0">
            <w:pPr>
              <w:ind w:left="27" w:right="27"/>
              <w:rPr>
                <w:rFonts w:cs="Arial"/>
                <w:bCs/>
              </w:rPr>
            </w:pPr>
          </w:p>
          <w:p w14:paraId="1A95DBF8" w14:textId="38B5AE7D" w:rsidR="00871DFD" w:rsidRDefault="0064279D" w:rsidP="008879B0">
            <w:pPr>
              <w:ind w:left="27" w:right="27"/>
              <w:rPr>
                <w:rFonts w:cs="Arial"/>
                <w:bCs/>
                <w:i/>
                <w:iCs/>
              </w:rPr>
            </w:pPr>
            <w:r>
              <w:rPr>
                <w:rFonts w:cs="Arial"/>
                <w:bCs/>
                <w:i/>
                <w:iCs/>
              </w:rPr>
              <w:t>Let’s Make It!</w:t>
            </w:r>
          </w:p>
          <w:p w14:paraId="7FD67816" w14:textId="43C4367D" w:rsidR="0064279D" w:rsidRPr="00871DFD" w:rsidRDefault="00B42690" w:rsidP="0064279D">
            <w:pPr>
              <w:rPr>
                <w:rFonts w:cs="Arial"/>
              </w:rPr>
            </w:pPr>
            <w:r>
              <w:rPr>
                <w:rFonts w:cs="Arial"/>
              </w:rPr>
              <w:t>£1,150 w</w:t>
            </w:r>
            <w:r w:rsidR="0064279D">
              <w:rPr>
                <w:rFonts w:cs="Arial"/>
              </w:rPr>
              <w:t xml:space="preserve">as proposed by Cllr </w:t>
            </w:r>
            <w:proofErr w:type="spellStart"/>
            <w:r w:rsidR="0064279D">
              <w:rPr>
                <w:rFonts w:cs="Arial"/>
              </w:rPr>
              <w:t>Nickinson</w:t>
            </w:r>
            <w:proofErr w:type="spellEnd"/>
            <w:r w:rsidR="0064279D">
              <w:rPr>
                <w:rFonts w:cs="Arial"/>
              </w:rPr>
              <w:t xml:space="preserve"> and seconded by Cllr Hope, </w:t>
            </w:r>
            <w:r>
              <w:rPr>
                <w:rFonts w:cs="Arial"/>
              </w:rPr>
              <w:t>agreed unanimously.</w:t>
            </w:r>
          </w:p>
          <w:p w14:paraId="2CF3CFBF" w14:textId="7C264E3E" w:rsidR="0064279D" w:rsidRDefault="0064279D" w:rsidP="008879B0">
            <w:pPr>
              <w:ind w:left="27" w:right="27"/>
              <w:rPr>
                <w:rFonts w:cs="Arial"/>
                <w:bCs/>
                <w:i/>
                <w:iCs/>
              </w:rPr>
            </w:pPr>
          </w:p>
          <w:p w14:paraId="64948BD2" w14:textId="0345ACEA" w:rsidR="0064279D" w:rsidRDefault="0064279D" w:rsidP="008879B0">
            <w:pPr>
              <w:ind w:left="27" w:right="27"/>
              <w:rPr>
                <w:rFonts w:cs="Arial"/>
                <w:bCs/>
                <w:i/>
                <w:iCs/>
              </w:rPr>
            </w:pPr>
            <w:r>
              <w:rPr>
                <w:rFonts w:cs="Arial"/>
                <w:bCs/>
                <w:i/>
                <w:iCs/>
              </w:rPr>
              <w:t>Young Enterprise</w:t>
            </w:r>
          </w:p>
          <w:p w14:paraId="5F6424CF" w14:textId="0E74EE5C" w:rsidR="00C55D60" w:rsidRDefault="00C55D60" w:rsidP="008879B0">
            <w:pPr>
              <w:ind w:left="27" w:right="27"/>
              <w:rPr>
                <w:rFonts w:cs="Arial"/>
                <w:bCs/>
              </w:rPr>
            </w:pPr>
            <w:r>
              <w:rPr>
                <w:rFonts w:cs="Arial"/>
                <w:bCs/>
              </w:rPr>
              <w:t xml:space="preserve">Cllr Harris suggested </w:t>
            </w:r>
            <w:r w:rsidR="00B42690">
              <w:rPr>
                <w:rFonts w:cs="Arial"/>
                <w:bCs/>
              </w:rPr>
              <w:t xml:space="preserve">allocating </w:t>
            </w:r>
            <w:proofErr w:type="spellStart"/>
            <w:r>
              <w:rPr>
                <w:rFonts w:cs="Arial"/>
                <w:bCs/>
              </w:rPr>
              <w:t>Budmouth</w:t>
            </w:r>
            <w:proofErr w:type="spellEnd"/>
            <w:r>
              <w:rPr>
                <w:rFonts w:cs="Arial"/>
                <w:bCs/>
              </w:rPr>
              <w:t xml:space="preserve"> </w:t>
            </w:r>
            <w:r w:rsidR="00B42690">
              <w:rPr>
                <w:rFonts w:cs="Arial"/>
                <w:bCs/>
              </w:rPr>
              <w:t>Colle</w:t>
            </w:r>
            <w:r w:rsidR="006F1930">
              <w:rPr>
                <w:rFonts w:cs="Arial"/>
                <w:bCs/>
              </w:rPr>
              <w:t>g</w:t>
            </w:r>
            <w:r w:rsidR="00B42690">
              <w:rPr>
                <w:rFonts w:cs="Arial"/>
                <w:bCs/>
              </w:rPr>
              <w:t xml:space="preserve">e </w:t>
            </w:r>
            <w:r>
              <w:rPr>
                <w:rFonts w:cs="Arial"/>
                <w:bCs/>
              </w:rPr>
              <w:t>£500</w:t>
            </w:r>
            <w:r w:rsidR="00B42690">
              <w:rPr>
                <w:rFonts w:cs="Arial"/>
                <w:bCs/>
              </w:rPr>
              <w:t xml:space="preserve"> and </w:t>
            </w:r>
            <w:r>
              <w:rPr>
                <w:rFonts w:cs="Arial"/>
                <w:bCs/>
              </w:rPr>
              <w:t>All Saints £1,000</w:t>
            </w:r>
            <w:r w:rsidR="00B42690">
              <w:rPr>
                <w:rFonts w:cs="Arial"/>
                <w:bCs/>
              </w:rPr>
              <w:t>.</w:t>
            </w:r>
          </w:p>
          <w:p w14:paraId="249D8D50" w14:textId="29E7F6CD" w:rsidR="00C55D60" w:rsidRDefault="00C55D60" w:rsidP="008879B0">
            <w:pPr>
              <w:ind w:left="27" w:right="27"/>
              <w:rPr>
                <w:rFonts w:cs="Arial"/>
                <w:bCs/>
              </w:rPr>
            </w:pPr>
            <w:r>
              <w:rPr>
                <w:rFonts w:cs="Arial"/>
                <w:bCs/>
              </w:rPr>
              <w:t>Cllr Northam asked why Wey</w:t>
            </w:r>
            <w:r w:rsidR="00B42690">
              <w:rPr>
                <w:rFonts w:cs="Arial"/>
                <w:bCs/>
              </w:rPr>
              <w:t xml:space="preserve"> V</w:t>
            </w:r>
            <w:r>
              <w:rPr>
                <w:rFonts w:cs="Arial"/>
                <w:bCs/>
              </w:rPr>
              <w:t xml:space="preserve">alley School wasn’t on the list, Jane Biscombe </w:t>
            </w:r>
            <w:r w:rsidR="00B42690">
              <w:rPr>
                <w:rFonts w:cs="Arial"/>
                <w:bCs/>
              </w:rPr>
              <w:t xml:space="preserve">will </w:t>
            </w:r>
            <w:r>
              <w:rPr>
                <w:rFonts w:cs="Arial"/>
                <w:bCs/>
              </w:rPr>
              <w:t>talk to Young Enterprise about putting Wey</w:t>
            </w:r>
            <w:r w:rsidR="00B42690">
              <w:rPr>
                <w:rFonts w:cs="Arial"/>
                <w:bCs/>
              </w:rPr>
              <w:t xml:space="preserve"> V</w:t>
            </w:r>
            <w:r>
              <w:rPr>
                <w:rFonts w:cs="Arial"/>
                <w:bCs/>
              </w:rPr>
              <w:t>alley on the list</w:t>
            </w:r>
            <w:r w:rsidR="00B42690">
              <w:rPr>
                <w:rFonts w:cs="Arial"/>
                <w:bCs/>
              </w:rPr>
              <w:t xml:space="preserve"> in future.</w:t>
            </w:r>
          </w:p>
          <w:p w14:paraId="1D554AF4" w14:textId="6B1A1998" w:rsidR="00C55D60" w:rsidRPr="00871DFD" w:rsidRDefault="00B42690" w:rsidP="00C55D60">
            <w:pPr>
              <w:rPr>
                <w:rFonts w:cs="Arial"/>
              </w:rPr>
            </w:pPr>
            <w:r>
              <w:rPr>
                <w:rFonts w:cs="Arial"/>
              </w:rPr>
              <w:t>£1,500</w:t>
            </w:r>
            <w:r w:rsidR="00C55D60">
              <w:rPr>
                <w:rFonts w:cs="Arial"/>
              </w:rPr>
              <w:t xml:space="preserve"> proposed by Cllr </w:t>
            </w:r>
            <w:r w:rsidR="00A00CBC">
              <w:rPr>
                <w:rFonts w:cs="Arial"/>
              </w:rPr>
              <w:t xml:space="preserve">Harris </w:t>
            </w:r>
            <w:r w:rsidR="00C55D60">
              <w:rPr>
                <w:rFonts w:cs="Arial"/>
              </w:rPr>
              <w:t xml:space="preserve">and seconded by Cllr </w:t>
            </w:r>
            <w:r w:rsidR="00A00CBC">
              <w:rPr>
                <w:rFonts w:cs="Arial"/>
              </w:rPr>
              <w:t>Barrow</w:t>
            </w:r>
            <w:r w:rsidR="00C55D60">
              <w:rPr>
                <w:rFonts w:cs="Arial"/>
              </w:rPr>
              <w:t xml:space="preserve">, </w:t>
            </w:r>
            <w:r>
              <w:rPr>
                <w:rFonts w:cs="Arial"/>
              </w:rPr>
              <w:t>agreed unanimously.</w:t>
            </w:r>
          </w:p>
          <w:p w14:paraId="1D474FA5" w14:textId="6C2937A6" w:rsidR="00C55D60" w:rsidRDefault="00C55D60" w:rsidP="008879B0">
            <w:pPr>
              <w:ind w:left="27" w:right="27"/>
              <w:rPr>
                <w:rFonts w:cs="Arial"/>
                <w:bCs/>
              </w:rPr>
            </w:pPr>
          </w:p>
          <w:p w14:paraId="4EBB7CCA" w14:textId="2C83F533" w:rsidR="00871DFD" w:rsidRDefault="00A00CBC" w:rsidP="00A00CBC">
            <w:pPr>
              <w:ind w:right="27"/>
              <w:rPr>
                <w:rFonts w:cs="Arial"/>
                <w:bCs/>
                <w:i/>
                <w:iCs/>
              </w:rPr>
            </w:pPr>
            <w:r>
              <w:rPr>
                <w:rFonts w:cs="Arial"/>
                <w:bCs/>
                <w:i/>
                <w:iCs/>
              </w:rPr>
              <w:t>Christmas Committee</w:t>
            </w:r>
          </w:p>
          <w:p w14:paraId="34EE11B3" w14:textId="52B8638C" w:rsidR="00A00CBC" w:rsidRPr="00A00CBC" w:rsidRDefault="00A00CBC" w:rsidP="00A00CBC">
            <w:pPr>
              <w:ind w:right="27"/>
              <w:rPr>
                <w:rFonts w:cs="Arial"/>
                <w:bCs/>
              </w:rPr>
            </w:pPr>
            <w:r>
              <w:rPr>
                <w:rFonts w:cs="Arial"/>
                <w:bCs/>
              </w:rPr>
              <w:t xml:space="preserve">Cllr Lambert enquired what community </w:t>
            </w:r>
            <w:r w:rsidR="002C7989">
              <w:rPr>
                <w:rFonts w:cs="Arial"/>
                <w:bCs/>
              </w:rPr>
              <w:t>this is</w:t>
            </w:r>
            <w:r>
              <w:rPr>
                <w:rFonts w:cs="Arial"/>
                <w:bCs/>
              </w:rPr>
              <w:t xml:space="preserve"> for, Jane Biscombe advised it’s between the G</w:t>
            </w:r>
            <w:r w:rsidR="00964A92">
              <w:rPr>
                <w:rFonts w:cs="Arial"/>
                <w:bCs/>
              </w:rPr>
              <w:t xml:space="preserve">urkha </w:t>
            </w:r>
            <w:r>
              <w:rPr>
                <w:rFonts w:cs="Arial"/>
                <w:bCs/>
              </w:rPr>
              <w:t xml:space="preserve">and the Palm Tree and open to all. </w:t>
            </w:r>
            <w:r w:rsidR="00B42690">
              <w:rPr>
                <w:rFonts w:cs="Arial"/>
                <w:bCs/>
              </w:rPr>
              <w:t xml:space="preserve">The </w:t>
            </w:r>
            <w:r>
              <w:rPr>
                <w:rFonts w:cs="Arial"/>
                <w:bCs/>
              </w:rPr>
              <w:t>Christmas Committee has been accepted as a CIC</w:t>
            </w:r>
            <w:r w:rsidR="00B42690">
              <w:rPr>
                <w:rFonts w:cs="Arial"/>
                <w:bCs/>
              </w:rPr>
              <w:t xml:space="preserve"> and </w:t>
            </w:r>
            <w:r w:rsidRPr="00A00CBC">
              <w:rPr>
                <w:rFonts w:cs="Arial"/>
                <w:bCs/>
              </w:rPr>
              <w:t xml:space="preserve">has been created to </w:t>
            </w:r>
            <w:r w:rsidR="00004BEE">
              <w:rPr>
                <w:rFonts w:cs="Arial"/>
                <w:bCs/>
              </w:rPr>
              <w:t>create</w:t>
            </w:r>
            <w:r w:rsidRPr="00A00CBC">
              <w:rPr>
                <w:rFonts w:cs="Arial"/>
                <w:bCs/>
              </w:rPr>
              <w:t xml:space="preserve"> Christmas festival for all families.</w:t>
            </w:r>
          </w:p>
          <w:p w14:paraId="76C414CF" w14:textId="77777777" w:rsidR="00964A92" w:rsidRDefault="00964A92" w:rsidP="00964A92">
            <w:pPr>
              <w:spacing w:line="259" w:lineRule="auto"/>
              <w:rPr>
                <w:rFonts w:eastAsiaTheme="minorHAnsi" w:cs="Arial"/>
              </w:rPr>
            </w:pPr>
          </w:p>
          <w:p w14:paraId="4AF4DC2E" w14:textId="268946A4" w:rsidR="00A00CBC" w:rsidRPr="00A00CBC" w:rsidRDefault="00A00CBC" w:rsidP="00A00CBC">
            <w:pPr>
              <w:spacing w:after="160" w:line="259" w:lineRule="auto"/>
              <w:rPr>
                <w:rFonts w:eastAsiaTheme="minorHAnsi" w:cs="Arial"/>
              </w:rPr>
            </w:pPr>
            <w:r>
              <w:rPr>
                <w:rFonts w:eastAsiaTheme="minorHAnsi" w:cs="Arial"/>
              </w:rPr>
              <w:t xml:space="preserve">Cllr </w:t>
            </w:r>
            <w:proofErr w:type="spellStart"/>
            <w:r>
              <w:rPr>
                <w:rFonts w:eastAsiaTheme="minorHAnsi" w:cs="Arial"/>
              </w:rPr>
              <w:t>Nickinson</w:t>
            </w:r>
            <w:proofErr w:type="spellEnd"/>
            <w:r>
              <w:rPr>
                <w:rFonts w:eastAsiaTheme="minorHAnsi" w:cs="Arial"/>
              </w:rPr>
              <w:t xml:space="preserve"> </w:t>
            </w:r>
            <w:r w:rsidRPr="00A00CBC">
              <w:rPr>
                <w:rFonts w:eastAsiaTheme="minorHAnsi" w:cs="Arial"/>
              </w:rPr>
              <w:t>would like to see accounts after this has happened, J</w:t>
            </w:r>
            <w:r>
              <w:rPr>
                <w:rFonts w:eastAsiaTheme="minorHAnsi" w:cs="Arial"/>
              </w:rPr>
              <w:t xml:space="preserve">ane </w:t>
            </w:r>
            <w:r w:rsidRPr="00A00CBC">
              <w:rPr>
                <w:rFonts w:eastAsiaTheme="minorHAnsi" w:cs="Arial"/>
              </w:rPr>
              <w:t>B</w:t>
            </w:r>
            <w:r>
              <w:rPr>
                <w:rFonts w:eastAsiaTheme="minorHAnsi" w:cs="Arial"/>
              </w:rPr>
              <w:t>iscombe</w:t>
            </w:r>
            <w:r w:rsidRPr="00A00CBC">
              <w:rPr>
                <w:rFonts w:eastAsiaTheme="minorHAnsi" w:cs="Arial"/>
              </w:rPr>
              <w:t xml:space="preserve"> advised that the</w:t>
            </w:r>
            <w:r w:rsidR="00A15D90">
              <w:rPr>
                <w:rFonts w:eastAsiaTheme="minorHAnsi" w:cs="Arial"/>
              </w:rPr>
              <w:t xml:space="preserve"> recipients of any grant </w:t>
            </w:r>
            <w:r w:rsidR="00FB2991">
              <w:rPr>
                <w:rFonts w:eastAsiaTheme="minorHAnsi" w:cs="Arial"/>
              </w:rPr>
              <w:t>must</w:t>
            </w:r>
            <w:r w:rsidRPr="00A00CBC">
              <w:rPr>
                <w:rFonts w:eastAsiaTheme="minorHAnsi" w:cs="Arial"/>
              </w:rPr>
              <w:t xml:space="preserve"> sign </w:t>
            </w:r>
            <w:r w:rsidR="00F15A0A">
              <w:rPr>
                <w:rFonts w:eastAsiaTheme="minorHAnsi" w:cs="Arial"/>
              </w:rPr>
              <w:t xml:space="preserve">an agreement regarding the use of the grant. </w:t>
            </w:r>
            <w:r w:rsidR="00FB2991">
              <w:rPr>
                <w:rFonts w:eastAsiaTheme="minorHAnsi" w:cs="Arial"/>
              </w:rPr>
              <w:t xml:space="preserve">Information on the </w:t>
            </w:r>
            <w:r w:rsidRPr="00A00CBC">
              <w:rPr>
                <w:rFonts w:eastAsiaTheme="minorHAnsi" w:cs="Arial"/>
              </w:rPr>
              <w:t xml:space="preserve">full expenditure of the grant </w:t>
            </w:r>
            <w:r w:rsidR="00FB2991">
              <w:rPr>
                <w:rFonts w:eastAsiaTheme="minorHAnsi" w:cs="Arial"/>
              </w:rPr>
              <w:t>must</w:t>
            </w:r>
            <w:r w:rsidRPr="00A00CBC">
              <w:rPr>
                <w:rFonts w:eastAsiaTheme="minorHAnsi" w:cs="Arial"/>
              </w:rPr>
              <w:t xml:space="preserve"> be sent to the council within 6 months, if not actioned </w:t>
            </w:r>
            <w:r>
              <w:rPr>
                <w:rFonts w:eastAsiaTheme="minorHAnsi" w:cs="Arial"/>
              </w:rPr>
              <w:t xml:space="preserve">then the </w:t>
            </w:r>
            <w:r w:rsidR="00B42690">
              <w:rPr>
                <w:rFonts w:eastAsiaTheme="minorHAnsi" w:cs="Arial"/>
              </w:rPr>
              <w:t>C</w:t>
            </w:r>
            <w:r w:rsidRPr="00A00CBC">
              <w:rPr>
                <w:rFonts w:eastAsiaTheme="minorHAnsi" w:cs="Arial"/>
              </w:rPr>
              <w:t>ouncil could ask for the grant back.</w:t>
            </w:r>
            <w:r>
              <w:rPr>
                <w:rFonts w:eastAsiaTheme="minorHAnsi" w:cs="Arial"/>
              </w:rPr>
              <w:t xml:space="preserve"> </w:t>
            </w:r>
            <w:r w:rsidRPr="00A00CBC">
              <w:rPr>
                <w:rFonts w:eastAsiaTheme="minorHAnsi" w:cs="Arial"/>
              </w:rPr>
              <w:t>If the committee wind</w:t>
            </w:r>
            <w:r w:rsidR="00FB2991">
              <w:rPr>
                <w:rFonts w:eastAsiaTheme="minorHAnsi" w:cs="Arial"/>
              </w:rPr>
              <w:t>s-</w:t>
            </w:r>
            <w:r w:rsidRPr="00A00CBC">
              <w:rPr>
                <w:rFonts w:eastAsiaTheme="minorHAnsi" w:cs="Arial"/>
              </w:rPr>
              <w:t>up</w:t>
            </w:r>
            <w:r>
              <w:rPr>
                <w:rFonts w:eastAsiaTheme="minorHAnsi" w:cs="Arial"/>
              </w:rPr>
              <w:t xml:space="preserve">, then </w:t>
            </w:r>
            <w:r w:rsidRPr="00A00CBC">
              <w:rPr>
                <w:rFonts w:eastAsiaTheme="minorHAnsi" w:cs="Arial"/>
              </w:rPr>
              <w:t xml:space="preserve">anything that the grant has bought, </w:t>
            </w:r>
            <w:r>
              <w:rPr>
                <w:rFonts w:eastAsiaTheme="minorHAnsi" w:cs="Arial"/>
              </w:rPr>
              <w:t xml:space="preserve">would go </w:t>
            </w:r>
            <w:r w:rsidRPr="00A00CBC">
              <w:rPr>
                <w:rFonts w:eastAsiaTheme="minorHAnsi" w:cs="Arial"/>
              </w:rPr>
              <w:t xml:space="preserve">to </w:t>
            </w:r>
            <w:r>
              <w:rPr>
                <w:rFonts w:eastAsiaTheme="minorHAnsi" w:cs="Arial"/>
              </w:rPr>
              <w:t xml:space="preserve">the </w:t>
            </w:r>
            <w:r w:rsidRPr="00A00CBC">
              <w:rPr>
                <w:rFonts w:eastAsiaTheme="minorHAnsi" w:cs="Arial"/>
              </w:rPr>
              <w:t xml:space="preserve">Joseph Weld Hospice. None of the directors will get paid </w:t>
            </w:r>
            <w:r>
              <w:rPr>
                <w:rFonts w:eastAsiaTheme="minorHAnsi" w:cs="Arial"/>
              </w:rPr>
              <w:t xml:space="preserve">only </w:t>
            </w:r>
            <w:r w:rsidR="00B42690">
              <w:rPr>
                <w:rFonts w:eastAsiaTheme="minorHAnsi" w:cs="Arial"/>
              </w:rPr>
              <w:t xml:space="preserve">contractors who provide a service will </w:t>
            </w:r>
            <w:r w:rsidRPr="00A00CBC">
              <w:rPr>
                <w:rFonts w:eastAsiaTheme="minorHAnsi" w:cs="Arial"/>
              </w:rPr>
              <w:t xml:space="preserve">be paid. </w:t>
            </w:r>
            <w:r>
              <w:rPr>
                <w:rFonts w:eastAsiaTheme="minorHAnsi" w:cs="Arial"/>
              </w:rPr>
              <w:t xml:space="preserve">Cllr Gray </w:t>
            </w:r>
            <w:r w:rsidRPr="00A00CBC">
              <w:rPr>
                <w:rFonts w:eastAsiaTheme="minorHAnsi" w:cs="Arial"/>
              </w:rPr>
              <w:t xml:space="preserve">commented that no fund raising had been done in the past or </w:t>
            </w:r>
            <w:r w:rsidR="00B42690">
              <w:rPr>
                <w:rFonts w:eastAsiaTheme="minorHAnsi" w:cs="Arial"/>
              </w:rPr>
              <w:t xml:space="preserve">appeared to be </w:t>
            </w:r>
            <w:proofErr w:type="gramStart"/>
            <w:r>
              <w:rPr>
                <w:rFonts w:eastAsiaTheme="minorHAnsi" w:cs="Arial"/>
              </w:rPr>
              <w:t xml:space="preserve">planned for the </w:t>
            </w:r>
            <w:r w:rsidRPr="00A00CBC">
              <w:rPr>
                <w:rFonts w:eastAsiaTheme="minorHAnsi" w:cs="Arial"/>
              </w:rPr>
              <w:t>future</w:t>
            </w:r>
            <w:proofErr w:type="gramEnd"/>
            <w:r w:rsidRPr="00A00CBC">
              <w:rPr>
                <w:rFonts w:eastAsiaTheme="minorHAnsi" w:cs="Arial"/>
              </w:rPr>
              <w:t>.</w:t>
            </w:r>
          </w:p>
          <w:p w14:paraId="2EAFA1A3" w14:textId="77D0D4BA" w:rsidR="00A00CBC" w:rsidRPr="00A00CBC" w:rsidRDefault="00D40EEF" w:rsidP="00A00CBC">
            <w:pPr>
              <w:spacing w:after="160" w:line="259" w:lineRule="auto"/>
              <w:rPr>
                <w:rFonts w:eastAsiaTheme="minorHAnsi" w:cs="Arial"/>
              </w:rPr>
            </w:pPr>
            <w:r>
              <w:rPr>
                <w:rFonts w:eastAsiaTheme="minorHAnsi" w:cs="Arial"/>
              </w:rPr>
              <w:t xml:space="preserve">Cllr </w:t>
            </w:r>
            <w:proofErr w:type="spellStart"/>
            <w:r>
              <w:rPr>
                <w:rFonts w:eastAsiaTheme="minorHAnsi" w:cs="Arial"/>
              </w:rPr>
              <w:t>Nickinson</w:t>
            </w:r>
            <w:proofErr w:type="spellEnd"/>
            <w:r>
              <w:rPr>
                <w:rFonts w:eastAsiaTheme="minorHAnsi" w:cs="Arial"/>
              </w:rPr>
              <w:t xml:space="preserve"> asked</w:t>
            </w:r>
            <w:r w:rsidR="00B42690">
              <w:rPr>
                <w:rFonts w:eastAsiaTheme="minorHAnsi" w:cs="Arial"/>
              </w:rPr>
              <w:t xml:space="preserve"> if </w:t>
            </w:r>
            <w:r w:rsidR="00A00CBC" w:rsidRPr="00A00CBC">
              <w:rPr>
                <w:rFonts w:eastAsiaTheme="minorHAnsi" w:cs="Arial"/>
              </w:rPr>
              <w:t xml:space="preserve">a </w:t>
            </w:r>
            <w:r w:rsidR="00F369D5">
              <w:rPr>
                <w:rFonts w:eastAsiaTheme="minorHAnsi" w:cs="Arial"/>
              </w:rPr>
              <w:t xml:space="preserve">grant application </w:t>
            </w:r>
            <w:r w:rsidR="00B42690">
              <w:rPr>
                <w:rFonts w:eastAsiaTheme="minorHAnsi" w:cs="Arial"/>
              </w:rPr>
              <w:t xml:space="preserve">had been made </w:t>
            </w:r>
            <w:r w:rsidR="00A00CBC" w:rsidRPr="00A00CBC">
              <w:rPr>
                <w:rFonts w:eastAsiaTheme="minorHAnsi" w:cs="Arial"/>
              </w:rPr>
              <w:t>to Weymouth BID, J</w:t>
            </w:r>
            <w:r>
              <w:rPr>
                <w:rFonts w:eastAsiaTheme="minorHAnsi" w:cs="Arial"/>
              </w:rPr>
              <w:t xml:space="preserve">ane </w:t>
            </w:r>
            <w:r w:rsidR="00A00CBC" w:rsidRPr="00A00CBC">
              <w:rPr>
                <w:rFonts w:eastAsiaTheme="minorHAnsi" w:cs="Arial"/>
              </w:rPr>
              <w:t>B</w:t>
            </w:r>
            <w:r>
              <w:rPr>
                <w:rFonts w:eastAsiaTheme="minorHAnsi" w:cs="Arial"/>
              </w:rPr>
              <w:t>iscombe</w:t>
            </w:r>
            <w:r w:rsidR="00A00CBC" w:rsidRPr="00A00CBC">
              <w:rPr>
                <w:rFonts w:eastAsiaTheme="minorHAnsi" w:cs="Arial"/>
              </w:rPr>
              <w:t xml:space="preserve"> advised not for this </w:t>
            </w:r>
            <w:r w:rsidR="007274CA">
              <w:rPr>
                <w:rFonts w:eastAsiaTheme="minorHAnsi" w:cs="Arial"/>
              </w:rPr>
              <w:t xml:space="preserve">specific </w:t>
            </w:r>
            <w:r w:rsidR="00A00CBC" w:rsidRPr="00A00CBC">
              <w:rPr>
                <w:rFonts w:eastAsiaTheme="minorHAnsi" w:cs="Arial"/>
              </w:rPr>
              <w:t>event</w:t>
            </w:r>
            <w:r w:rsidR="00B42690">
              <w:rPr>
                <w:rFonts w:eastAsiaTheme="minorHAnsi" w:cs="Arial"/>
              </w:rPr>
              <w:t>. Councillors felt they did not have enough information on the finances and organisation of the event.</w:t>
            </w:r>
          </w:p>
          <w:p w14:paraId="22D8A449" w14:textId="48DC1F99" w:rsidR="00A00CBC" w:rsidRPr="00A00CBC" w:rsidRDefault="00B42690" w:rsidP="00A00CBC">
            <w:pPr>
              <w:spacing w:after="160" w:line="259" w:lineRule="auto"/>
              <w:rPr>
                <w:rFonts w:eastAsiaTheme="minorHAnsi" w:cs="Arial"/>
              </w:rPr>
            </w:pPr>
            <w:r>
              <w:rPr>
                <w:rFonts w:eastAsiaTheme="minorHAnsi" w:cs="Arial"/>
              </w:rPr>
              <w:t xml:space="preserve">Councillor suggested sending the application </w:t>
            </w:r>
            <w:r w:rsidR="00A00CBC" w:rsidRPr="00A00CBC">
              <w:rPr>
                <w:rFonts w:eastAsiaTheme="minorHAnsi" w:cs="Arial"/>
              </w:rPr>
              <w:t xml:space="preserve">back to </w:t>
            </w:r>
            <w:r w:rsidR="00D40EEF">
              <w:rPr>
                <w:rFonts w:eastAsiaTheme="minorHAnsi" w:cs="Arial"/>
              </w:rPr>
              <w:t xml:space="preserve">the </w:t>
            </w:r>
            <w:r w:rsidR="00A00CBC" w:rsidRPr="00A00CBC">
              <w:rPr>
                <w:rFonts w:eastAsiaTheme="minorHAnsi" w:cs="Arial"/>
              </w:rPr>
              <w:t>Christmas Committee for more information, J</w:t>
            </w:r>
            <w:r w:rsidR="00D40EEF">
              <w:rPr>
                <w:rFonts w:eastAsiaTheme="minorHAnsi" w:cs="Arial"/>
              </w:rPr>
              <w:t xml:space="preserve">ane </w:t>
            </w:r>
            <w:r w:rsidR="00A00CBC" w:rsidRPr="00A00CBC">
              <w:rPr>
                <w:rFonts w:eastAsiaTheme="minorHAnsi" w:cs="Arial"/>
              </w:rPr>
              <w:t>B</w:t>
            </w:r>
            <w:r w:rsidR="00D40EEF">
              <w:rPr>
                <w:rFonts w:eastAsiaTheme="minorHAnsi" w:cs="Arial"/>
              </w:rPr>
              <w:t xml:space="preserve">iscombe </w:t>
            </w:r>
            <w:r w:rsidR="00A00CBC" w:rsidRPr="00A00CBC">
              <w:rPr>
                <w:rFonts w:eastAsiaTheme="minorHAnsi" w:cs="Arial"/>
              </w:rPr>
              <w:t xml:space="preserve">advised next meeting </w:t>
            </w:r>
            <w:r>
              <w:rPr>
                <w:rFonts w:eastAsiaTheme="minorHAnsi" w:cs="Arial"/>
              </w:rPr>
              <w:t xml:space="preserve">of this Committee </w:t>
            </w:r>
            <w:r w:rsidR="00A00CBC" w:rsidRPr="00A00CBC">
              <w:rPr>
                <w:rFonts w:eastAsiaTheme="minorHAnsi" w:cs="Arial"/>
              </w:rPr>
              <w:t xml:space="preserve">is 6 November and </w:t>
            </w:r>
            <w:r>
              <w:rPr>
                <w:rFonts w:eastAsiaTheme="minorHAnsi" w:cs="Arial"/>
              </w:rPr>
              <w:t xml:space="preserve">that </w:t>
            </w:r>
            <w:r w:rsidR="00A00CBC" w:rsidRPr="00A00CBC">
              <w:rPr>
                <w:rFonts w:eastAsiaTheme="minorHAnsi" w:cs="Arial"/>
              </w:rPr>
              <w:t>would be too late</w:t>
            </w:r>
            <w:r w:rsidR="00D40EEF">
              <w:rPr>
                <w:rFonts w:eastAsiaTheme="minorHAnsi" w:cs="Arial"/>
              </w:rPr>
              <w:t xml:space="preserve"> to award the grant in time.</w:t>
            </w:r>
          </w:p>
          <w:p w14:paraId="2297703A" w14:textId="135DA4E3" w:rsidR="00A00CBC" w:rsidRPr="00A00CBC" w:rsidRDefault="00B735D3" w:rsidP="00A00CBC">
            <w:pPr>
              <w:spacing w:after="160" w:line="259" w:lineRule="auto"/>
              <w:rPr>
                <w:rFonts w:eastAsiaTheme="minorHAnsi" w:cs="Arial"/>
              </w:rPr>
            </w:pPr>
            <w:r>
              <w:rPr>
                <w:rFonts w:eastAsiaTheme="minorHAnsi" w:cs="Arial"/>
              </w:rPr>
              <w:t>Councillors</w:t>
            </w:r>
            <w:r w:rsidR="00B42690">
              <w:rPr>
                <w:rFonts w:eastAsiaTheme="minorHAnsi" w:cs="Arial"/>
              </w:rPr>
              <w:t xml:space="preserve"> agreed the following questions to be asked</w:t>
            </w:r>
            <w:r>
              <w:rPr>
                <w:rFonts w:eastAsiaTheme="minorHAnsi" w:cs="Arial"/>
              </w:rPr>
              <w:t xml:space="preserve"> prior to a grant being awarded</w:t>
            </w:r>
            <w:r w:rsidR="00B42690">
              <w:rPr>
                <w:rFonts w:eastAsiaTheme="minorHAnsi" w:cs="Arial"/>
              </w:rPr>
              <w:t>:</w:t>
            </w:r>
          </w:p>
          <w:p w14:paraId="26B929FA" w14:textId="651C2CC6" w:rsidR="00A00CBC" w:rsidRPr="00A00CBC" w:rsidRDefault="00A00CBC" w:rsidP="00A00CBC">
            <w:pPr>
              <w:numPr>
                <w:ilvl w:val="1"/>
                <w:numId w:val="16"/>
              </w:numPr>
              <w:spacing w:after="160" w:line="259" w:lineRule="auto"/>
              <w:ind w:left="709" w:hanging="709"/>
              <w:contextualSpacing/>
              <w:rPr>
                <w:rFonts w:eastAsiaTheme="minorHAnsi" w:cs="Arial"/>
              </w:rPr>
            </w:pPr>
            <w:r w:rsidRPr="00A00CBC">
              <w:rPr>
                <w:rFonts w:eastAsiaTheme="minorHAnsi" w:cs="Arial"/>
              </w:rPr>
              <w:t>Have the</w:t>
            </w:r>
            <w:r w:rsidR="00B735D3">
              <w:rPr>
                <w:rFonts w:eastAsiaTheme="minorHAnsi" w:cs="Arial"/>
              </w:rPr>
              <w:t xml:space="preserve"> CIC</w:t>
            </w:r>
            <w:r w:rsidRPr="00A00CBC">
              <w:rPr>
                <w:rFonts w:eastAsiaTheme="minorHAnsi" w:cs="Arial"/>
              </w:rPr>
              <w:t xml:space="preserve"> approached Weymouth BID, if </w:t>
            </w:r>
            <w:r w:rsidR="00D40EEF">
              <w:rPr>
                <w:rFonts w:eastAsiaTheme="minorHAnsi" w:cs="Arial"/>
              </w:rPr>
              <w:t xml:space="preserve">not, </w:t>
            </w:r>
            <w:r w:rsidRPr="00A00CBC">
              <w:rPr>
                <w:rFonts w:eastAsiaTheme="minorHAnsi" w:cs="Arial"/>
              </w:rPr>
              <w:t xml:space="preserve">why not, if so what was </w:t>
            </w:r>
            <w:r w:rsidR="00D40EEF">
              <w:rPr>
                <w:rFonts w:eastAsiaTheme="minorHAnsi" w:cs="Arial"/>
              </w:rPr>
              <w:t xml:space="preserve">the </w:t>
            </w:r>
            <w:r w:rsidRPr="00A00CBC">
              <w:rPr>
                <w:rFonts w:eastAsiaTheme="minorHAnsi" w:cs="Arial"/>
              </w:rPr>
              <w:t>outcome, J</w:t>
            </w:r>
            <w:r w:rsidR="00D40EEF">
              <w:rPr>
                <w:rFonts w:eastAsiaTheme="minorHAnsi" w:cs="Arial"/>
              </w:rPr>
              <w:t xml:space="preserve">ane </w:t>
            </w:r>
            <w:r w:rsidRPr="00A00CBC">
              <w:rPr>
                <w:rFonts w:eastAsiaTheme="minorHAnsi" w:cs="Arial"/>
              </w:rPr>
              <w:t>B</w:t>
            </w:r>
            <w:r w:rsidR="00D40EEF">
              <w:rPr>
                <w:rFonts w:eastAsiaTheme="minorHAnsi" w:cs="Arial"/>
              </w:rPr>
              <w:t xml:space="preserve">iscombe </w:t>
            </w:r>
            <w:r w:rsidRPr="00A00CBC">
              <w:rPr>
                <w:rFonts w:eastAsiaTheme="minorHAnsi" w:cs="Arial"/>
              </w:rPr>
              <w:t xml:space="preserve">to contact Weymouth </w:t>
            </w:r>
            <w:proofErr w:type="gramStart"/>
            <w:r w:rsidRPr="00A00CBC">
              <w:rPr>
                <w:rFonts w:eastAsiaTheme="minorHAnsi" w:cs="Arial"/>
              </w:rPr>
              <w:t>BID</w:t>
            </w:r>
            <w:proofErr w:type="gramEnd"/>
            <w:r w:rsidR="00D40EEF">
              <w:rPr>
                <w:rFonts w:eastAsiaTheme="minorHAnsi" w:cs="Arial"/>
              </w:rPr>
              <w:t xml:space="preserve"> </w:t>
            </w:r>
          </w:p>
          <w:p w14:paraId="288C2B8C" w14:textId="5BA37B95" w:rsidR="00A00CBC" w:rsidRPr="00A00CBC" w:rsidRDefault="00A00CBC" w:rsidP="00A00CBC">
            <w:pPr>
              <w:numPr>
                <w:ilvl w:val="1"/>
                <w:numId w:val="16"/>
              </w:numPr>
              <w:spacing w:after="160" w:line="259" w:lineRule="auto"/>
              <w:ind w:left="709" w:hanging="709"/>
              <w:contextualSpacing/>
              <w:rPr>
                <w:rFonts w:eastAsiaTheme="minorHAnsi" w:cs="Arial"/>
              </w:rPr>
            </w:pPr>
            <w:r w:rsidRPr="00A00CBC">
              <w:rPr>
                <w:rFonts w:eastAsiaTheme="minorHAnsi" w:cs="Arial"/>
              </w:rPr>
              <w:t>Where is the other £1</w:t>
            </w:r>
            <w:r w:rsidR="00D40EEF">
              <w:rPr>
                <w:rFonts w:eastAsiaTheme="minorHAnsi" w:cs="Arial"/>
              </w:rPr>
              <w:t>,</w:t>
            </w:r>
            <w:r w:rsidRPr="00A00CBC">
              <w:rPr>
                <w:rFonts w:eastAsiaTheme="minorHAnsi" w:cs="Arial"/>
              </w:rPr>
              <w:t>000 coming from</w:t>
            </w:r>
            <w:r w:rsidR="00B42690">
              <w:rPr>
                <w:rFonts w:eastAsiaTheme="minorHAnsi" w:cs="Arial"/>
              </w:rPr>
              <w:t xml:space="preserve"> and if this is from profits form the event, what is the plan should there be a shortfall</w:t>
            </w:r>
          </w:p>
          <w:p w14:paraId="246F5787" w14:textId="32F0499F" w:rsidR="00A00CBC" w:rsidRPr="00A00CBC" w:rsidRDefault="00B42690" w:rsidP="00A00CBC">
            <w:pPr>
              <w:numPr>
                <w:ilvl w:val="1"/>
                <w:numId w:val="16"/>
              </w:numPr>
              <w:spacing w:after="160" w:line="259" w:lineRule="auto"/>
              <w:ind w:left="709" w:hanging="709"/>
              <w:contextualSpacing/>
              <w:rPr>
                <w:rFonts w:eastAsiaTheme="minorHAnsi" w:cs="Arial"/>
              </w:rPr>
            </w:pPr>
            <w:r>
              <w:rPr>
                <w:rFonts w:eastAsiaTheme="minorHAnsi" w:cs="Arial"/>
              </w:rPr>
              <w:t xml:space="preserve">That the Council sees </w:t>
            </w:r>
            <w:r w:rsidR="00A00CBC" w:rsidRPr="00A00CBC">
              <w:rPr>
                <w:rFonts w:eastAsiaTheme="minorHAnsi" w:cs="Arial"/>
              </w:rPr>
              <w:t xml:space="preserve">full </w:t>
            </w:r>
            <w:r>
              <w:rPr>
                <w:rFonts w:eastAsiaTheme="minorHAnsi" w:cs="Arial"/>
              </w:rPr>
              <w:t xml:space="preserve">income and </w:t>
            </w:r>
            <w:r w:rsidR="00A00CBC" w:rsidRPr="00A00CBC">
              <w:rPr>
                <w:rFonts w:eastAsiaTheme="minorHAnsi" w:cs="Arial"/>
              </w:rPr>
              <w:t xml:space="preserve">expenditure </w:t>
            </w:r>
            <w:r>
              <w:rPr>
                <w:rFonts w:eastAsiaTheme="minorHAnsi" w:cs="Arial"/>
              </w:rPr>
              <w:t xml:space="preserve">accounts </w:t>
            </w:r>
            <w:r w:rsidR="00A00CBC" w:rsidRPr="00A00CBC">
              <w:rPr>
                <w:rFonts w:eastAsiaTheme="minorHAnsi" w:cs="Arial"/>
              </w:rPr>
              <w:t>by 31 March 2020</w:t>
            </w:r>
          </w:p>
          <w:p w14:paraId="5E7D9C53" w14:textId="1C7BA7B4" w:rsidR="00A00CBC" w:rsidRPr="00A00CBC" w:rsidRDefault="00B42690" w:rsidP="00A00CBC">
            <w:pPr>
              <w:numPr>
                <w:ilvl w:val="1"/>
                <w:numId w:val="16"/>
              </w:numPr>
              <w:spacing w:after="160" w:line="259" w:lineRule="auto"/>
              <w:ind w:left="709" w:hanging="709"/>
              <w:contextualSpacing/>
              <w:rPr>
                <w:rFonts w:eastAsiaTheme="minorHAnsi" w:cs="Arial"/>
              </w:rPr>
            </w:pPr>
            <w:r>
              <w:rPr>
                <w:rFonts w:eastAsiaTheme="minorHAnsi" w:cs="Arial"/>
              </w:rPr>
              <w:t>Confirmation that the d</w:t>
            </w:r>
            <w:r w:rsidR="00A00CBC" w:rsidRPr="00A00CBC">
              <w:rPr>
                <w:rFonts w:eastAsiaTheme="minorHAnsi" w:cs="Arial"/>
              </w:rPr>
              <w:t>irectors are not taking any profits direct</w:t>
            </w:r>
            <w:r>
              <w:rPr>
                <w:rFonts w:eastAsiaTheme="minorHAnsi" w:cs="Arial"/>
              </w:rPr>
              <w:t xml:space="preserve">ly or </w:t>
            </w:r>
            <w:r w:rsidR="00A00CBC" w:rsidRPr="00A00CBC">
              <w:rPr>
                <w:rFonts w:eastAsiaTheme="minorHAnsi" w:cs="Arial"/>
              </w:rPr>
              <w:t>indirect</w:t>
            </w:r>
            <w:r>
              <w:rPr>
                <w:rFonts w:eastAsiaTheme="minorHAnsi" w:cs="Arial"/>
              </w:rPr>
              <w:t>ly</w:t>
            </w:r>
            <w:r w:rsidR="00A00CBC" w:rsidRPr="00A00CBC">
              <w:rPr>
                <w:rFonts w:eastAsiaTheme="minorHAnsi" w:cs="Arial"/>
              </w:rPr>
              <w:t xml:space="preserve"> from th</w:t>
            </w:r>
            <w:r w:rsidR="00B735D3">
              <w:rPr>
                <w:rFonts w:eastAsiaTheme="minorHAnsi" w:cs="Arial"/>
              </w:rPr>
              <w:t>e event</w:t>
            </w:r>
          </w:p>
          <w:p w14:paraId="038AD224" w14:textId="2B621960" w:rsidR="00A00CBC" w:rsidRDefault="00A00CBC" w:rsidP="00A00CBC">
            <w:pPr>
              <w:ind w:right="27"/>
              <w:rPr>
                <w:rFonts w:cs="Arial"/>
                <w:bCs/>
              </w:rPr>
            </w:pPr>
          </w:p>
          <w:p w14:paraId="38091CF9" w14:textId="221C2C79" w:rsidR="00AE1EAD" w:rsidRDefault="00B53AF6" w:rsidP="00AE1EAD">
            <w:pPr>
              <w:rPr>
                <w:rFonts w:cs="Arial"/>
              </w:rPr>
            </w:pPr>
            <w:r>
              <w:rPr>
                <w:rFonts w:cs="Arial"/>
              </w:rPr>
              <w:t xml:space="preserve">Members agreed that </w:t>
            </w:r>
            <w:r w:rsidR="00B735D3">
              <w:rPr>
                <w:rFonts w:cs="Arial"/>
              </w:rPr>
              <w:t xml:space="preserve">£1,500 </w:t>
            </w:r>
            <w:r>
              <w:rPr>
                <w:rFonts w:cs="Arial"/>
              </w:rPr>
              <w:t>would be awarded</w:t>
            </w:r>
            <w:r w:rsidR="00D40EEF">
              <w:rPr>
                <w:rFonts w:cs="Arial"/>
                <w:bCs/>
              </w:rPr>
              <w:t xml:space="preserve"> to the </w:t>
            </w:r>
            <w:r>
              <w:rPr>
                <w:rFonts w:cs="Arial"/>
              </w:rPr>
              <w:t>group,</w:t>
            </w:r>
            <w:r w:rsidR="00B735D3">
              <w:rPr>
                <w:rFonts w:cs="Arial"/>
              </w:rPr>
              <w:t xml:space="preserve"> subject to the Chair and Vice-Chair of the Committee being content with the response</w:t>
            </w:r>
            <w:r>
              <w:rPr>
                <w:rFonts w:cs="Arial"/>
              </w:rPr>
              <w:t>s</w:t>
            </w:r>
            <w:r w:rsidR="00B735D3">
              <w:rPr>
                <w:rFonts w:cs="Arial"/>
              </w:rPr>
              <w:t xml:space="preserve"> to the above questions</w:t>
            </w:r>
            <w:r>
              <w:rPr>
                <w:rFonts w:cs="Arial"/>
              </w:rPr>
              <w:t>. P</w:t>
            </w:r>
            <w:r w:rsidR="00AE1EAD">
              <w:rPr>
                <w:rFonts w:cs="Arial"/>
              </w:rPr>
              <w:t>roposed by Cllr Barrow and seconded by Cllr Hope.</w:t>
            </w:r>
          </w:p>
          <w:p w14:paraId="353049ED" w14:textId="77777777" w:rsidR="003310F8" w:rsidRDefault="00AE1EAD" w:rsidP="00B735D3">
            <w:pPr>
              <w:rPr>
                <w:rFonts w:cs="Arial"/>
              </w:rPr>
            </w:pPr>
            <w:r>
              <w:rPr>
                <w:rFonts w:cs="Arial"/>
              </w:rPr>
              <w:t xml:space="preserve">Vote: For 5, Against 3, </w:t>
            </w:r>
            <w:r w:rsidR="00B735D3">
              <w:rPr>
                <w:rFonts w:cs="Arial"/>
              </w:rPr>
              <w:t>Abstentions</w:t>
            </w:r>
            <w:r>
              <w:rPr>
                <w:rFonts w:cs="Arial"/>
              </w:rPr>
              <w:t xml:space="preserve"> 2</w:t>
            </w:r>
          </w:p>
          <w:p w14:paraId="721CAD83" w14:textId="1890E7A9" w:rsidR="00B735D3" w:rsidRPr="005A465B" w:rsidRDefault="00B735D3" w:rsidP="00B735D3">
            <w:pPr>
              <w:rPr>
                <w:rFonts w:cs="Arial"/>
              </w:rPr>
            </w:pPr>
          </w:p>
        </w:tc>
      </w:tr>
      <w:tr w:rsidR="008E6419" w:rsidRPr="00E05BCA" w14:paraId="26EB3CC4" w14:textId="77777777" w:rsidTr="003E02A0">
        <w:tc>
          <w:tcPr>
            <w:tcW w:w="993" w:type="dxa"/>
          </w:tcPr>
          <w:p w14:paraId="08487778" w14:textId="5B6A7044" w:rsidR="008E6419" w:rsidRDefault="008E6419" w:rsidP="008E6419">
            <w:pPr>
              <w:ind w:right="-999"/>
              <w:rPr>
                <w:rFonts w:cs="Arial"/>
              </w:rPr>
            </w:pPr>
            <w:r>
              <w:rPr>
                <w:rFonts w:cs="Arial"/>
              </w:rPr>
              <w:lastRenderedPageBreak/>
              <w:t>F00</w:t>
            </w:r>
            <w:r w:rsidR="00890F4F">
              <w:rPr>
                <w:rFonts w:cs="Arial"/>
              </w:rPr>
              <w:t>32</w:t>
            </w:r>
          </w:p>
        </w:tc>
        <w:tc>
          <w:tcPr>
            <w:tcW w:w="9213" w:type="dxa"/>
          </w:tcPr>
          <w:p w14:paraId="5F1BE220" w14:textId="4324239F" w:rsidR="00D775DD" w:rsidRDefault="00893176" w:rsidP="008E6419">
            <w:pPr>
              <w:rPr>
                <w:b/>
                <w:bCs/>
              </w:rPr>
            </w:pPr>
            <w:r>
              <w:rPr>
                <w:b/>
                <w:bCs/>
              </w:rPr>
              <w:t>Information items – Budget Timetables</w:t>
            </w:r>
          </w:p>
          <w:p w14:paraId="30F7D678" w14:textId="34503F9D" w:rsidR="00893176" w:rsidRDefault="00893176" w:rsidP="008E6419">
            <w:r>
              <w:t>Ian Milne suggested a budget workshop in October as well as the workshop in November</w:t>
            </w:r>
            <w:r w:rsidR="008C29F6">
              <w:t>;</w:t>
            </w:r>
            <w:r>
              <w:t xml:space="preserve"> which is already stated in the agenda</w:t>
            </w:r>
            <w:r w:rsidR="00B735D3">
              <w:t xml:space="preserve">. This additional session would give Councillors the opportunity to discuss the draft budget </w:t>
            </w:r>
            <w:proofErr w:type="gramStart"/>
            <w:r w:rsidR="00B735D3">
              <w:t>in light of</w:t>
            </w:r>
            <w:proofErr w:type="gramEnd"/>
            <w:r w:rsidR="00B735D3">
              <w:t xml:space="preserve"> some of the significant difference between the budgeting for </w:t>
            </w:r>
            <w:r>
              <w:t xml:space="preserve">town councils </w:t>
            </w:r>
            <w:r w:rsidR="00B735D3">
              <w:t xml:space="preserve">and </w:t>
            </w:r>
            <w:r>
              <w:t>other local authorities.</w:t>
            </w:r>
            <w:r w:rsidR="00B735D3">
              <w:t xml:space="preserve"> </w:t>
            </w:r>
          </w:p>
          <w:p w14:paraId="4851D4AA" w14:textId="631D72C7" w:rsidR="008C29F6" w:rsidRDefault="008C29F6" w:rsidP="008E6419"/>
          <w:p w14:paraId="7BC919F4" w14:textId="7F4507F0" w:rsidR="008C29F6" w:rsidRDefault="008C29F6" w:rsidP="008E6419">
            <w:r>
              <w:t xml:space="preserve">Cllr Barrow asked could we do more in grass cutting </w:t>
            </w:r>
            <w:r w:rsidR="00B735D3">
              <w:t xml:space="preserve">to supplement the </w:t>
            </w:r>
            <w:r>
              <w:t xml:space="preserve">Dorset Council </w:t>
            </w:r>
            <w:r w:rsidR="00B735D3">
              <w:t>cuts. Jane Biscombe confirmed that this is something Councillors could allocate funds to with the agreement of DC.</w:t>
            </w:r>
          </w:p>
          <w:p w14:paraId="7084829A" w14:textId="26933293" w:rsidR="008C29F6" w:rsidRPr="008C29F6" w:rsidRDefault="008C29F6" w:rsidP="008E6419">
            <w:pPr>
              <w:rPr>
                <w:rFonts w:cs="Arial"/>
              </w:rPr>
            </w:pPr>
          </w:p>
          <w:p w14:paraId="708BA2C3" w14:textId="61BF6CB3" w:rsidR="008C29F6" w:rsidRPr="008C29F6" w:rsidRDefault="008C29F6" w:rsidP="008C29F6">
            <w:pPr>
              <w:spacing w:after="160" w:line="259" w:lineRule="auto"/>
              <w:rPr>
                <w:rFonts w:eastAsiaTheme="minorHAnsi" w:cs="Arial"/>
              </w:rPr>
            </w:pPr>
            <w:r>
              <w:rPr>
                <w:rFonts w:eastAsiaTheme="minorHAnsi" w:cs="Arial"/>
              </w:rPr>
              <w:t xml:space="preserve">Cllr Lambert </w:t>
            </w:r>
            <w:r w:rsidRPr="008C29F6">
              <w:rPr>
                <w:rFonts w:eastAsiaTheme="minorHAnsi" w:cs="Arial"/>
              </w:rPr>
              <w:t>would like more information on the cost/maintenance of our assets, I</w:t>
            </w:r>
            <w:r>
              <w:rPr>
                <w:rFonts w:eastAsiaTheme="minorHAnsi" w:cs="Arial"/>
              </w:rPr>
              <w:t xml:space="preserve">an </w:t>
            </w:r>
            <w:r w:rsidRPr="008C29F6">
              <w:rPr>
                <w:rFonts w:eastAsiaTheme="minorHAnsi" w:cs="Arial"/>
              </w:rPr>
              <w:t>M</w:t>
            </w:r>
            <w:r>
              <w:rPr>
                <w:rFonts w:eastAsiaTheme="minorHAnsi" w:cs="Arial"/>
              </w:rPr>
              <w:t>ilne</w:t>
            </w:r>
            <w:r w:rsidRPr="008C29F6">
              <w:rPr>
                <w:rFonts w:eastAsiaTheme="minorHAnsi" w:cs="Arial"/>
              </w:rPr>
              <w:t xml:space="preserve"> advised that some assets are eas</w:t>
            </w:r>
            <w:r w:rsidR="00F24034">
              <w:rPr>
                <w:rFonts w:eastAsiaTheme="minorHAnsi" w:cs="Arial"/>
              </w:rPr>
              <w:t>ier</w:t>
            </w:r>
            <w:r w:rsidRPr="008C29F6">
              <w:rPr>
                <w:rFonts w:eastAsiaTheme="minorHAnsi" w:cs="Arial"/>
              </w:rPr>
              <w:t xml:space="preserve"> to cost </w:t>
            </w:r>
            <w:r w:rsidR="00B735D3">
              <w:rPr>
                <w:rFonts w:eastAsiaTheme="minorHAnsi" w:cs="Arial"/>
              </w:rPr>
              <w:t xml:space="preserve">than others </w:t>
            </w:r>
            <w:r w:rsidRPr="008C29F6">
              <w:rPr>
                <w:rFonts w:eastAsiaTheme="minorHAnsi" w:cs="Arial"/>
              </w:rPr>
              <w:t xml:space="preserve">and </w:t>
            </w:r>
            <w:r w:rsidR="00B735D3">
              <w:rPr>
                <w:rFonts w:eastAsiaTheme="minorHAnsi" w:cs="Arial"/>
              </w:rPr>
              <w:t xml:space="preserve">the current budget position </w:t>
            </w:r>
            <w:r w:rsidRPr="008C29F6">
              <w:rPr>
                <w:rFonts w:eastAsiaTheme="minorHAnsi" w:cs="Arial"/>
              </w:rPr>
              <w:t>can give more information regarding these assets</w:t>
            </w:r>
            <w:r w:rsidR="00F369D5">
              <w:rPr>
                <w:rFonts w:eastAsiaTheme="minorHAnsi" w:cs="Arial"/>
              </w:rPr>
              <w:t>.</w:t>
            </w:r>
          </w:p>
          <w:p w14:paraId="37EFF645" w14:textId="0EB7723E" w:rsidR="008C29F6" w:rsidRPr="008C29F6" w:rsidRDefault="008C29F6" w:rsidP="008C29F6">
            <w:pPr>
              <w:spacing w:after="160" w:line="259" w:lineRule="auto"/>
              <w:rPr>
                <w:rFonts w:eastAsiaTheme="minorHAnsi" w:cs="Arial"/>
              </w:rPr>
            </w:pPr>
            <w:r w:rsidRPr="008C29F6">
              <w:rPr>
                <w:rFonts w:eastAsiaTheme="minorHAnsi" w:cs="Arial"/>
              </w:rPr>
              <w:t>J</w:t>
            </w:r>
            <w:r>
              <w:rPr>
                <w:rFonts w:eastAsiaTheme="minorHAnsi" w:cs="Arial"/>
              </w:rPr>
              <w:t xml:space="preserve">ane </w:t>
            </w:r>
            <w:r w:rsidRPr="008C29F6">
              <w:rPr>
                <w:rFonts w:eastAsiaTheme="minorHAnsi" w:cs="Arial"/>
              </w:rPr>
              <w:t>B</w:t>
            </w:r>
            <w:r>
              <w:rPr>
                <w:rFonts w:eastAsiaTheme="minorHAnsi" w:cs="Arial"/>
              </w:rPr>
              <w:t xml:space="preserve">iscombe advised </w:t>
            </w:r>
            <w:r w:rsidRPr="008C29F6">
              <w:rPr>
                <w:rFonts w:eastAsiaTheme="minorHAnsi" w:cs="Arial"/>
              </w:rPr>
              <w:t>this year is a year of discovery regarding the budget</w:t>
            </w:r>
            <w:r w:rsidR="00B735D3">
              <w:rPr>
                <w:rFonts w:eastAsiaTheme="minorHAnsi" w:cs="Arial"/>
              </w:rPr>
              <w:t xml:space="preserve"> and </w:t>
            </w:r>
            <w:r w:rsidRPr="008C29F6">
              <w:rPr>
                <w:rFonts w:eastAsiaTheme="minorHAnsi" w:cs="Arial"/>
              </w:rPr>
              <w:t xml:space="preserve">assets, </w:t>
            </w:r>
            <w:r>
              <w:rPr>
                <w:rFonts w:eastAsiaTheme="minorHAnsi" w:cs="Arial"/>
              </w:rPr>
              <w:t xml:space="preserve">Cllr </w:t>
            </w:r>
            <w:proofErr w:type="spellStart"/>
            <w:r>
              <w:rPr>
                <w:rFonts w:eastAsiaTheme="minorHAnsi" w:cs="Arial"/>
              </w:rPr>
              <w:t>Nickinson</w:t>
            </w:r>
            <w:proofErr w:type="spellEnd"/>
            <w:r>
              <w:rPr>
                <w:rFonts w:eastAsiaTheme="minorHAnsi" w:cs="Arial"/>
              </w:rPr>
              <w:t xml:space="preserve"> </w:t>
            </w:r>
            <w:r w:rsidR="00B53AF6">
              <w:rPr>
                <w:rFonts w:eastAsiaTheme="minorHAnsi" w:cs="Arial"/>
              </w:rPr>
              <w:t>added that</w:t>
            </w:r>
            <w:r>
              <w:rPr>
                <w:rFonts w:eastAsiaTheme="minorHAnsi" w:cs="Arial"/>
              </w:rPr>
              <w:t xml:space="preserve"> t</w:t>
            </w:r>
            <w:r w:rsidRPr="008C29F6">
              <w:rPr>
                <w:rFonts w:eastAsiaTheme="minorHAnsi" w:cs="Arial"/>
              </w:rPr>
              <w:t>his is going to be a long-term project</w:t>
            </w:r>
            <w:r w:rsidR="00B735D3">
              <w:rPr>
                <w:rFonts w:eastAsiaTheme="minorHAnsi" w:cs="Arial"/>
              </w:rPr>
              <w:t xml:space="preserve"> and several budget cycles may be needed to get a real picture of expenditure.</w:t>
            </w:r>
          </w:p>
          <w:p w14:paraId="0BC79068" w14:textId="7BFE220F" w:rsidR="008C29F6" w:rsidRPr="008C29F6" w:rsidRDefault="008C29F6" w:rsidP="008C29F6">
            <w:pPr>
              <w:spacing w:after="160" w:line="259" w:lineRule="auto"/>
              <w:rPr>
                <w:rFonts w:eastAsiaTheme="minorHAnsi" w:cs="Arial"/>
              </w:rPr>
            </w:pPr>
            <w:r>
              <w:rPr>
                <w:rFonts w:eastAsiaTheme="minorHAnsi" w:cs="Arial"/>
              </w:rPr>
              <w:t xml:space="preserve">Cllr Gray </w:t>
            </w:r>
            <w:r w:rsidRPr="008C29F6">
              <w:rPr>
                <w:rFonts w:eastAsiaTheme="minorHAnsi" w:cs="Arial"/>
              </w:rPr>
              <w:t xml:space="preserve">would like to see the list of </w:t>
            </w:r>
            <w:r w:rsidR="008A5559">
              <w:rPr>
                <w:rFonts w:eastAsiaTheme="minorHAnsi" w:cs="Arial"/>
              </w:rPr>
              <w:t xml:space="preserve">WTC </w:t>
            </w:r>
            <w:r w:rsidRPr="008C29F6">
              <w:rPr>
                <w:rFonts w:eastAsiaTheme="minorHAnsi" w:cs="Arial"/>
              </w:rPr>
              <w:t>assets. M</w:t>
            </w:r>
            <w:r w:rsidR="00EA3E4B">
              <w:rPr>
                <w:rFonts w:eastAsiaTheme="minorHAnsi" w:cs="Arial"/>
              </w:rPr>
              <w:t xml:space="preserve">att </w:t>
            </w:r>
            <w:r w:rsidRPr="008C29F6">
              <w:rPr>
                <w:rFonts w:eastAsiaTheme="minorHAnsi" w:cs="Arial"/>
              </w:rPr>
              <w:t>R</w:t>
            </w:r>
            <w:r w:rsidR="00EA3E4B">
              <w:rPr>
                <w:rFonts w:eastAsiaTheme="minorHAnsi" w:cs="Arial"/>
              </w:rPr>
              <w:t>yan</w:t>
            </w:r>
            <w:r w:rsidRPr="008C29F6">
              <w:rPr>
                <w:rFonts w:eastAsiaTheme="minorHAnsi" w:cs="Arial"/>
              </w:rPr>
              <w:t xml:space="preserve"> said that we are working on getting the asset</w:t>
            </w:r>
            <w:r w:rsidR="00B735D3">
              <w:rPr>
                <w:rFonts w:eastAsiaTheme="minorHAnsi" w:cs="Arial"/>
              </w:rPr>
              <w:t xml:space="preserve"> list</w:t>
            </w:r>
            <w:r w:rsidRPr="008C29F6">
              <w:rPr>
                <w:rFonts w:eastAsiaTheme="minorHAnsi" w:cs="Arial"/>
              </w:rPr>
              <w:t xml:space="preserve"> online</w:t>
            </w:r>
            <w:r w:rsidR="00EA3E4B">
              <w:rPr>
                <w:rFonts w:eastAsiaTheme="minorHAnsi" w:cs="Arial"/>
              </w:rPr>
              <w:t>.</w:t>
            </w:r>
            <w:r w:rsidRPr="008C29F6">
              <w:rPr>
                <w:rFonts w:eastAsiaTheme="minorHAnsi" w:cs="Arial"/>
              </w:rPr>
              <w:t xml:space="preserve"> </w:t>
            </w:r>
          </w:p>
          <w:p w14:paraId="01FBA95F" w14:textId="6E7394B1" w:rsidR="008C29F6" w:rsidRPr="008C29F6" w:rsidRDefault="00EA3E4B" w:rsidP="008C29F6">
            <w:pPr>
              <w:spacing w:after="160" w:line="259" w:lineRule="auto"/>
              <w:rPr>
                <w:rFonts w:eastAsiaTheme="minorHAnsi" w:cs="Arial"/>
              </w:rPr>
            </w:pPr>
            <w:r>
              <w:rPr>
                <w:rFonts w:eastAsiaTheme="minorHAnsi" w:cs="Arial"/>
              </w:rPr>
              <w:t xml:space="preserve">Cllr </w:t>
            </w:r>
            <w:r w:rsidR="008C29F6" w:rsidRPr="008C29F6">
              <w:rPr>
                <w:rFonts w:eastAsiaTheme="minorHAnsi" w:cs="Arial"/>
              </w:rPr>
              <w:t>H</w:t>
            </w:r>
            <w:r>
              <w:rPr>
                <w:rFonts w:eastAsiaTheme="minorHAnsi" w:cs="Arial"/>
              </w:rPr>
              <w:t>ope</w:t>
            </w:r>
            <w:r w:rsidR="008C29F6" w:rsidRPr="008C29F6">
              <w:rPr>
                <w:rFonts w:eastAsiaTheme="minorHAnsi" w:cs="Arial"/>
              </w:rPr>
              <w:t xml:space="preserve"> asked </w:t>
            </w:r>
            <w:r w:rsidR="00B735D3">
              <w:rPr>
                <w:rFonts w:eastAsiaTheme="minorHAnsi" w:cs="Arial"/>
              </w:rPr>
              <w:t>for a discussion with DC on future possible asset transfers.</w:t>
            </w:r>
          </w:p>
          <w:p w14:paraId="2E9D4ED8" w14:textId="1BA4DF47" w:rsidR="008C29F6" w:rsidRPr="008C29F6" w:rsidRDefault="00B735D3" w:rsidP="008C29F6">
            <w:pPr>
              <w:spacing w:after="160" w:line="259" w:lineRule="auto"/>
              <w:rPr>
                <w:rFonts w:eastAsiaTheme="minorHAnsi" w:cs="Arial"/>
              </w:rPr>
            </w:pPr>
            <w:r>
              <w:rPr>
                <w:rFonts w:eastAsiaTheme="minorHAnsi" w:cs="Arial"/>
              </w:rPr>
              <w:t>Councillors discussed future precepts</w:t>
            </w:r>
            <w:r w:rsidR="008C29F6" w:rsidRPr="008C29F6">
              <w:rPr>
                <w:rFonts w:eastAsiaTheme="minorHAnsi" w:cs="Arial"/>
              </w:rPr>
              <w:t xml:space="preserve"> </w:t>
            </w:r>
            <w:r>
              <w:rPr>
                <w:rFonts w:eastAsiaTheme="minorHAnsi" w:cs="Arial"/>
              </w:rPr>
              <w:t>and the appetite is for raising it to achieve specific outcomes or projects.</w:t>
            </w:r>
          </w:p>
          <w:p w14:paraId="78080924" w14:textId="3EF4839E" w:rsidR="008C29F6" w:rsidRDefault="008C29F6" w:rsidP="008E6419"/>
          <w:p w14:paraId="4C77B1C2" w14:textId="02A12EEA" w:rsidR="00FC1369" w:rsidRPr="00124F5E" w:rsidRDefault="00EA3E4B" w:rsidP="00EA3E4B">
            <w:pPr>
              <w:rPr>
                <w:rFonts w:cs="Arial"/>
                <w:bCs/>
              </w:rPr>
            </w:pPr>
            <w:r>
              <w:rPr>
                <w:rFonts w:cs="Arial"/>
                <w:bCs/>
              </w:rPr>
              <w:t>Meeting closed at 8.42pm</w:t>
            </w:r>
          </w:p>
        </w:tc>
      </w:tr>
      <w:tr w:rsidR="008E6419" w:rsidRPr="00E05BCA" w14:paraId="25F463CD" w14:textId="77777777" w:rsidTr="003E02A0">
        <w:tc>
          <w:tcPr>
            <w:tcW w:w="993" w:type="dxa"/>
          </w:tcPr>
          <w:p w14:paraId="2986E426" w14:textId="338407C9" w:rsidR="008E6419" w:rsidRDefault="008E6419" w:rsidP="008E6419">
            <w:pPr>
              <w:ind w:right="-999"/>
              <w:rPr>
                <w:rFonts w:cs="Arial"/>
              </w:rPr>
            </w:pPr>
          </w:p>
        </w:tc>
        <w:tc>
          <w:tcPr>
            <w:tcW w:w="9213" w:type="dxa"/>
          </w:tcPr>
          <w:p w14:paraId="7F060B82" w14:textId="5A801FD4" w:rsidR="008E6419" w:rsidRPr="00124F5E" w:rsidRDefault="008E6419" w:rsidP="00EA3E4B">
            <w:pPr>
              <w:ind w:left="27" w:right="27"/>
              <w:rPr>
                <w:rFonts w:cs="Arial"/>
                <w:bCs/>
              </w:rPr>
            </w:pPr>
          </w:p>
        </w:tc>
      </w:tr>
    </w:tbl>
    <w:p w14:paraId="082FD823" w14:textId="5870637B" w:rsidR="00390DBB" w:rsidRDefault="00390DBB" w:rsidP="00EA3E4B">
      <w:pPr>
        <w:ind w:right="-999"/>
        <w:rPr>
          <w:rFonts w:cs="Arial"/>
        </w:rPr>
      </w:pPr>
    </w:p>
    <w:p w14:paraId="558BF349" w14:textId="5FD6511C" w:rsidR="004911CE" w:rsidRDefault="005D052B" w:rsidP="00DE5A6D">
      <w:pPr>
        <w:ind w:right="-999"/>
        <w:rPr>
          <w:rFonts w:cs="Arial"/>
        </w:rPr>
      </w:pPr>
      <w:r w:rsidRPr="005D052B">
        <w:rPr>
          <w:rFonts w:cs="Arial"/>
          <w:noProof/>
        </w:rPr>
        <mc:AlternateContent>
          <mc:Choice Requires="wps">
            <w:drawing>
              <wp:anchor distT="45720" distB="45720" distL="114300" distR="114300" simplePos="0" relativeHeight="251658241" behindDoc="0" locked="0" layoutInCell="1" allowOverlap="1" wp14:anchorId="3D923703" wp14:editId="3E78E48D">
                <wp:simplePos x="0" y="0"/>
                <wp:positionH relativeFrom="column">
                  <wp:posOffset>1333500</wp:posOffset>
                </wp:positionH>
                <wp:positionV relativeFrom="paragraph">
                  <wp:posOffset>179070</wp:posOffset>
                </wp:positionV>
                <wp:extent cx="5048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9525">
                          <a:noFill/>
                          <a:miter lim="800000"/>
                          <a:headEnd/>
                          <a:tailEnd/>
                        </a:ln>
                      </wps:spPr>
                      <wps:txbx>
                        <w:txbxContent>
                          <w:p w14:paraId="4473442F" w14:textId="76004ECC" w:rsidR="005D052B" w:rsidRPr="005D052B" w:rsidRDefault="005D052B">
                            <w:pPr>
                              <w:rPr>
                                <w:rFonts w:eastAsiaTheme="minorHAnsi"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23703" id="_x0000_t202" coordsize="21600,21600" o:spt="202" path="m,l,21600r21600,l21600,xe">
                <v:stroke joinstyle="miter"/>
                <v:path gradientshapeok="t" o:connecttype="rect"/>
              </v:shapetype>
              <v:shape id="Text Box 2" o:spid="_x0000_s1026" type="#_x0000_t202" style="position:absolute;margin-left:105pt;margin-top:14.1pt;width:39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4t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" stroked="f">
                <v:textbox style="mso-fit-shape-to-text:t">
                  <w:txbxContent>
                    <w:p w14:paraId="4473442F" w14:textId="76004ECC" w:rsidR="005D052B" w:rsidRPr="005D052B" w:rsidRDefault="005D052B">
                      <w:pPr>
                        <w:rPr>
                          <w:rFonts w:eastAsiaTheme="minorHAnsi" w:cs="Arial"/>
                        </w:rPr>
                      </w:pPr>
                    </w:p>
                  </w:txbxContent>
                </v:textbox>
                <w10:wrap type="square"/>
              </v:shape>
            </w:pict>
          </mc:Fallback>
        </mc:AlternateContent>
      </w:r>
    </w:p>
    <w:p w14:paraId="4CEAD967" w14:textId="68A3303D" w:rsidR="00C07A18" w:rsidRPr="00C07A18" w:rsidRDefault="00C07A18" w:rsidP="00C07A18">
      <w:pPr>
        <w:rPr>
          <w:rFonts w:cs="Arial"/>
        </w:rPr>
      </w:pPr>
    </w:p>
    <w:p w14:paraId="577E7C9C" w14:textId="2A7F4E74" w:rsidR="00C07A18" w:rsidRPr="00C07A18" w:rsidRDefault="00C07A18" w:rsidP="00C07A18">
      <w:pPr>
        <w:rPr>
          <w:rFonts w:cs="Arial"/>
        </w:rPr>
      </w:pPr>
    </w:p>
    <w:p w14:paraId="70F1938D" w14:textId="7EB67923" w:rsidR="00C07A18" w:rsidRPr="00C07A18" w:rsidRDefault="00C07A18" w:rsidP="00C07A18">
      <w:pPr>
        <w:rPr>
          <w:rFonts w:cs="Arial"/>
        </w:rPr>
      </w:pPr>
    </w:p>
    <w:p w14:paraId="395229BA" w14:textId="2017A1B5" w:rsidR="00C07A18" w:rsidRPr="00C07A18" w:rsidRDefault="00C07A18" w:rsidP="00C07A18">
      <w:pPr>
        <w:rPr>
          <w:rFonts w:cs="Arial"/>
        </w:rPr>
      </w:pPr>
    </w:p>
    <w:p w14:paraId="45A36E20" w14:textId="29C4A582" w:rsidR="00C07A18" w:rsidRPr="00C07A18" w:rsidRDefault="00C07A18" w:rsidP="00C07A18">
      <w:pPr>
        <w:rPr>
          <w:rFonts w:cs="Arial"/>
        </w:rPr>
      </w:pPr>
    </w:p>
    <w:p w14:paraId="780E2492" w14:textId="519DE5A8" w:rsidR="00C07A18" w:rsidRPr="00C07A18" w:rsidRDefault="00C07A18" w:rsidP="00C07A18">
      <w:pPr>
        <w:rPr>
          <w:rFonts w:cs="Arial"/>
        </w:rPr>
      </w:pPr>
    </w:p>
    <w:p w14:paraId="3180382C" w14:textId="1EF7B72B" w:rsidR="00C07A18" w:rsidRPr="00C07A18" w:rsidRDefault="00C07A18" w:rsidP="00C07A18">
      <w:pPr>
        <w:rPr>
          <w:rFonts w:cs="Arial"/>
        </w:rPr>
      </w:pPr>
    </w:p>
    <w:p w14:paraId="203AB587" w14:textId="0752CBC5" w:rsidR="00C07A18" w:rsidRPr="00C07A18" w:rsidRDefault="00C07A18" w:rsidP="00C07A18">
      <w:pPr>
        <w:rPr>
          <w:rFonts w:cs="Arial"/>
        </w:rPr>
      </w:pPr>
    </w:p>
    <w:p w14:paraId="0E60023C" w14:textId="14427E15" w:rsidR="00C07A18" w:rsidRDefault="00C07A18" w:rsidP="00C07A18">
      <w:pPr>
        <w:rPr>
          <w:rFonts w:cs="Arial"/>
        </w:rPr>
      </w:pPr>
    </w:p>
    <w:p w14:paraId="73DEFFB7" w14:textId="77777777" w:rsidR="00C07A18" w:rsidRPr="00C07A18" w:rsidRDefault="00C07A18" w:rsidP="00C07A18">
      <w:pPr>
        <w:rPr>
          <w:rFonts w:eastAsiaTheme="minorHAnsi" w:cs="Arial"/>
        </w:rPr>
      </w:pPr>
    </w:p>
    <w:p w14:paraId="548E1176" w14:textId="77777777" w:rsidR="00C07A18" w:rsidRPr="00C07A18" w:rsidRDefault="00C07A18" w:rsidP="00C07A18">
      <w:pPr>
        <w:rPr>
          <w:rFonts w:eastAsiaTheme="minorHAnsi" w:cs="Arial"/>
        </w:rPr>
      </w:pPr>
    </w:p>
    <w:p w14:paraId="55EBADA4" w14:textId="2604273C" w:rsidR="00C07A18" w:rsidRDefault="00C07A18" w:rsidP="00C07A18">
      <w:pPr>
        <w:rPr>
          <w:rFonts w:cs="Arial"/>
        </w:rPr>
      </w:pPr>
    </w:p>
    <w:p w14:paraId="0861EC76" w14:textId="6AA53B06" w:rsidR="00C07A18" w:rsidRPr="00C07A18" w:rsidRDefault="00C07A18" w:rsidP="00C07A18">
      <w:pPr>
        <w:rPr>
          <w:rFonts w:cs="Arial"/>
        </w:rPr>
      </w:pPr>
    </w:p>
    <w:sectPr w:rsidR="00C07A18" w:rsidRPr="00C07A18" w:rsidSect="00317085">
      <w:type w:val="continuous"/>
      <w:pgSz w:w="11906" w:h="16838"/>
      <w:pgMar w:top="567"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E107" w14:textId="77777777" w:rsidR="00341A82" w:rsidRDefault="00341A82" w:rsidP="000F3E2E">
      <w:r>
        <w:separator/>
      </w:r>
    </w:p>
  </w:endnote>
  <w:endnote w:type="continuationSeparator" w:id="0">
    <w:p w14:paraId="37BAEB15" w14:textId="77777777" w:rsidR="00341A82" w:rsidRDefault="00341A82" w:rsidP="000F3E2E">
      <w:r>
        <w:continuationSeparator/>
      </w:r>
    </w:p>
  </w:endnote>
  <w:endnote w:type="continuationNotice" w:id="1">
    <w:p w14:paraId="6637F132" w14:textId="77777777" w:rsidR="00341A82" w:rsidRDefault="00341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31999"/>
      <w:docPartObj>
        <w:docPartGallery w:val="Page Numbers (Bottom of Page)"/>
        <w:docPartUnique/>
      </w:docPartObj>
    </w:sdtPr>
    <w:sdtEndPr>
      <w:rPr>
        <w:noProof/>
      </w:rPr>
    </w:sdtEndPr>
    <w:sdtContent>
      <w:p w14:paraId="4A807035" w14:textId="77777777" w:rsidR="00D62885" w:rsidRDefault="00D6288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D62885" w:rsidRDefault="00FB16D2">
        <w:pPr>
          <w:pStyle w:val="Footer"/>
          <w:jc w:val="center"/>
        </w:pPr>
        <w:r>
          <w:rPr>
            <w:noProof/>
          </w:rPr>
          <w:t xml:space="preserve">                                                                             Chairman……………………………………</w:t>
        </w:r>
      </w:p>
    </w:sdtContent>
  </w:sdt>
  <w:p w14:paraId="335EB3B6" w14:textId="04E68544" w:rsidR="00F4583D" w:rsidRDefault="00F4583D"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9164" w14:textId="77777777" w:rsidR="00341A82" w:rsidRDefault="00341A82" w:rsidP="000F3E2E">
      <w:r>
        <w:separator/>
      </w:r>
    </w:p>
  </w:footnote>
  <w:footnote w:type="continuationSeparator" w:id="0">
    <w:p w14:paraId="563DF216" w14:textId="77777777" w:rsidR="00341A82" w:rsidRDefault="00341A82" w:rsidP="000F3E2E">
      <w:r>
        <w:continuationSeparator/>
      </w:r>
    </w:p>
  </w:footnote>
  <w:footnote w:type="continuationNotice" w:id="1">
    <w:p w14:paraId="5A2ABE21" w14:textId="77777777" w:rsidR="00341A82" w:rsidRDefault="00341A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5"/>
  </w:num>
  <w:num w:numId="7">
    <w:abstractNumId w:val="4"/>
  </w:num>
  <w:num w:numId="8">
    <w:abstractNumId w:val="11"/>
  </w:num>
  <w:num w:numId="9">
    <w:abstractNumId w:val="10"/>
  </w:num>
  <w:num w:numId="10">
    <w:abstractNumId w:val="0"/>
  </w:num>
  <w:num w:numId="11">
    <w:abstractNumId w:val="3"/>
  </w:num>
  <w:num w:numId="12">
    <w:abstractNumId w:val="1"/>
  </w:num>
  <w:num w:numId="13">
    <w:abstractNumId w:val="8"/>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840"/>
    <w:rsid w:val="0001062E"/>
    <w:rsid w:val="00010F33"/>
    <w:rsid w:val="00012B88"/>
    <w:rsid w:val="000403B0"/>
    <w:rsid w:val="000404F1"/>
    <w:rsid w:val="00040527"/>
    <w:rsid w:val="000417D8"/>
    <w:rsid w:val="00041C7B"/>
    <w:rsid w:val="00045D7F"/>
    <w:rsid w:val="00052FE4"/>
    <w:rsid w:val="00067C05"/>
    <w:rsid w:val="000738D3"/>
    <w:rsid w:val="00075F0C"/>
    <w:rsid w:val="00085095"/>
    <w:rsid w:val="0008781E"/>
    <w:rsid w:val="00094B88"/>
    <w:rsid w:val="00094FF1"/>
    <w:rsid w:val="000A7134"/>
    <w:rsid w:val="000B0517"/>
    <w:rsid w:val="000B31EE"/>
    <w:rsid w:val="000B4E0B"/>
    <w:rsid w:val="000C04FB"/>
    <w:rsid w:val="000C314D"/>
    <w:rsid w:val="000C4CFC"/>
    <w:rsid w:val="000C6D51"/>
    <w:rsid w:val="000D4794"/>
    <w:rsid w:val="000E0E5C"/>
    <w:rsid w:val="000E1047"/>
    <w:rsid w:val="000E4914"/>
    <w:rsid w:val="000E51D5"/>
    <w:rsid w:val="000E5B2C"/>
    <w:rsid w:val="000F0550"/>
    <w:rsid w:val="000F1FD0"/>
    <w:rsid w:val="000F2020"/>
    <w:rsid w:val="000F3E2E"/>
    <w:rsid w:val="000F3F7E"/>
    <w:rsid w:val="000F7447"/>
    <w:rsid w:val="0010138A"/>
    <w:rsid w:val="00116A20"/>
    <w:rsid w:val="0012099C"/>
    <w:rsid w:val="001237A6"/>
    <w:rsid w:val="00124F5E"/>
    <w:rsid w:val="00126731"/>
    <w:rsid w:val="0012698E"/>
    <w:rsid w:val="001327EC"/>
    <w:rsid w:val="001339D9"/>
    <w:rsid w:val="00142E6C"/>
    <w:rsid w:val="001454D7"/>
    <w:rsid w:val="001527C0"/>
    <w:rsid w:val="00156D83"/>
    <w:rsid w:val="00165844"/>
    <w:rsid w:val="00173BD1"/>
    <w:rsid w:val="00184215"/>
    <w:rsid w:val="00185FE7"/>
    <w:rsid w:val="00186361"/>
    <w:rsid w:val="001872F1"/>
    <w:rsid w:val="0019157B"/>
    <w:rsid w:val="001A45A1"/>
    <w:rsid w:val="001A4DF8"/>
    <w:rsid w:val="001B2603"/>
    <w:rsid w:val="001C28FD"/>
    <w:rsid w:val="001D1B70"/>
    <w:rsid w:val="001D1FE4"/>
    <w:rsid w:val="001D277B"/>
    <w:rsid w:val="001D4EED"/>
    <w:rsid w:val="001E1AE5"/>
    <w:rsid w:val="001E430F"/>
    <w:rsid w:val="001E505E"/>
    <w:rsid w:val="001E585A"/>
    <w:rsid w:val="001F30AF"/>
    <w:rsid w:val="00205B85"/>
    <w:rsid w:val="002075CA"/>
    <w:rsid w:val="00212B56"/>
    <w:rsid w:val="00212CD8"/>
    <w:rsid w:val="0022441B"/>
    <w:rsid w:val="002270FF"/>
    <w:rsid w:val="002302CB"/>
    <w:rsid w:val="00234552"/>
    <w:rsid w:val="00236184"/>
    <w:rsid w:val="00242DB1"/>
    <w:rsid w:val="00247256"/>
    <w:rsid w:val="00247A1C"/>
    <w:rsid w:val="002558ED"/>
    <w:rsid w:val="00260C93"/>
    <w:rsid w:val="00260E03"/>
    <w:rsid w:val="002623AB"/>
    <w:rsid w:val="00262BD7"/>
    <w:rsid w:val="002774B8"/>
    <w:rsid w:val="00281258"/>
    <w:rsid w:val="00293259"/>
    <w:rsid w:val="00293D0A"/>
    <w:rsid w:val="00296F7D"/>
    <w:rsid w:val="002A507C"/>
    <w:rsid w:val="002B3948"/>
    <w:rsid w:val="002B524F"/>
    <w:rsid w:val="002C2114"/>
    <w:rsid w:val="002C2201"/>
    <w:rsid w:val="002C31B1"/>
    <w:rsid w:val="002C7490"/>
    <w:rsid w:val="002C7989"/>
    <w:rsid w:val="002D0B4B"/>
    <w:rsid w:val="002D385D"/>
    <w:rsid w:val="002D4C93"/>
    <w:rsid w:val="002E3171"/>
    <w:rsid w:val="002E3533"/>
    <w:rsid w:val="002E4E90"/>
    <w:rsid w:val="002E5E2B"/>
    <w:rsid w:val="002F4FC1"/>
    <w:rsid w:val="00304234"/>
    <w:rsid w:val="00305C44"/>
    <w:rsid w:val="00317085"/>
    <w:rsid w:val="003267CC"/>
    <w:rsid w:val="003310F8"/>
    <w:rsid w:val="00332D94"/>
    <w:rsid w:val="003331E7"/>
    <w:rsid w:val="0033569D"/>
    <w:rsid w:val="003373A8"/>
    <w:rsid w:val="00341A82"/>
    <w:rsid w:val="00343E40"/>
    <w:rsid w:val="003534D7"/>
    <w:rsid w:val="00353FEC"/>
    <w:rsid w:val="00355FB5"/>
    <w:rsid w:val="0036087C"/>
    <w:rsid w:val="0036257D"/>
    <w:rsid w:val="00363E5C"/>
    <w:rsid w:val="00364551"/>
    <w:rsid w:val="00366905"/>
    <w:rsid w:val="00382021"/>
    <w:rsid w:val="00384829"/>
    <w:rsid w:val="00385AD0"/>
    <w:rsid w:val="00390DBB"/>
    <w:rsid w:val="003917E8"/>
    <w:rsid w:val="003935C5"/>
    <w:rsid w:val="003978AD"/>
    <w:rsid w:val="003A0321"/>
    <w:rsid w:val="003A18E6"/>
    <w:rsid w:val="003A1F1A"/>
    <w:rsid w:val="003A7487"/>
    <w:rsid w:val="003B16E0"/>
    <w:rsid w:val="003C1C48"/>
    <w:rsid w:val="003C4CE5"/>
    <w:rsid w:val="003D23BE"/>
    <w:rsid w:val="003E02A0"/>
    <w:rsid w:val="003E09C6"/>
    <w:rsid w:val="003E7D0D"/>
    <w:rsid w:val="003F07AB"/>
    <w:rsid w:val="003F65A2"/>
    <w:rsid w:val="00402DEA"/>
    <w:rsid w:val="004146B6"/>
    <w:rsid w:val="004150A6"/>
    <w:rsid w:val="0041694E"/>
    <w:rsid w:val="0042364F"/>
    <w:rsid w:val="00461BE2"/>
    <w:rsid w:val="0046417F"/>
    <w:rsid w:val="00466843"/>
    <w:rsid w:val="00472A5C"/>
    <w:rsid w:val="00484444"/>
    <w:rsid w:val="00485102"/>
    <w:rsid w:val="00485201"/>
    <w:rsid w:val="004911CE"/>
    <w:rsid w:val="00497854"/>
    <w:rsid w:val="004A0211"/>
    <w:rsid w:val="004A16CF"/>
    <w:rsid w:val="004A4466"/>
    <w:rsid w:val="004B1618"/>
    <w:rsid w:val="004B65CB"/>
    <w:rsid w:val="004C0D4C"/>
    <w:rsid w:val="004C51FF"/>
    <w:rsid w:val="004C5CE3"/>
    <w:rsid w:val="004C66B7"/>
    <w:rsid w:val="004D2F63"/>
    <w:rsid w:val="004D54A9"/>
    <w:rsid w:val="004D75C0"/>
    <w:rsid w:val="004D77CF"/>
    <w:rsid w:val="004E3712"/>
    <w:rsid w:val="004E387A"/>
    <w:rsid w:val="004E3DF2"/>
    <w:rsid w:val="004F2C90"/>
    <w:rsid w:val="004F4B3D"/>
    <w:rsid w:val="00502839"/>
    <w:rsid w:val="00505452"/>
    <w:rsid w:val="0050586E"/>
    <w:rsid w:val="00523D4C"/>
    <w:rsid w:val="00526B19"/>
    <w:rsid w:val="00526C0F"/>
    <w:rsid w:val="00536AFB"/>
    <w:rsid w:val="00540A0D"/>
    <w:rsid w:val="00541B19"/>
    <w:rsid w:val="00544EBB"/>
    <w:rsid w:val="00546E65"/>
    <w:rsid w:val="00551DE6"/>
    <w:rsid w:val="005559E2"/>
    <w:rsid w:val="00561E2F"/>
    <w:rsid w:val="0056338E"/>
    <w:rsid w:val="00563A46"/>
    <w:rsid w:val="005662A0"/>
    <w:rsid w:val="005737CA"/>
    <w:rsid w:val="00573996"/>
    <w:rsid w:val="00576BD1"/>
    <w:rsid w:val="0058053C"/>
    <w:rsid w:val="00580C5B"/>
    <w:rsid w:val="00582B2C"/>
    <w:rsid w:val="00585757"/>
    <w:rsid w:val="00585D0C"/>
    <w:rsid w:val="005952C7"/>
    <w:rsid w:val="005A465B"/>
    <w:rsid w:val="005B56E3"/>
    <w:rsid w:val="005B678A"/>
    <w:rsid w:val="005C1139"/>
    <w:rsid w:val="005C3824"/>
    <w:rsid w:val="005D0101"/>
    <w:rsid w:val="005D052B"/>
    <w:rsid w:val="005D1C6F"/>
    <w:rsid w:val="005D50CC"/>
    <w:rsid w:val="005D5F36"/>
    <w:rsid w:val="005D66C3"/>
    <w:rsid w:val="005D6A93"/>
    <w:rsid w:val="005E40BF"/>
    <w:rsid w:val="005F5FFA"/>
    <w:rsid w:val="005F6203"/>
    <w:rsid w:val="006001C2"/>
    <w:rsid w:val="00605389"/>
    <w:rsid w:val="00605CBC"/>
    <w:rsid w:val="00607198"/>
    <w:rsid w:val="00607FA0"/>
    <w:rsid w:val="00612159"/>
    <w:rsid w:val="0061382A"/>
    <w:rsid w:val="00614E35"/>
    <w:rsid w:val="00617DDB"/>
    <w:rsid w:val="0062053F"/>
    <w:rsid w:val="006211CB"/>
    <w:rsid w:val="00623040"/>
    <w:rsid w:val="00623EEB"/>
    <w:rsid w:val="006337F8"/>
    <w:rsid w:val="00633935"/>
    <w:rsid w:val="006353B9"/>
    <w:rsid w:val="00637AA2"/>
    <w:rsid w:val="00641088"/>
    <w:rsid w:val="0064279D"/>
    <w:rsid w:val="006440A0"/>
    <w:rsid w:val="00644747"/>
    <w:rsid w:val="006450A2"/>
    <w:rsid w:val="00651BB5"/>
    <w:rsid w:val="00652692"/>
    <w:rsid w:val="00660815"/>
    <w:rsid w:val="0066356B"/>
    <w:rsid w:val="00667A72"/>
    <w:rsid w:val="0068485B"/>
    <w:rsid w:val="00684A88"/>
    <w:rsid w:val="00685504"/>
    <w:rsid w:val="00686F06"/>
    <w:rsid w:val="00693F9C"/>
    <w:rsid w:val="006962D1"/>
    <w:rsid w:val="006A0819"/>
    <w:rsid w:val="006A0A31"/>
    <w:rsid w:val="006A362C"/>
    <w:rsid w:val="006A3929"/>
    <w:rsid w:val="006A6886"/>
    <w:rsid w:val="006B2C0B"/>
    <w:rsid w:val="006C092D"/>
    <w:rsid w:val="006C2055"/>
    <w:rsid w:val="006C39F6"/>
    <w:rsid w:val="006D145A"/>
    <w:rsid w:val="006D2334"/>
    <w:rsid w:val="006D4A10"/>
    <w:rsid w:val="006E0DAF"/>
    <w:rsid w:val="006E24ED"/>
    <w:rsid w:val="006E60F2"/>
    <w:rsid w:val="006E63B9"/>
    <w:rsid w:val="006F1930"/>
    <w:rsid w:val="006F239A"/>
    <w:rsid w:val="006F250F"/>
    <w:rsid w:val="006F746F"/>
    <w:rsid w:val="007042D1"/>
    <w:rsid w:val="007049E7"/>
    <w:rsid w:val="00713E67"/>
    <w:rsid w:val="00714D97"/>
    <w:rsid w:val="00714F20"/>
    <w:rsid w:val="0072060F"/>
    <w:rsid w:val="00722943"/>
    <w:rsid w:val="00722E65"/>
    <w:rsid w:val="00725113"/>
    <w:rsid w:val="007274CA"/>
    <w:rsid w:val="007305A9"/>
    <w:rsid w:val="00733F17"/>
    <w:rsid w:val="00734FB6"/>
    <w:rsid w:val="00735AEC"/>
    <w:rsid w:val="0074581F"/>
    <w:rsid w:val="00750911"/>
    <w:rsid w:val="00755B63"/>
    <w:rsid w:val="00757A46"/>
    <w:rsid w:val="00757FAB"/>
    <w:rsid w:val="007617E4"/>
    <w:rsid w:val="00761C7F"/>
    <w:rsid w:val="0076555B"/>
    <w:rsid w:val="00766665"/>
    <w:rsid w:val="007668E7"/>
    <w:rsid w:val="00767D22"/>
    <w:rsid w:val="00776C55"/>
    <w:rsid w:val="0077768B"/>
    <w:rsid w:val="00780F32"/>
    <w:rsid w:val="007814B1"/>
    <w:rsid w:val="007830C4"/>
    <w:rsid w:val="00791FF7"/>
    <w:rsid w:val="007940CF"/>
    <w:rsid w:val="00797224"/>
    <w:rsid w:val="0079744D"/>
    <w:rsid w:val="007A083C"/>
    <w:rsid w:val="007A1B2A"/>
    <w:rsid w:val="007B31A8"/>
    <w:rsid w:val="007B3863"/>
    <w:rsid w:val="007B5974"/>
    <w:rsid w:val="007D2D33"/>
    <w:rsid w:val="007D501C"/>
    <w:rsid w:val="007D6BA6"/>
    <w:rsid w:val="007D7181"/>
    <w:rsid w:val="007E1819"/>
    <w:rsid w:val="007E497C"/>
    <w:rsid w:val="007E675E"/>
    <w:rsid w:val="007F7E39"/>
    <w:rsid w:val="008043F2"/>
    <w:rsid w:val="00807D2D"/>
    <w:rsid w:val="00820CAD"/>
    <w:rsid w:val="00822DB4"/>
    <w:rsid w:val="00823901"/>
    <w:rsid w:val="008240C2"/>
    <w:rsid w:val="0082571E"/>
    <w:rsid w:val="00827CB3"/>
    <w:rsid w:val="008315F0"/>
    <w:rsid w:val="00840837"/>
    <w:rsid w:val="00845F5C"/>
    <w:rsid w:val="008512D7"/>
    <w:rsid w:val="008573FA"/>
    <w:rsid w:val="008577F9"/>
    <w:rsid w:val="00864EF8"/>
    <w:rsid w:val="00866F25"/>
    <w:rsid w:val="00866FD5"/>
    <w:rsid w:val="0086789F"/>
    <w:rsid w:val="008719ED"/>
    <w:rsid w:val="00871DFD"/>
    <w:rsid w:val="00872B20"/>
    <w:rsid w:val="008743A3"/>
    <w:rsid w:val="0088164C"/>
    <w:rsid w:val="00881816"/>
    <w:rsid w:val="00881E4B"/>
    <w:rsid w:val="00885A1A"/>
    <w:rsid w:val="008879B0"/>
    <w:rsid w:val="00890F4F"/>
    <w:rsid w:val="00893176"/>
    <w:rsid w:val="008954C9"/>
    <w:rsid w:val="0089558F"/>
    <w:rsid w:val="00896FE6"/>
    <w:rsid w:val="008A5253"/>
    <w:rsid w:val="008A5559"/>
    <w:rsid w:val="008B076C"/>
    <w:rsid w:val="008B09F0"/>
    <w:rsid w:val="008B1339"/>
    <w:rsid w:val="008B163D"/>
    <w:rsid w:val="008B6300"/>
    <w:rsid w:val="008B764D"/>
    <w:rsid w:val="008C260E"/>
    <w:rsid w:val="008C270B"/>
    <w:rsid w:val="008C29F6"/>
    <w:rsid w:val="008C3539"/>
    <w:rsid w:val="008D1E65"/>
    <w:rsid w:val="008D2B3D"/>
    <w:rsid w:val="008D4A91"/>
    <w:rsid w:val="008D5B40"/>
    <w:rsid w:val="008D5E8C"/>
    <w:rsid w:val="008D7EBF"/>
    <w:rsid w:val="008E239E"/>
    <w:rsid w:val="008E62AC"/>
    <w:rsid w:val="008E6419"/>
    <w:rsid w:val="00905D43"/>
    <w:rsid w:val="00910598"/>
    <w:rsid w:val="0091306E"/>
    <w:rsid w:val="009152D0"/>
    <w:rsid w:val="0091732C"/>
    <w:rsid w:val="0092049D"/>
    <w:rsid w:val="00925206"/>
    <w:rsid w:val="00935EDD"/>
    <w:rsid w:val="00943930"/>
    <w:rsid w:val="00943A22"/>
    <w:rsid w:val="0095023E"/>
    <w:rsid w:val="009508B3"/>
    <w:rsid w:val="00955B17"/>
    <w:rsid w:val="00964A92"/>
    <w:rsid w:val="009655C9"/>
    <w:rsid w:val="00976A88"/>
    <w:rsid w:val="0098369A"/>
    <w:rsid w:val="00985D33"/>
    <w:rsid w:val="009876F8"/>
    <w:rsid w:val="00995F6D"/>
    <w:rsid w:val="00995FEE"/>
    <w:rsid w:val="00996331"/>
    <w:rsid w:val="00996B01"/>
    <w:rsid w:val="009A3BF0"/>
    <w:rsid w:val="009A74A9"/>
    <w:rsid w:val="009B1FC9"/>
    <w:rsid w:val="009C1074"/>
    <w:rsid w:val="009C6E4E"/>
    <w:rsid w:val="009C74BD"/>
    <w:rsid w:val="009E183E"/>
    <w:rsid w:val="009E23AD"/>
    <w:rsid w:val="009F7B87"/>
    <w:rsid w:val="00A00CBC"/>
    <w:rsid w:val="00A01E3D"/>
    <w:rsid w:val="00A03DB6"/>
    <w:rsid w:val="00A03E65"/>
    <w:rsid w:val="00A110D6"/>
    <w:rsid w:val="00A12132"/>
    <w:rsid w:val="00A131C1"/>
    <w:rsid w:val="00A13FE2"/>
    <w:rsid w:val="00A1524A"/>
    <w:rsid w:val="00A15D90"/>
    <w:rsid w:val="00A2341C"/>
    <w:rsid w:val="00A3298C"/>
    <w:rsid w:val="00A35379"/>
    <w:rsid w:val="00A361DB"/>
    <w:rsid w:val="00A3686F"/>
    <w:rsid w:val="00A36B68"/>
    <w:rsid w:val="00A4563A"/>
    <w:rsid w:val="00A464F9"/>
    <w:rsid w:val="00A46CA5"/>
    <w:rsid w:val="00A514BC"/>
    <w:rsid w:val="00A523FA"/>
    <w:rsid w:val="00A565D7"/>
    <w:rsid w:val="00A6081C"/>
    <w:rsid w:val="00A60D55"/>
    <w:rsid w:val="00A61AA9"/>
    <w:rsid w:val="00A62357"/>
    <w:rsid w:val="00A63FB9"/>
    <w:rsid w:val="00A64755"/>
    <w:rsid w:val="00A67BEC"/>
    <w:rsid w:val="00A706DE"/>
    <w:rsid w:val="00A77ECB"/>
    <w:rsid w:val="00A81017"/>
    <w:rsid w:val="00A84257"/>
    <w:rsid w:val="00A9084A"/>
    <w:rsid w:val="00A91327"/>
    <w:rsid w:val="00A921AC"/>
    <w:rsid w:val="00AA3A78"/>
    <w:rsid w:val="00AA5A61"/>
    <w:rsid w:val="00AA6734"/>
    <w:rsid w:val="00AA7BC6"/>
    <w:rsid w:val="00AB025A"/>
    <w:rsid w:val="00AB1FF2"/>
    <w:rsid w:val="00AC0156"/>
    <w:rsid w:val="00AC199A"/>
    <w:rsid w:val="00AC337B"/>
    <w:rsid w:val="00AC71E7"/>
    <w:rsid w:val="00AD229A"/>
    <w:rsid w:val="00AE0736"/>
    <w:rsid w:val="00AE1EAD"/>
    <w:rsid w:val="00AE472E"/>
    <w:rsid w:val="00AE5790"/>
    <w:rsid w:val="00AE7834"/>
    <w:rsid w:val="00AF2A30"/>
    <w:rsid w:val="00AF41A1"/>
    <w:rsid w:val="00B01933"/>
    <w:rsid w:val="00B03CEF"/>
    <w:rsid w:val="00B066A3"/>
    <w:rsid w:val="00B10971"/>
    <w:rsid w:val="00B12716"/>
    <w:rsid w:val="00B16C4A"/>
    <w:rsid w:val="00B207BA"/>
    <w:rsid w:val="00B23171"/>
    <w:rsid w:val="00B23F8F"/>
    <w:rsid w:val="00B24F80"/>
    <w:rsid w:val="00B26221"/>
    <w:rsid w:val="00B322A8"/>
    <w:rsid w:val="00B34A45"/>
    <w:rsid w:val="00B36BBC"/>
    <w:rsid w:val="00B4246D"/>
    <w:rsid w:val="00B42690"/>
    <w:rsid w:val="00B53AF6"/>
    <w:rsid w:val="00B636DB"/>
    <w:rsid w:val="00B67874"/>
    <w:rsid w:val="00B712FA"/>
    <w:rsid w:val="00B735D3"/>
    <w:rsid w:val="00B74F3C"/>
    <w:rsid w:val="00B76349"/>
    <w:rsid w:val="00B92AD0"/>
    <w:rsid w:val="00B93F6A"/>
    <w:rsid w:val="00B9665D"/>
    <w:rsid w:val="00B972F9"/>
    <w:rsid w:val="00BA43F9"/>
    <w:rsid w:val="00BA5F39"/>
    <w:rsid w:val="00BB4E2F"/>
    <w:rsid w:val="00BB5A4B"/>
    <w:rsid w:val="00BB6CFC"/>
    <w:rsid w:val="00BB73B2"/>
    <w:rsid w:val="00BC7FEC"/>
    <w:rsid w:val="00BD25DB"/>
    <w:rsid w:val="00BD3196"/>
    <w:rsid w:val="00BD3E08"/>
    <w:rsid w:val="00BD3F65"/>
    <w:rsid w:val="00BE210E"/>
    <w:rsid w:val="00BE573C"/>
    <w:rsid w:val="00BF495B"/>
    <w:rsid w:val="00C01077"/>
    <w:rsid w:val="00C0164D"/>
    <w:rsid w:val="00C06418"/>
    <w:rsid w:val="00C072D2"/>
    <w:rsid w:val="00C07A18"/>
    <w:rsid w:val="00C12299"/>
    <w:rsid w:val="00C1365B"/>
    <w:rsid w:val="00C13A16"/>
    <w:rsid w:val="00C173C9"/>
    <w:rsid w:val="00C2013C"/>
    <w:rsid w:val="00C25210"/>
    <w:rsid w:val="00C30FE6"/>
    <w:rsid w:val="00C32A78"/>
    <w:rsid w:val="00C4260D"/>
    <w:rsid w:val="00C432EC"/>
    <w:rsid w:val="00C47842"/>
    <w:rsid w:val="00C52C19"/>
    <w:rsid w:val="00C542A7"/>
    <w:rsid w:val="00C55D60"/>
    <w:rsid w:val="00C71963"/>
    <w:rsid w:val="00C72ACA"/>
    <w:rsid w:val="00C7373D"/>
    <w:rsid w:val="00C92F76"/>
    <w:rsid w:val="00C93BDD"/>
    <w:rsid w:val="00C94DB8"/>
    <w:rsid w:val="00C96A3B"/>
    <w:rsid w:val="00C97606"/>
    <w:rsid w:val="00CA2E53"/>
    <w:rsid w:val="00CA64C7"/>
    <w:rsid w:val="00CB2B3C"/>
    <w:rsid w:val="00CB6FA7"/>
    <w:rsid w:val="00CC764E"/>
    <w:rsid w:val="00CD1F64"/>
    <w:rsid w:val="00CD5118"/>
    <w:rsid w:val="00CE1B8B"/>
    <w:rsid w:val="00CE3986"/>
    <w:rsid w:val="00CE3BDC"/>
    <w:rsid w:val="00CF2AA5"/>
    <w:rsid w:val="00CF4C22"/>
    <w:rsid w:val="00CF7555"/>
    <w:rsid w:val="00D03E7E"/>
    <w:rsid w:val="00D07762"/>
    <w:rsid w:val="00D12E5D"/>
    <w:rsid w:val="00D1377A"/>
    <w:rsid w:val="00D17BA4"/>
    <w:rsid w:val="00D25511"/>
    <w:rsid w:val="00D27364"/>
    <w:rsid w:val="00D30B32"/>
    <w:rsid w:val="00D34D5D"/>
    <w:rsid w:val="00D40EEF"/>
    <w:rsid w:val="00D47921"/>
    <w:rsid w:val="00D47FAF"/>
    <w:rsid w:val="00D54039"/>
    <w:rsid w:val="00D54480"/>
    <w:rsid w:val="00D56325"/>
    <w:rsid w:val="00D62885"/>
    <w:rsid w:val="00D63BC2"/>
    <w:rsid w:val="00D655C4"/>
    <w:rsid w:val="00D6662C"/>
    <w:rsid w:val="00D75351"/>
    <w:rsid w:val="00D775DD"/>
    <w:rsid w:val="00D878C3"/>
    <w:rsid w:val="00D9325E"/>
    <w:rsid w:val="00D947DB"/>
    <w:rsid w:val="00D97F13"/>
    <w:rsid w:val="00DA23E6"/>
    <w:rsid w:val="00DA24CA"/>
    <w:rsid w:val="00DB5FE3"/>
    <w:rsid w:val="00DC0AD6"/>
    <w:rsid w:val="00DD01FC"/>
    <w:rsid w:val="00DD172A"/>
    <w:rsid w:val="00DD6ABB"/>
    <w:rsid w:val="00DE2C2F"/>
    <w:rsid w:val="00DE5A6D"/>
    <w:rsid w:val="00DE6CDA"/>
    <w:rsid w:val="00DF726A"/>
    <w:rsid w:val="00E0296F"/>
    <w:rsid w:val="00E03794"/>
    <w:rsid w:val="00E04F2E"/>
    <w:rsid w:val="00E05B81"/>
    <w:rsid w:val="00E05BCA"/>
    <w:rsid w:val="00E20319"/>
    <w:rsid w:val="00E24124"/>
    <w:rsid w:val="00E27C41"/>
    <w:rsid w:val="00E30C4C"/>
    <w:rsid w:val="00E46D48"/>
    <w:rsid w:val="00E616BB"/>
    <w:rsid w:val="00E7164A"/>
    <w:rsid w:val="00E73FF3"/>
    <w:rsid w:val="00E857DA"/>
    <w:rsid w:val="00E857E5"/>
    <w:rsid w:val="00E85DA0"/>
    <w:rsid w:val="00E91C4C"/>
    <w:rsid w:val="00E94531"/>
    <w:rsid w:val="00EA03A6"/>
    <w:rsid w:val="00EA3E4B"/>
    <w:rsid w:val="00EA5ED7"/>
    <w:rsid w:val="00EB11D8"/>
    <w:rsid w:val="00EB1984"/>
    <w:rsid w:val="00EB3F42"/>
    <w:rsid w:val="00EB5933"/>
    <w:rsid w:val="00EB617C"/>
    <w:rsid w:val="00EB79FE"/>
    <w:rsid w:val="00EC101B"/>
    <w:rsid w:val="00ED43B8"/>
    <w:rsid w:val="00ED54A6"/>
    <w:rsid w:val="00ED5897"/>
    <w:rsid w:val="00ED62F7"/>
    <w:rsid w:val="00EF2060"/>
    <w:rsid w:val="00EF778F"/>
    <w:rsid w:val="00F061BA"/>
    <w:rsid w:val="00F105BF"/>
    <w:rsid w:val="00F13B63"/>
    <w:rsid w:val="00F1523F"/>
    <w:rsid w:val="00F15A0A"/>
    <w:rsid w:val="00F21463"/>
    <w:rsid w:val="00F23AAC"/>
    <w:rsid w:val="00F24034"/>
    <w:rsid w:val="00F31596"/>
    <w:rsid w:val="00F33D8E"/>
    <w:rsid w:val="00F369D5"/>
    <w:rsid w:val="00F440E5"/>
    <w:rsid w:val="00F4583D"/>
    <w:rsid w:val="00F72A49"/>
    <w:rsid w:val="00F75315"/>
    <w:rsid w:val="00F7671F"/>
    <w:rsid w:val="00F76C2F"/>
    <w:rsid w:val="00F84163"/>
    <w:rsid w:val="00F85BBE"/>
    <w:rsid w:val="00F92BA3"/>
    <w:rsid w:val="00F96BFA"/>
    <w:rsid w:val="00FB16D2"/>
    <w:rsid w:val="00FB2991"/>
    <w:rsid w:val="00FB2C96"/>
    <w:rsid w:val="00FC1369"/>
    <w:rsid w:val="00FC22BC"/>
    <w:rsid w:val="00FC41F4"/>
    <w:rsid w:val="00FC64B5"/>
    <w:rsid w:val="00FD0816"/>
    <w:rsid w:val="00FD6172"/>
    <w:rsid w:val="00FE03F9"/>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4E16"/>
  <w15:docId w15:val="{F5332BA8-0B8E-4B6D-9779-CA29D93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3950886E-28D9-4F70-9920-B5D9571C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5A0A8-72EE-4D57-9827-41914965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2019-10-08T09:43:00Z</dcterms:created>
  <dcterms:modified xsi:type="dcterms:W3CDTF">2019-10-08T09:43:00Z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